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8F6F2E6" w14:textId="0805BF78" w:rsidR="003F1C74" w:rsidRDefault="00ED76CC" w:rsidP="00DB1B87">
      <w:pPr>
        <w:pStyle w:val="a5"/>
        <w:jc w:val="both"/>
        <w:rPr>
          <w:rFonts w:asciiTheme="minorHAnsi" w:hAnsiTheme="minorHAnsi" w:cstheme="minorHAnsi"/>
          <w:sz w:val="40"/>
          <w:lang w:val="en-US"/>
        </w:rPr>
      </w:pPr>
      <w:r w:rsidRPr="00AA17C0">
        <w:rPr>
          <w:rFonts w:asciiTheme="minorHAnsi" w:hAnsiTheme="minorHAnsi"/>
          <w:noProof/>
          <w:color w:val="000000"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7F9A6" wp14:editId="4CBF8A09">
                <wp:simplePos x="0" y="0"/>
                <wp:positionH relativeFrom="column">
                  <wp:posOffset>5858934</wp:posOffset>
                </wp:positionH>
                <wp:positionV relativeFrom="page">
                  <wp:posOffset>404707</wp:posOffset>
                </wp:positionV>
                <wp:extent cx="171450" cy="400050"/>
                <wp:effectExtent l="0" t="0" r="0" b="6350"/>
                <wp:wrapThrough wrapText="bothSides">
                  <wp:wrapPolygon edited="0">
                    <wp:start x="21600" y="21600"/>
                    <wp:lineTo x="21600" y="18171"/>
                    <wp:lineTo x="11093" y="10629"/>
                    <wp:lineTo x="11093" y="9943"/>
                    <wp:lineTo x="1352" y="343"/>
                    <wp:lineTo x="914" y="343"/>
                    <wp:lineTo x="148" y="343"/>
                    <wp:lineTo x="148" y="21600"/>
                    <wp:lineTo x="21600" y="21600"/>
                  </wp:wrapPolygon>
                </wp:wrapThrough>
                <wp:docPr id="5" name="Tijdelijke aanduiding voor teks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71450" cy="400050"/>
                        </a:xfrm>
                        <a:prstGeom prst="rtTriangle">
                          <a:avLst/>
                        </a:prstGeom>
                        <a:solidFill>
                          <a:schemeClr val="accent2"/>
                        </a:solidFill>
                      </wps:spPr>
                      <wps:bodyPr vert="horz" lIns="9000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BF494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ijdelijke aanduiding voor tekst 17" o:spid="_x0000_s1026" type="#_x0000_t6" style="position:absolute;margin-left:461.35pt;margin-top:31.85pt;width:13.5pt;height:31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" fillcolor="#ed7d31 [3205]" stroked="f">
                <v:textbox inset="2.5mm"/>
                <w10:wrap type="through" anchory="page"/>
              </v:shape>
            </w:pict>
          </mc:Fallback>
        </mc:AlternateContent>
      </w:r>
      <w:r w:rsidRPr="00AA17C0">
        <w:rPr>
          <w:noProof/>
          <w:sz w:val="44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66E18AAC" wp14:editId="7C714A0C">
            <wp:simplePos x="0" y="0"/>
            <wp:positionH relativeFrom="column">
              <wp:posOffset>-414867</wp:posOffset>
            </wp:positionH>
            <wp:positionV relativeFrom="page">
              <wp:posOffset>252941</wp:posOffset>
            </wp:positionV>
            <wp:extent cx="2577465" cy="694690"/>
            <wp:effectExtent l="0" t="0" r="0" b="0"/>
            <wp:wrapThrough wrapText="bothSides">
              <wp:wrapPolygon edited="0">
                <wp:start x="639" y="3949"/>
                <wp:lineTo x="426" y="7898"/>
                <wp:lineTo x="639" y="16980"/>
                <wp:lineTo x="9792" y="16980"/>
                <wp:lineTo x="14687" y="16190"/>
                <wp:lineTo x="21073" y="13426"/>
                <wp:lineTo x="21286" y="7108"/>
                <wp:lineTo x="18519" y="5923"/>
                <wp:lineTo x="7450" y="3949"/>
                <wp:lineTo x="639" y="3949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9AC74" w14:textId="7B141A36" w:rsidR="00DB1B87" w:rsidRPr="00DB1B87" w:rsidRDefault="001E3CB8" w:rsidP="003F1C74">
      <w:pPr>
        <w:pStyle w:val="a5"/>
        <w:jc w:val="center"/>
        <w:rPr>
          <w:rFonts w:asciiTheme="minorHAnsi" w:hAnsiTheme="minorHAnsi" w:cstheme="minorHAnsi"/>
          <w:sz w:val="40"/>
          <w:lang w:val="en-US"/>
        </w:rPr>
      </w:pPr>
      <w:r>
        <w:rPr>
          <w:rFonts w:asciiTheme="minorHAnsi" w:hAnsiTheme="minorHAnsi" w:cstheme="minorHAnsi"/>
          <w:sz w:val="40"/>
          <w:lang w:val="en-US"/>
        </w:rPr>
        <w:t>Post-Doc Project Manager for O</w:t>
      </w:r>
      <w:r w:rsidR="00753D33">
        <w:rPr>
          <w:rFonts w:asciiTheme="minorHAnsi" w:hAnsiTheme="minorHAnsi" w:cstheme="minorHAnsi"/>
          <w:sz w:val="40"/>
          <w:lang w:val="en-US"/>
        </w:rPr>
        <w:t xml:space="preserve">ptimized </w:t>
      </w:r>
      <w:r>
        <w:rPr>
          <w:rFonts w:asciiTheme="minorHAnsi" w:hAnsiTheme="minorHAnsi" w:cstheme="minorHAnsi"/>
          <w:sz w:val="40"/>
          <w:lang w:val="en-US"/>
        </w:rPr>
        <w:t>M</w:t>
      </w:r>
      <w:r w:rsidR="00753D33">
        <w:rPr>
          <w:rFonts w:asciiTheme="minorHAnsi" w:hAnsiTheme="minorHAnsi" w:cstheme="minorHAnsi"/>
          <w:sz w:val="40"/>
          <w:lang w:val="en-US"/>
        </w:rPr>
        <w:t>an</w:t>
      </w:r>
      <w:r w:rsidR="004D5233">
        <w:rPr>
          <w:rFonts w:asciiTheme="minorHAnsi" w:hAnsiTheme="minorHAnsi" w:cstheme="minorHAnsi"/>
          <w:sz w:val="40"/>
          <w:lang w:val="en-US"/>
        </w:rPr>
        <w:t xml:space="preserve">agement </w:t>
      </w:r>
      <w:r w:rsidR="00660A20">
        <w:rPr>
          <w:rFonts w:asciiTheme="minorHAnsi" w:hAnsiTheme="minorHAnsi" w:cstheme="minorHAnsi"/>
          <w:sz w:val="40"/>
          <w:lang w:val="en-US"/>
        </w:rPr>
        <w:t xml:space="preserve">and Deployment </w:t>
      </w:r>
      <w:r>
        <w:rPr>
          <w:rFonts w:asciiTheme="minorHAnsi" w:hAnsiTheme="minorHAnsi" w:cstheme="minorHAnsi"/>
          <w:sz w:val="40"/>
          <w:lang w:val="en-US"/>
        </w:rPr>
        <w:t>of Autonomous Vehicles Fleets</w:t>
      </w:r>
    </w:p>
    <w:p w14:paraId="59AC15AD" w14:textId="5334C226" w:rsidR="00313FA7" w:rsidRPr="00ED76CC" w:rsidRDefault="00DB1B87" w:rsidP="00F20346">
      <w:pPr>
        <w:pStyle w:val="Web"/>
        <w:jc w:val="both"/>
        <w:rPr>
          <w:rFonts w:asciiTheme="minorHAnsi" w:hAnsiTheme="minorHAnsi"/>
          <w:b/>
          <w:color w:val="000000"/>
          <w:sz w:val="22"/>
          <w:szCs w:val="22"/>
          <w:lang w:val="en-US"/>
        </w:rPr>
      </w:pPr>
      <w:r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>Th</w:t>
      </w:r>
      <w:r w:rsid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>is</w:t>
      </w:r>
      <w:r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position is </w:t>
      </w:r>
      <w:r w:rsid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>at</w:t>
      </w:r>
      <w:r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the Faculty of Engineering Sciences of </w:t>
      </w:r>
      <w:hyperlink r:id="rId10" w:history="1">
        <w:r w:rsidRPr="00ED76CC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Vrije Universiteit Brussel</w:t>
        </w:r>
      </w:hyperlink>
      <w:r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>. The candidate will work in the research group</w:t>
      </w:r>
      <w:r w:rsidRPr="00ED76C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hyperlink r:id="rId11" w:history="1">
        <w:r w:rsidRPr="00ED76CC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MOBI</w:t>
        </w:r>
      </w:hyperlink>
      <w:r w:rsidRPr="00ED76C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(Mobility, Logistics and Automotive Technology Research Centre). </w:t>
      </w:r>
      <w:hyperlink r:id="rId12" w:history="1">
        <w:r w:rsidR="00753D33" w:rsidRPr="00ED76CC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MOBI</w:t>
        </w:r>
      </w:hyperlink>
      <w:r w:rsidR="00753D33" w:rsidRPr="00ED76C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="00753D33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is a top-notch research group with an international reputation in the fields of sustainable transport and its integration in the energy system.</w:t>
      </w:r>
      <w:r w:rsidR="009D6F8C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It has an international and multidisciplinary team of 100 specialists and currently participates in 25 running EU projects. </w:t>
      </w:r>
      <w:r w:rsidR="004D5233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MOBI is now involved in a </w:t>
      </w:r>
      <w:r w:rsidR="00F20346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>Universit</w:t>
      </w:r>
      <w:r w:rsidR="00D91CE5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>y</w:t>
      </w:r>
      <w:r w:rsidR="00F20346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4D5233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Strategic Research Program </w:t>
      </w:r>
      <w:r w:rsidR="00F20346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>on the topic of auto</w:t>
      </w:r>
      <w:r w:rsidR="00D06377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>nomous</w:t>
      </w:r>
      <w:r w:rsidR="00F20346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vehicles. The program addresses the impact of vehicle automation on the mobility and logistics system in particular, and on society as a whole, taking into account technical and societal aspects.</w:t>
      </w:r>
      <w:r w:rsidR="00E56DE0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203E69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>In this contex</w:t>
      </w:r>
      <w:r w:rsidR="00660A20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>t</w:t>
      </w:r>
      <w:r w:rsidR="00203E69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we are looking </w:t>
      </w:r>
      <w:r w:rsidR="00660A20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to hire a </w:t>
      </w:r>
      <w:r w:rsidR="00660A20" w:rsidRPr="00ED76CC">
        <w:rPr>
          <w:rFonts w:asciiTheme="minorHAnsi" w:hAnsiTheme="minorHAnsi"/>
          <w:b/>
          <w:i/>
          <w:color w:val="000000"/>
          <w:sz w:val="22"/>
          <w:szCs w:val="22"/>
          <w:lang w:val="en-GB"/>
        </w:rPr>
        <w:t>Post-Doc Project Manager for Optimized Management and Deployment of Autonomous Vehicles Fleets.</w:t>
      </w:r>
      <w:r w:rsidR="00660A20" w:rsidRPr="00ED76CC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r w:rsidR="00660A20" w:rsidRPr="00ED76CC">
        <w:rPr>
          <w:rFonts w:asciiTheme="minorHAnsi" w:hAnsiTheme="minorHAnsi" w:cstheme="minorHAnsi"/>
          <w:color w:val="000000"/>
          <w:sz w:val="22"/>
          <w:szCs w:val="22"/>
          <w:lang w:val="en-GB"/>
        </w:rPr>
        <w:t>The concerned research aims</w:t>
      </w:r>
      <w:r w:rsidR="00322F27" w:rsidRPr="00ED76CC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the </w:t>
      </w:r>
      <w:r w:rsidR="00322F27" w:rsidRPr="00ED76CC">
        <w:rPr>
          <w:rFonts w:asciiTheme="minorHAnsi" w:hAnsiTheme="minorHAnsi" w:cstheme="minorHAnsi"/>
          <w:b/>
          <w:i/>
          <w:color w:val="000000"/>
          <w:sz w:val="22"/>
          <w:szCs w:val="22"/>
          <w:lang w:val="en-GB"/>
        </w:rPr>
        <w:t xml:space="preserve">optimal energetic management </w:t>
      </w:r>
      <w:r w:rsidR="00322F27" w:rsidRPr="00ED76CC">
        <w:rPr>
          <w:rFonts w:asciiTheme="minorHAnsi" w:hAnsiTheme="minorHAnsi" w:cstheme="minorHAnsi"/>
          <w:b/>
          <w:i/>
          <w:color w:val="000000"/>
          <w:sz w:val="22"/>
          <w:szCs w:val="22"/>
          <w:lang w:val="en-US"/>
        </w:rPr>
        <w:t xml:space="preserve">of </w:t>
      </w:r>
      <w:r w:rsidR="00313FA7" w:rsidRPr="00ED76CC">
        <w:rPr>
          <w:rFonts w:asciiTheme="minorHAnsi" w:hAnsiTheme="minorHAnsi" w:cstheme="minorHAnsi"/>
          <w:b/>
          <w:i/>
          <w:color w:val="000000"/>
          <w:sz w:val="22"/>
          <w:szCs w:val="22"/>
          <w:lang w:val="en-GB"/>
        </w:rPr>
        <w:t xml:space="preserve">a fleet of automated electric </w:t>
      </w:r>
      <w:r w:rsidR="00313FA7" w:rsidRPr="00ED76CC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vehicles and </w:t>
      </w:r>
      <w:r w:rsidR="00322F27" w:rsidRPr="00ED76CC">
        <w:rPr>
          <w:rFonts w:asciiTheme="minorHAnsi" w:hAnsiTheme="minorHAnsi" w:cstheme="minorHAnsi"/>
          <w:color w:val="000000"/>
          <w:sz w:val="22"/>
          <w:szCs w:val="22"/>
          <w:lang w:val="en-GB"/>
        </w:rPr>
        <w:t>their integration in</w:t>
      </w:r>
      <w:r w:rsidR="00313FA7" w:rsidRPr="00ED76CC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in the </w:t>
      </w:r>
      <w:r w:rsidR="00322F27" w:rsidRPr="00ED76CC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electric </w:t>
      </w:r>
      <w:r w:rsidR="00313FA7" w:rsidRPr="00ED76CC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grid with the maximal use of renewables. The answer will be generated through modelling </w:t>
      </w:r>
      <w:r w:rsidR="00E56DE0" w:rsidRPr="00ED76CC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of </w:t>
      </w:r>
      <w:r w:rsidR="00313FA7" w:rsidRPr="00ED76CC">
        <w:rPr>
          <w:rFonts w:asciiTheme="minorHAnsi" w:hAnsiTheme="minorHAnsi" w:cstheme="minorHAnsi"/>
          <w:color w:val="000000"/>
          <w:sz w:val="22"/>
          <w:szCs w:val="22"/>
          <w:lang w:val="en-GB"/>
        </w:rPr>
        <w:t>automated vehicles at individual and fleet level</w:t>
      </w:r>
      <w:r w:rsidR="00D91CE5" w:rsidRPr="00ED76CC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based on real-life </w:t>
      </w:r>
      <w:r w:rsidR="00E56DE0" w:rsidRPr="00ED76CC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driving </w:t>
      </w:r>
      <w:r w:rsidR="00322F27" w:rsidRPr="00ED76CC">
        <w:rPr>
          <w:rFonts w:asciiTheme="minorHAnsi" w:hAnsiTheme="minorHAnsi" w:cstheme="minorHAnsi"/>
          <w:color w:val="000000"/>
          <w:sz w:val="22"/>
          <w:szCs w:val="22"/>
          <w:lang w:val="en-GB"/>
        </w:rPr>
        <w:t>(bi</w:t>
      </w:r>
      <w:r w:rsidR="00E65863" w:rsidRPr="00ED76CC">
        <w:rPr>
          <w:rFonts w:asciiTheme="minorHAnsi" w:hAnsiTheme="minorHAnsi" w:cstheme="minorHAnsi"/>
          <w:color w:val="000000"/>
          <w:sz w:val="22"/>
          <w:szCs w:val="22"/>
          <w:lang w:val="en-GB"/>
        </w:rPr>
        <w:t>g</w:t>
      </w:r>
      <w:r w:rsidR="00322F27" w:rsidRPr="00ED76CC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) </w:t>
      </w:r>
      <w:r w:rsidR="00D91CE5" w:rsidRPr="00ED76CC">
        <w:rPr>
          <w:rFonts w:asciiTheme="minorHAnsi" w:hAnsiTheme="minorHAnsi" w:cstheme="minorHAnsi"/>
          <w:color w:val="000000"/>
          <w:sz w:val="22"/>
          <w:szCs w:val="22"/>
          <w:lang w:val="en-GB"/>
        </w:rPr>
        <w:t>data, the calculation of aggregate</w:t>
      </w:r>
      <w:r w:rsidR="00E56DE0" w:rsidRPr="00ED76CC">
        <w:rPr>
          <w:rFonts w:asciiTheme="minorHAnsi" w:hAnsiTheme="minorHAnsi" w:cstheme="minorHAnsi"/>
          <w:color w:val="000000"/>
          <w:sz w:val="22"/>
          <w:szCs w:val="22"/>
          <w:lang w:val="en-GB"/>
        </w:rPr>
        <w:t>d fleet</w:t>
      </w:r>
      <w:r w:rsidR="00D91CE5" w:rsidRPr="00ED76CC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routing for lowest consumption </w:t>
      </w:r>
      <w:r w:rsidR="00E56DE0" w:rsidRPr="00ED76CC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through </w:t>
      </w:r>
      <w:r w:rsidR="00E56DE0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multi-agent and network models, </w:t>
      </w:r>
      <w:r w:rsidR="00322F27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the development of self-learning algorithms, </w:t>
      </w:r>
      <w:r w:rsidR="00D91CE5" w:rsidRPr="00ED76CC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and the integration </w:t>
      </w:r>
      <w:r w:rsidR="00D91CE5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of the charging scheme in the management of an electricity grid in a </w:t>
      </w:r>
      <w:r w:rsidR="00D06377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vehicle-to-grid </w:t>
      </w:r>
      <w:r w:rsidR="00D91CE5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context. </w:t>
      </w:r>
    </w:p>
    <w:p w14:paraId="6D872819" w14:textId="0D39F120" w:rsidR="00DB1B87" w:rsidRPr="00ED76CC" w:rsidRDefault="00DB1B87" w:rsidP="009D6F8C">
      <w:pPr>
        <w:pStyle w:val="Web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ED76CC">
        <w:rPr>
          <w:rStyle w:val="a4"/>
          <w:rFonts w:asciiTheme="minorHAnsi" w:hAnsiTheme="minorHAnsi" w:cstheme="minorHAnsi"/>
          <w:color w:val="000000"/>
          <w:sz w:val="22"/>
          <w:szCs w:val="22"/>
          <w:lang w:val="en-GB"/>
        </w:rPr>
        <w:t>Tasks</w:t>
      </w:r>
      <w:r w:rsidR="00322F27" w:rsidRPr="00ED76CC">
        <w:rPr>
          <w:rFonts w:asciiTheme="minorHAnsi" w:eastAsia="Times New Roman" w:hAnsiTheme="minorHAnsi" w:cstheme="minorHAnsi"/>
          <w:color w:val="000000"/>
          <w:sz w:val="22"/>
          <w:szCs w:val="22"/>
          <w:lang w:val="en-US" w:eastAsia="en-US"/>
        </w:rPr>
        <w:t xml:space="preserve"> </w:t>
      </w:r>
    </w:p>
    <w:p w14:paraId="751A30FE" w14:textId="2A0905CC" w:rsidR="00DB1B87" w:rsidRPr="00ED76CC" w:rsidRDefault="00DB1B87" w:rsidP="00DB1B87">
      <w:pPr>
        <w:pStyle w:val="Web"/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  <w:sz w:val="22"/>
          <w:szCs w:val="22"/>
          <w:lang w:val="en-US" w:eastAsia="en-US"/>
        </w:rPr>
      </w:pPr>
      <w:r w:rsidRPr="00ED76CC">
        <w:rPr>
          <w:rFonts w:asciiTheme="minorHAnsi" w:eastAsia="Times New Roman" w:hAnsiTheme="minorHAnsi" w:cstheme="minorHAnsi"/>
          <w:color w:val="000000"/>
          <w:sz w:val="22"/>
          <w:szCs w:val="22"/>
          <w:lang w:val="en-US" w:eastAsia="en-US"/>
        </w:rPr>
        <w:t xml:space="preserve">Conducting </w:t>
      </w:r>
      <w:r w:rsidR="00660A20" w:rsidRPr="00ED76CC">
        <w:rPr>
          <w:rFonts w:asciiTheme="minorHAnsi" w:eastAsia="Times New Roman" w:hAnsiTheme="minorHAnsi" w:cstheme="minorHAnsi"/>
          <w:color w:val="000000"/>
          <w:sz w:val="22"/>
          <w:szCs w:val="22"/>
          <w:lang w:val="en-US" w:eastAsia="en-US"/>
        </w:rPr>
        <w:t xml:space="preserve">and coordinating </w:t>
      </w:r>
      <w:r w:rsidR="009D6F8C" w:rsidRPr="00ED76CC">
        <w:rPr>
          <w:rFonts w:asciiTheme="minorHAnsi" w:eastAsia="Times New Roman" w:hAnsiTheme="minorHAnsi" w:cstheme="minorHAnsi"/>
          <w:color w:val="000000"/>
          <w:sz w:val="22"/>
          <w:szCs w:val="22"/>
          <w:lang w:val="en-US" w:eastAsia="en-US"/>
        </w:rPr>
        <w:t>R&amp;D</w:t>
      </w:r>
      <w:r w:rsidRPr="00ED76CC">
        <w:rPr>
          <w:rFonts w:asciiTheme="minorHAnsi" w:eastAsia="Times New Roman" w:hAnsiTheme="minorHAnsi" w:cstheme="minorHAnsi"/>
          <w:color w:val="000000"/>
          <w:sz w:val="22"/>
          <w:szCs w:val="22"/>
          <w:lang w:val="en-US" w:eastAsia="en-US"/>
        </w:rPr>
        <w:t xml:space="preserve"> according to the workplan of the project (including literature studies, simulations, data analysis, measurements </w:t>
      </w:r>
      <w:proofErr w:type="spellStart"/>
      <w:r w:rsidRPr="00ED76CC">
        <w:rPr>
          <w:rFonts w:asciiTheme="minorHAnsi" w:eastAsia="Times New Roman" w:hAnsiTheme="minorHAnsi" w:cstheme="minorHAnsi"/>
          <w:color w:val="000000"/>
          <w:sz w:val="22"/>
          <w:szCs w:val="22"/>
          <w:lang w:val="en-US" w:eastAsia="en-US"/>
        </w:rPr>
        <w:t>etc</w:t>
      </w:r>
      <w:proofErr w:type="spellEnd"/>
      <w:r w:rsidRPr="00ED76CC">
        <w:rPr>
          <w:rFonts w:asciiTheme="minorHAnsi" w:eastAsia="Times New Roman" w:hAnsiTheme="minorHAnsi" w:cstheme="minorHAnsi"/>
          <w:color w:val="000000"/>
          <w:sz w:val="22"/>
          <w:szCs w:val="22"/>
          <w:lang w:val="en-US" w:eastAsia="en-US"/>
        </w:rPr>
        <w:t>)</w:t>
      </w:r>
      <w:r w:rsidR="009D6F8C" w:rsidRPr="00ED76CC">
        <w:rPr>
          <w:rFonts w:asciiTheme="minorHAnsi" w:eastAsia="Times New Roman" w:hAnsiTheme="minorHAnsi" w:cstheme="minorHAnsi"/>
          <w:color w:val="000000"/>
          <w:sz w:val="22"/>
          <w:szCs w:val="22"/>
          <w:lang w:val="en-US" w:eastAsia="en-US"/>
        </w:rPr>
        <w:t xml:space="preserve"> </w:t>
      </w:r>
      <w:r w:rsidR="00660A20" w:rsidRPr="00ED76CC">
        <w:rPr>
          <w:rFonts w:asciiTheme="minorHAnsi" w:eastAsia="Times New Roman" w:hAnsiTheme="minorHAnsi" w:cstheme="minorHAnsi"/>
          <w:color w:val="000000"/>
          <w:sz w:val="22"/>
          <w:szCs w:val="22"/>
          <w:lang w:val="en-US" w:eastAsia="en-US"/>
        </w:rPr>
        <w:t xml:space="preserve"> </w:t>
      </w:r>
    </w:p>
    <w:p w14:paraId="0D5300B4" w14:textId="1689D1AC" w:rsidR="00660A20" w:rsidRPr="00ED76CC" w:rsidRDefault="00660A20" w:rsidP="00DB1B87">
      <w:pPr>
        <w:pStyle w:val="Web"/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  <w:sz w:val="22"/>
          <w:szCs w:val="22"/>
          <w:lang w:val="en-US" w:eastAsia="en-US"/>
        </w:rPr>
      </w:pPr>
      <w:r w:rsidRPr="00ED76CC">
        <w:rPr>
          <w:rFonts w:asciiTheme="minorHAnsi" w:eastAsia="Times New Roman" w:hAnsiTheme="minorHAnsi" w:cstheme="minorHAnsi"/>
          <w:color w:val="000000"/>
          <w:sz w:val="22"/>
          <w:szCs w:val="22"/>
          <w:lang w:val="en-US" w:eastAsia="en-US"/>
        </w:rPr>
        <w:t>Supervising and coaching PhD students</w:t>
      </w:r>
    </w:p>
    <w:p w14:paraId="08D663B5" w14:textId="6D449878" w:rsidR="00DB1B87" w:rsidRPr="00ED76CC" w:rsidRDefault="00DB1B87" w:rsidP="00DB1B87">
      <w:pPr>
        <w:pStyle w:val="Web"/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  <w:sz w:val="22"/>
          <w:szCs w:val="22"/>
          <w:lang w:val="en-US" w:eastAsia="en-US"/>
        </w:rPr>
      </w:pPr>
      <w:r w:rsidRPr="00ED76CC">
        <w:rPr>
          <w:rFonts w:asciiTheme="minorHAnsi" w:eastAsia="Times New Roman" w:hAnsiTheme="minorHAnsi" w:cstheme="minorHAnsi"/>
          <w:color w:val="000000"/>
          <w:sz w:val="22"/>
          <w:szCs w:val="22"/>
          <w:lang w:val="en-US" w:eastAsia="en-US"/>
        </w:rPr>
        <w:t>Disseminate research results through conferences and journal publications</w:t>
      </w:r>
    </w:p>
    <w:p w14:paraId="7B9A24A8" w14:textId="095231D2" w:rsidR="00660A20" w:rsidRPr="00ED76CC" w:rsidRDefault="00660A20" w:rsidP="00DB1B87">
      <w:pPr>
        <w:pStyle w:val="Web"/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  <w:sz w:val="22"/>
          <w:szCs w:val="22"/>
          <w:lang w:val="en-US" w:eastAsia="en-US"/>
        </w:rPr>
      </w:pPr>
      <w:r w:rsidRPr="00ED76CC">
        <w:rPr>
          <w:rFonts w:asciiTheme="minorHAnsi" w:eastAsia="Times New Roman" w:hAnsiTheme="minorHAnsi" w:cstheme="minorHAnsi"/>
          <w:color w:val="000000"/>
          <w:sz w:val="22"/>
          <w:szCs w:val="22"/>
          <w:lang w:val="en-US" w:eastAsia="en-US"/>
        </w:rPr>
        <w:t xml:space="preserve">Support in the development of new projects in the field </w:t>
      </w:r>
    </w:p>
    <w:p w14:paraId="06D7DED7" w14:textId="75E0E7EF" w:rsidR="00DB1B87" w:rsidRPr="00ED76CC" w:rsidRDefault="00DB1B87" w:rsidP="00DB1B87">
      <w:pPr>
        <w:jc w:val="both"/>
        <w:rPr>
          <w:rStyle w:val="a4"/>
          <w:rFonts w:cstheme="minorHAnsi"/>
          <w:color w:val="000000"/>
          <w:sz w:val="22"/>
          <w:szCs w:val="22"/>
        </w:rPr>
      </w:pPr>
      <w:r w:rsidRPr="00ED76CC">
        <w:rPr>
          <w:rStyle w:val="a4"/>
          <w:rFonts w:cstheme="minorHAnsi"/>
          <w:color w:val="000000"/>
          <w:sz w:val="22"/>
          <w:szCs w:val="22"/>
        </w:rPr>
        <w:t>Entrance requirements</w:t>
      </w:r>
      <w:r w:rsidR="00322F27" w:rsidRPr="00ED76CC">
        <w:rPr>
          <w:rStyle w:val="a4"/>
          <w:rFonts w:cstheme="minorHAnsi"/>
          <w:color w:val="000000"/>
          <w:sz w:val="22"/>
          <w:szCs w:val="22"/>
        </w:rPr>
        <w:t xml:space="preserve"> and Skills </w:t>
      </w:r>
    </w:p>
    <w:p w14:paraId="1902E7B0" w14:textId="77777777" w:rsidR="00DB1B87" w:rsidRPr="00ED76CC" w:rsidRDefault="00DB1B87" w:rsidP="00DB1B87">
      <w:pPr>
        <w:jc w:val="both"/>
        <w:rPr>
          <w:rStyle w:val="a4"/>
          <w:rFonts w:cstheme="minorHAnsi"/>
          <w:color w:val="000000"/>
          <w:sz w:val="22"/>
          <w:szCs w:val="22"/>
        </w:rPr>
      </w:pPr>
    </w:p>
    <w:p w14:paraId="7E696023" w14:textId="021752AC" w:rsidR="002F0399" w:rsidRPr="00ED76CC" w:rsidRDefault="00660A20" w:rsidP="00660A20">
      <w:pPr>
        <w:pStyle w:val="a3"/>
        <w:numPr>
          <w:ilvl w:val="0"/>
          <w:numId w:val="3"/>
        </w:numPr>
        <w:rPr>
          <w:rFonts w:eastAsia="Times New Roman"/>
          <w:sz w:val="22"/>
          <w:szCs w:val="22"/>
          <w:lang w:val="en-US"/>
        </w:rPr>
      </w:pPr>
      <w:r w:rsidRPr="00ED76CC">
        <w:rPr>
          <w:rFonts w:eastAsia="Times New Roman"/>
          <w:sz w:val="22"/>
          <w:szCs w:val="22"/>
          <w:lang w:val="en-US"/>
        </w:rPr>
        <w:t>An academic PhD degree in data science</w:t>
      </w:r>
    </w:p>
    <w:p w14:paraId="66A74106" w14:textId="3FA95028" w:rsidR="002F0399" w:rsidRPr="00ED76CC" w:rsidRDefault="00660A20" w:rsidP="002F0399">
      <w:pPr>
        <w:pStyle w:val="a3"/>
        <w:numPr>
          <w:ilvl w:val="0"/>
          <w:numId w:val="3"/>
        </w:numPr>
        <w:rPr>
          <w:rFonts w:eastAsia="Times New Roman" w:cstheme="minorHAnsi"/>
          <w:sz w:val="22"/>
          <w:szCs w:val="22"/>
        </w:rPr>
      </w:pPr>
      <w:r w:rsidRPr="00ED76CC">
        <w:rPr>
          <w:rFonts w:eastAsia="Times New Roman" w:cstheme="minorHAnsi"/>
          <w:sz w:val="22"/>
          <w:szCs w:val="22"/>
        </w:rPr>
        <w:t>K</w:t>
      </w:r>
      <w:r w:rsidR="002F0399" w:rsidRPr="00ED76CC">
        <w:rPr>
          <w:rFonts w:eastAsia="Times New Roman" w:cstheme="minorHAnsi"/>
          <w:sz w:val="22"/>
          <w:szCs w:val="22"/>
        </w:rPr>
        <w:t>nowledge of big data analytics, artificial intelligence and agent-based modelling</w:t>
      </w:r>
    </w:p>
    <w:p w14:paraId="77428976" w14:textId="67B82D09" w:rsidR="002F0399" w:rsidRPr="00ED76CC" w:rsidRDefault="002F0399" w:rsidP="002F0399">
      <w:pPr>
        <w:pStyle w:val="a3"/>
        <w:numPr>
          <w:ilvl w:val="0"/>
          <w:numId w:val="3"/>
        </w:numPr>
        <w:rPr>
          <w:rFonts w:eastAsia="Times New Roman" w:cstheme="minorHAnsi"/>
          <w:sz w:val="22"/>
          <w:szCs w:val="22"/>
        </w:rPr>
      </w:pPr>
      <w:r w:rsidRPr="00ED76CC">
        <w:rPr>
          <w:rFonts w:eastAsia="Times New Roman" w:cstheme="minorHAnsi"/>
          <w:sz w:val="22"/>
          <w:szCs w:val="22"/>
        </w:rPr>
        <w:t>Knowledge of electric vehicles and energy systems</w:t>
      </w:r>
    </w:p>
    <w:p w14:paraId="301A5314" w14:textId="67C19A88" w:rsidR="00DB1B87" w:rsidRPr="00ED76CC" w:rsidRDefault="00660A20" w:rsidP="00660A20">
      <w:pPr>
        <w:pStyle w:val="a3"/>
        <w:numPr>
          <w:ilvl w:val="0"/>
          <w:numId w:val="3"/>
        </w:numPr>
        <w:rPr>
          <w:rFonts w:eastAsia="Times New Roman" w:cstheme="minorHAnsi"/>
          <w:sz w:val="22"/>
          <w:szCs w:val="22"/>
        </w:rPr>
      </w:pPr>
      <w:r w:rsidRPr="00ED76CC">
        <w:rPr>
          <w:rFonts w:eastAsia="Times New Roman" w:cstheme="minorHAnsi"/>
          <w:sz w:val="22"/>
          <w:szCs w:val="22"/>
          <w:lang w:val="en-US"/>
        </w:rPr>
        <w:t>Excellent</w:t>
      </w:r>
      <w:r w:rsidR="00DB1B87" w:rsidRPr="00ED76CC">
        <w:rPr>
          <w:rFonts w:eastAsia="Times New Roman" w:cstheme="minorHAnsi"/>
          <w:sz w:val="22"/>
          <w:szCs w:val="22"/>
          <w:lang w:val="en-US"/>
        </w:rPr>
        <w:t xml:space="preserve"> communication skills in English (speaking and writing), knowledge of Dutch is added value</w:t>
      </w:r>
    </w:p>
    <w:p w14:paraId="7CF1F277" w14:textId="77777777" w:rsidR="00DB1B87" w:rsidRPr="00ED76CC" w:rsidRDefault="00DB1B87" w:rsidP="00DB1B87">
      <w:pPr>
        <w:pStyle w:val="a3"/>
        <w:numPr>
          <w:ilvl w:val="0"/>
          <w:numId w:val="3"/>
        </w:numPr>
        <w:rPr>
          <w:rFonts w:eastAsia="Times New Roman" w:cstheme="minorHAnsi"/>
          <w:sz w:val="22"/>
          <w:szCs w:val="22"/>
        </w:rPr>
      </w:pPr>
      <w:r w:rsidRPr="00ED76CC">
        <w:rPr>
          <w:rFonts w:eastAsia="Times New Roman" w:cstheme="minorHAnsi"/>
          <w:sz w:val="22"/>
          <w:szCs w:val="22"/>
          <w:lang w:val="en-US"/>
        </w:rPr>
        <w:t>Ability to work both in a team and independently while carrying out complex tasks</w:t>
      </w:r>
    </w:p>
    <w:p w14:paraId="08393608" w14:textId="071618F8" w:rsidR="002F0399" w:rsidRPr="00ED76CC" w:rsidRDefault="00DB1B87" w:rsidP="002F0399">
      <w:pPr>
        <w:pStyle w:val="a3"/>
        <w:numPr>
          <w:ilvl w:val="0"/>
          <w:numId w:val="3"/>
        </w:numPr>
        <w:rPr>
          <w:rFonts w:eastAsia="Times New Roman" w:cstheme="minorHAnsi"/>
          <w:sz w:val="22"/>
          <w:szCs w:val="22"/>
        </w:rPr>
      </w:pPr>
      <w:r w:rsidRPr="00ED76CC">
        <w:rPr>
          <w:rFonts w:eastAsia="Times New Roman" w:cstheme="minorHAnsi"/>
          <w:sz w:val="22"/>
          <w:szCs w:val="22"/>
          <w:lang w:val="en-US"/>
        </w:rPr>
        <w:t>Proactive and able to take initiative</w:t>
      </w:r>
    </w:p>
    <w:p w14:paraId="4F0048F9" w14:textId="77777777" w:rsidR="00DB1B87" w:rsidRPr="00ED76CC" w:rsidRDefault="00DB1B87" w:rsidP="00DB1B87">
      <w:pPr>
        <w:pStyle w:val="Web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ED76CC">
        <w:rPr>
          <w:rStyle w:val="a4"/>
          <w:rFonts w:asciiTheme="minorHAnsi" w:hAnsiTheme="minorHAnsi" w:cstheme="minorHAnsi"/>
          <w:color w:val="000000"/>
          <w:sz w:val="22"/>
          <w:szCs w:val="22"/>
          <w:lang w:val="en-GB"/>
        </w:rPr>
        <w:t>Our offer</w:t>
      </w:r>
    </w:p>
    <w:p w14:paraId="4A844AF8" w14:textId="09EE3A77" w:rsidR="00DB1B87" w:rsidRPr="00ED76CC" w:rsidRDefault="00322F27" w:rsidP="00DB1B8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2"/>
          <w:szCs w:val="22"/>
          <w:lang w:val="en-US"/>
        </w:rPr>
      </w:pPr>
      <w:r w:rsidRPr="00ED76CC">
        <w:rPr>
          <w:rFonts w:eastAsia="Times New Roman" w:cstheme="minorHAnsi"/>
          <w:color w:val="000000"/>
          <w:sz w:val="22"/>
          <w:szCs w:val="22"/>
          <w:lang w:val="en-US"/>
        </w:rPr>
        <w:t xml:space="preserve">Competitive Salary </w:t>
      </w:r>
    </w:p>
    <w:p w14:paraId="62782495" w14:textId="77777777" w:rsidR="00DB1B87" w:rsidRPr="00ED76CC" w:rsidRDefault="00DB1B87" w:rsidP="00DB1B8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US"/>
        </w:rPr>
      </w:pPr>
      <w:r w:rsidRPr="00ED76CC">
        <w:rPr>
          <w:rFonts w:eastAsia="Times New Roman" w:cstheme="minorHAnsi"/>
          <w:color w:val="000000"/>
          <w:sz w:val="22"/>
          <w:szCs w:val="22"/>
          <w:lang w:val="en-US"/>
        </w:rPr>
        <w:t>Hospitalization cover</w:t>
      </w:r>
    </w:p>
    <w:p w14:paraId="36205108" w14:textId="77777777" w:rsidR="00DB1B87" w:rsidRPr="00ED76CC" w:rsidRDefault="00DB1B87" w:rsidP="00DB1B8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US"/>
        </w:rPr>
      </w:pPr>
      <w:r w:rsidRPr="00ED76CC">
        <w:rPr>
          <w:rFonts w:eastAsia="Times New Roman" w:cstheme="minorHAnsi"/>
          <w:color w:val="000000"/>
          <w:sz w:val="22"/>
          <w:szCs w:val="22"/>
          <w:lang w:val="en-US"/>
        </w:rPr>
        <w:t>Free use of public transport for travel to and from work</w:t>
      </w:r>
    </w:p>
    <w:p w14:paraId="10D15EC6" w14:textId="77777777" w:rsidR="00DB1B87" w:rsidRPr="00ED76CC" w:rsidRDefault="00DB1B87" w:rsidP="00DB1B8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US"/>
        </w:rPr>
      </w:pPr>
      <w:r w:rsidRPr="00ED76CC">
        <w:rPr>
          <w:rFonts w:eastAsia="Times New Roman" w:cstheme="minorHAnsi"/>
          <w:color w:val="000000"/>
          <w:sz w:val="22"/>
          <w:szCs w:val="22"/>
          <w:lang w:val="en-US"/>
        </w:rPr>
        <w:t>Extensive sporting facilities and a nursery on campus</w:t>
      </w:r>
    </w:p>
    <w:p w14:paraId="4B2D949E" w14:textId="0FA122DD" w:rsidR="00DB1B87" w:rsidRPr="00ED76CC" w:rsidRDefault="00DB1B87" w:rsidP="00DB1B8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US"/>
        </w:rPr>
      </w:pPr>
      <w:r w:rsidRPr="00ED76CC">
        <w:rPr>
          <w:rFonts w:eastAsia="Times New Roman" w:cstheme="minorHAnsi"/>
          <w:color w:val="000000"/>
          <w:sz w:val="22"/>
          <w:szCs w:val="22"/>
          <w:lang w:val="en-US"/>
        </w:rPr>
        <w:t xml:space="preserve">Young, international and challenging work environment at the cutting edge of innovative research </w:t>
      </w:r>
      <w:r w:rsidR="00322F27" w:rsidRPr="00ED76CC">
        <w:rPr>
          <w:rFonts w:eastAsia="Times New Roman" w:cstheme="minorHAnsi"/>
          <w:color w:val="000000"/>
          <w:sz w:val="22"/>
          <w:szCs w:val="22"/>
          <w:lang w:val="en-US"/>
        </w:rPr>
        <w:t xml:space="preserve">in collaboration with several industrial partners </w:t>
      </w:r>
    </w:p>
    <w:p w14:paraId="297F6F88" w14:textId="77777777" w:rsidR="00ED76CC" w:rsidRPr="00ED76CC" w:rsidRDefault="00DB1B87" w:rsidP="00DB1B87">
      <w:pPr>
        <w:pStyle w:val="Web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ED76CC">
        <w:rPr>
          <w:rStyle w:val="a4"/>
          <w:rFonts w:asciiTheme="minorHAnsi" w:hAnsiTheme="minorHAnsi" w:cstheme="minorHAnsi"/>
          <w:color w:val="000000"/>
          <w:sz w:val="22"/>
          <w:szCs w:val="22"/>
          <w:lang w:val="en-US"/>
        </w:rPr>
        <w:lastRenderedPageBreak/>
        <w:t>Deadline</w:t>
      </w:r>
      <w:r w:rsidRPr="00ED76CC">
        <w:rPr>
          <w:rStyle w:val="apple-converted-space"/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 </w:t>
      </w:r>
      <w:r w:rsidRPr="00ED76CC">
        <w:rPr>
          <w:rStyle w:val="a4"/>
          <w:rFonts w:asciiTheme="minorHAnsi" w:hAnsiTheme="minorHAnsi" w:cstheme="minorHAnsi"/>
          <w:color w:val="000000"/>
          <w:sz w:val="22"/>
          <w:szCs w:val="22"/>
          <w:lang w:val="en-US"/>
        </w:rPr>
        <w:t>for</w:t>
      </w:r>
      <w:r w:rsidRPr="00ED76CC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ED76CC">
        <w:rPr>
          <w:rStyle w:val="a4"/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application: </w:t>
      </w:r>
      <w:r w:rsidR="00DA2598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>31</w:t>
      </w:r>
      <w:r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>/</w:t>
      </w:r>
      <w:r w:rsidR="009D6F8C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>0</w:t>
      </w:r>
      <w:r w:rsidR="00DA2598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>8</w:t>
      </w:r>
      <w:r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>/201</w:t>
      </w:r>
      <w:r w:rsidR="00ED76CC"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>9</w:t>
      </w:r>
    </w:p>
    <w:p w14:paraId="2DCAF4EF" w14:textId="09980EE0" w:rsidR="002F0399" w:rsidRPr="00ED76CC" w:rsidRDefault="00DB1B87" w:rsidP="00DB1B87">
      <w:pPr>
        <w:pStyle w:val="Web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ED76CC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Starting date:</w:t>
      </w:r>
      <w:r w:rsidRPr="00ED76C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As soon as possible</w:t>
      </w:r>
    </w:p>
    <w:p w14:paraId="4C98C9D2" w14:textId="77777777" w:rsidR="00ED76CC" w:rsidRDefault="00DB1B87" w:rsidP="00ED76CC">
      <w:pPr>
        <w:pStyle w:val="Web"/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</w:pPr>
      <w:r w:rsidRPr="00ED76CC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>How to apply?</w:t>
      </w:r>
    </w:p>
    <w:p w14:paraId="6B33CD21" w14:textId="5F75FDDC" w:rsidR="00ED76CC" w:rsidRPr="00ED76CC" w:rsidRDefault="00DB1B87" w:rsidP="00ED76CC">
      <w:pPr>
        <w:pStyle w:val="Web"/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</w:pPr>
      <w:r w:rsidRPr="00ED76CC">
        <w:rPr>
          <w:rFonts w:asciiTheme="minorHAnsi" w:hAnsiTheme="minorHAnsi" w:cstheme="minorHAnsi"/>
          <w:color w:val="000000"/>
          <w:sz w:val="22"/>
          <w:szCs w:val="22"/>
          <w:lang w:val="en-GB"/>
        </w:rPr>
        <w:t>Please send the following documents to:</w:t>
      </w:r>
      <w:r w:rsidRPr="00ED76CC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 xml:space="preserve"> </w:t>
      </w:r>
      <w:hyperlink r:id="rId13" w:history="1">
        <w:r w:rsidR="00ED76CC" w:rsidRPr="00ED76CC">
          <w:rPr>
            <w:rStyle w:val="-"/>
            <w:rFonts w:asciiTheme="minorHAnsi" w:hAnsiTheme="minorHAnsi" w:cstheme="minorHAnsi"/>
            <w:b/>
            <w:sz w:val="22"/>
            <w:szCs w:val="22"/>
            <w:lang w:val="en-GB"/>
          </w:rPr>
          <w:t>ashleigh.hruz@vub.be</w:t>
        </w:r>
      </w:hyperlink>
    </w:p>
    <w:p w14:paraId="0171F502" w14:textId="77777777" w:rsidR="00ED76CC" w:rsidRPr="007D03A8" w:rsidRDefault="00ED76CC" w:rsidP="00ED76CC">
      <w:pPr>
        <w:pStyle w:val="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0"/>
          <w:szCs w:val="20"/>
          <w:lang w:val="en-GB"/>
        </w:rPr>
      </w:pPr>
      <w:r w:rsidRPr="007D03A8">
        <w:rPr>
          <w:rFonts w:asciiTheme="minorHAnsi" w:hAnsiTheme="minorHAnsi"/>
          <w:sz w:val="20"/>
          <w:szCs w:val="20"/>
          <w:lang w:val="en-GB"/>
        </w:rPr>
        <w:t>CV</w:t>
      </w:r>
    </w:p>
    <w:p w14:paraId="0BD0F0B9" w14:textId="77777777" w:rsidR="00ED76CC" w:rsidRPr="007D03A8" w:rsidRDefault="00ED76CC" w:rsidP="00ED76CC">
      <w:pPr>
        <w:pStyle w:val="a3"/>
        <w:numPr>
          <w:ilvl w:val="0"/>
          <w:numId w:val="4"/>
        </w:numPr>
        <w:rPr>
          <w:sz w:val="20"/>
          <w:szCs w:val="20"/>
        </w:rPr>
      </w:pPr>
      <w:r w:rsidRPr="007D03A8">
        <w:rPr>
          <w:sz w:val="20"/>
          <w:szCs w:val="20"/>
        </w:rPr>
        <w:t xml:space="preserve">A concise statement of the reason for applying </w:t>
      </w:r>
    </w:p>
    <w:p w14:paraId="69AF9603" w14:textId="77777777" w:rsidR="00ED76CC" w:rsidRPr="004A5BB6" w:rsidRDefault="00ED76CC" w:rsidP="00ED76CC">
      <w:pPr>
        <w:pStyle w:val="a3"/>
        <w:numPr>
          <w:ilvl w:val="0"/>
          <w:numId w:val="4"/>
        </w:numPr>
        <w:rPr>
          <w:sz w:val="20"/>
          <w:szCs w:val="20"/>
        </w:rPr>
      </w:pPr>
      <w:r w:rsidRPr="007D03A8">
        <w:rPr>
          <w:sz w:val="20"/>
          <w:szCs w:val="20"/>
        </w:rPr>
        <w:t>Copy of the highest diploma</w:t>
      </w:r>
    </w:p>
    <w:p w14:paraId="090CA5DA" w14:textId="77777777" w:rsidR="00ED76CC" w:rsidRPr="00ED76CC" w:rsidRDefault="00ED76CC" w:rsidP="00ED76CC">
      <w:pPr>
        <w:pStyle w:val="Web"/>
        <w:jc w:val="both"/>
        <w:rPr>
          <w:rFonts w:asciiTheme="minorHAnsi" w:hAnsiTheme="minorHAnsi" w:cstheme="minorHAnsi"/>
          <w:b/>
          <w:color w:val="000000"/>
          <w:sz w:val="20"/>
          <w:szCs w:val="20"/>
          <w:lang w:val="en-GB"/>
        </w:rPr>
      </w:pPr>
    </w:p>
    <w:sectPr w:rsidR="00ED76CC" w:rsidRPr="00ED76CC" w:rsidSect="004925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FCC"/>
    <w:multiLevelType w:val="multilevel"/>
    <w:tmpl w:val="5D06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804F67"/>
    <w:multiLevelType w:val="hybridMultilevel"/>
    <w:tmpl w:val="AD24D956"/>
    <w:lvl w:ilvl="0" w:tplc="E5A21F46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724B8"/>
    <w:multiLevelType w:val="hybridMultilevel"/>
    <w:tmpl w:val="BC524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A4466A"/>
    <w:multiLevelType w:val="hybridMultilevel"/>
    <w:tmpl w:val="2D022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39229A"/>
    <w:multiLevelType w:val="hybridMultilevel"/>
    <w:tmpl w:val="59FA5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B87"/>
    <w:rsid w:val="000B4033"/>
    <w:rsid w:val="001E3CB8"/>
    <w:rsid w:val="00203E69"/>
    <w:rsid w:val="002A0A22"/>
    <w:rsid w:val="002F0399"/>
    <w:rsid w:val="00313FA7"/>
    <w:rsid w:val="00322F27"/>
    <w:rsid w:val="00360476"/>
    <w:rsid w:val="003F1C74"/>
    <w:rsid w:val="0049256F"/>
    <w:rsid w:val="004D5233"/>
    <w:rsid w:val="005837D3"/>
    <w:rsid w:val="0059033E"/>
    <w:rsid w:val="00660A20"/>
    <w:rsid w:val="00704826"/>
    <w:rsid w:val="00753D33"/>
    <w:rsid w:val="0082688E"/>
    <w:rsid w:val="009D6F8C"/>
    <w:rsid w:val="00B224E2"/>
    <w:rsid w:val="00CE5F9C"/>
    <w:rsid w:val="00D06377"/>
    <w:rsid w:val="00D91CE5"/>
    <w:rsid w:val="00D96348"/>
    <w:rsid w:val="00DA2598"/>
    <w:rsid w:val="00DB1B87"/>
    <w:rsid w:val="00E3707B"/>
    <w:rsid w:val="00E56DE0"/>
    <w:rsid w:val="00E65863"/>
    <w:rsid w:val="00EA420D"/>
    <w:rsid w:val="00ED76CC"/>
    <w:rsid w:val="00F20346"/>
    <w:rsid w:val="00F8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E96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B87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DB1B87"/>
    <w:pPr>
      <w:spacing w:before="100" w:beforeAutospacing="1" w:after="100" w:afterAutospacing="1"/>
    </w:pPr>
    <w:rPr>
      <w:rFonts w:ascii="Times New Roman" w:hAnsi="Times New Roman" w:cs="Times New Roman"/>
      <w:lang w:val="nl-NL" w:eastAsia="nl-NL"/>
    </w:rPr>
  </w:style>
  <w:style w:type="character" w:customStyle="1" w:styleId="apple-converted-space">
    <w:name w:val="apple-converted-space"/>
    <w:basedOn w:val="a0"/>
    <w:rsid w:val="00DB1B87"/>
  </w:style>
  <w:style w:type="character" w:styleId="a4">
    <w:name w:val="Strong"/>
    <w:basedOn w:val="a0"/>
    <w:uiPriority w:val="22"/>
    <w:qFormat/>
    <w:rsid w:val="00DB1B87"/>
    <w:rPr>
      <w:b/>
      <w:bCs/>
    </w:rPr>
  </w:style>
  <w:style w:type="character" w:styleId="-">
    <w:name w:val="Hyperlink"/>
    <w:basedOn w:val="a0"/>
    <w:uiPriority w:val="99"/>
    <w:unhideWhenUsed/>
    <w:rsid w:val="00DB1B87"/>
    <w:rPr>
      <w:color w:val="0000FF"/>
      <w:u w:val="single"/>
    </w:rPr>
  </w:style>
  <w:style w:type="paragraph" w:styleId="a5">
    <w:name w:val="Title"/>
    <w:basedOn w:val="a"/>
    <w:next w:val="a"/>
    <w:link w:val="Char"/>
    <w:uiPriority w:val="10"/>
    <w:qFormat/>
    <w:rsid w:val="00DB1B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5"/>
    <w:uiPriority w:val="10"/>
    <w:rsid w:val="00DB1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Char0"/>
    <w:uiPriority w:val="99"/>
    <w:semiHidden/>
    <w:unhideWhenUsed/>
    <w:rsid w:val="00DB1B87"/>
    <w:rPr>
      <w:rFonts w:ascii="Times New Roman" w:hAnsi="Times New Roman" w:cs="Times New Roman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DB1B87"/>
    <w:rPr>
      <w:rFonts w:ascii="Times New Roman" w:hAnsi="Times New Roman" w:cs="Times New Roman"/>
      <w:sz w:val="18"/>
      <w:szCs w:val="18"/>
    </w:rPr>
  </w:style>
  <w:style w:type="character" w:styleId="-0">
    <w:name w:val="FollowedHyperlink"/>
    <w:basedOn w:val="a0"/>
    <w:uiPriority w:val="99"/>
    <w:semiHidden/>
    <w:unhideWhenUsed/>
    <w:rsid w:val="00753D33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D06377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D06377"/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D06377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D06377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D06377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A2598"/>
  </w:style>
  <w:style w:type="character" w:customStyle="1" w:styleId="UnresolvedMention">
    <w:name w:val="Unresolved Mention"/>
    <w:basedOn w:val="a0"/>
    <w:uiPriority w:val="99"/>
    <w:rsid w:val="00ED76C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B87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DB1B87"/>
    <w:pPr>
      <w:spacing w:before="100" w:beforeAutospacing="1" w:after="100" w:afterAutospacing="1"/>
    </w:pPr>
    <w:rPr>
      <w:rFonts w:ascii="Times New Roman" w:hAnsi="Times New Roman" w:cs="Times New Roman"/>
      <w:lang w:val="nl-NL" w:eastAsia="nl-NL"/>
    </w:rPr>
  </w:style>
  <w:style w:type="character" w:customStyle="1" w:styleId="apple-converted-space">
    <w:name w:val="apple-converted-space"/>
    <w:basedOn w:val="a0"/>
    <w:rsid w:val="00DB1B87"/>
  </w:style>
  <w:style w:type="character" w:styleId="a4">
    <w:name w:val="Strong"/>
    <w:basedOn w:val="a0"/>
    <w:uiPriority w:val="22"/>
    <w:qFormat/>
    <w:rsid w:val="00DB1B87"/>
    <w:rPr>
      <w:b/>
      <w:bCs/>
    </w:rPr>
  </w:style>
  <w:style w:type="character" w:styleId="-">
    <w:name w:val="Hyperlink"/>
    <w:basedOn w:val="a0"/>
    <w:uiPriority w:val="99"/>
    <w:unhideWhenUsed/>
    <w:rsid w:val="00DB1B87"/>
    <w:rPr>
      <w:color w:val="0000FF"/>
      <w:u w:val="single"/>
    </w:rPr>
  </w:style>
  <w:style w:type="paragraph" w:styleId="a5">
    <w:name w:val="Title"/>
    <w:basedOn w:val="a"/>
    <w:next w:val="a"/>
    <w:link w:val="Char"/>
    <w:uiPriority w:val="10"/>
    <w:qFormat/>
    <w:rsid w:val="00DB1B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5"/>
    <w:uiPriority w:val="10"/>
    <w:rsid w:val="00DB1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Char0"/>
    <w:uiPriority w:val="99"/>
    <w:semiHidden/>
    <w:unhideWhenUsed/>
    <w:rsid w:val="00DB1B87"/>
    <w:rPr>
      <w:rFonts w:ascii="Times New Roman" w:hAnsi="Times New Roman" w:cs="Times New Roman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DB1B87"/>
    <w:rPr>
      <w:rFonts w:ascii="Times New Roman" w:hAnsi="Times New Roman" w:cs="Times New Roman"/>
      <w:sz w:val="18"/>
      <w:szCs w:val="18"/>
    </w:rPr>
  </w:style>
  <w:style w:type="character" w:styleId="-0">
    <w:name w:val="FollowedHyperlink"/>
    <w:basedOn w:val="a0"/>
    <w:uiPriority w:val="99"/>
    <w:semiHidden/>
    <w:unhideWhenUsed/>
    <w:rsid w:val="00753D33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D06377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D06377"/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D06377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D06377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D06377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A2598"/>
  </w:style>
  <w:style w:type="character" w:customStyle="1" w:styleId="UnresolvedMention">
    <w:name w:val="Unresolved Mention"/>
    <w:basedOn w:val="a0"/>
    <w:uiPriority w:val="99"/>
    <w:rsid w:val="00ED7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hleigh.hruz@vub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ub.ac.be/mob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vub.ac.be/mob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ub.ac.be/en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B1C63322F8C408FB53BDA8C10618E" ma:contentTypeVersion="12" ma:contentTypeDescription="Create a new document." ma:contentTypeScope="" ma:versionID="01b1d44848fd05ce1c40c6744e2d7872">
  <xsd:schema xmlns:xsd="http://www.w3.org/2001/XMLSchema" xmlns:xs="http://www.w3.org/2001/XMLSchema" xmlns:p="http://schemas.microsoft.com/office/2006/metadata/properties" xmlns:ns1="http://schemas.microsoft.com/sharepoint/v3" xmlns:ns2="aa795af4-8531-48a6-8061-c640fc218735" xmlns:ns3="43482286-7af8-46e6-a4ea-93299f666947" targetNamespace="http://schemas.microsoft.com/office/2006/metadata/properties" ma:root="true" ma:fieldsID="dbfaf5b0772cc78de807324086437772" ns1:_="" ns2:_="" ns3:_="">
    <xsd:import namespace="http://schemas.microsoft.com/sharepoint/v3"/>
    <xsd:import namespace="aa795af4-8531-48a6-8061-c640fc218735"/>
    <xsd:import namespace="43482286-7af8-46e6-a4ea-93299f666947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Description0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95af4-8531-48a6-8061-c640fc218735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Only" ma:internalName="Date">
      <xsd:simpleType>
        <xsd:restriction base="dms:DateTime"/>
      </xsd:simpleType>
    </xsd:element>
    <xsd:element name="Description0" ma:index="9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82286-7af8-46e6-a4ea-93299f666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aa795af4-8531-48a6-8061-c640fc218735" xsi:nil="true"/>
    <_ip_UnifiedCompliancePolicyUIAction xmlns="http://schemas.microsoft.com/sharepoint/v3" xsi:nil="true"/>
    <_ip_UnifiedCompliancePolicyProperties xmlns="http://schemas.microsoft.com/sharepoint/v3" xsi:nil="true"/>
    <Description0 xmlns="aa795af4-8531-48a6-8061-c640fc218735" xsi:nil="true"/>
  </documentManagement>
</p:properties>
</file>

<file path=customXml/itemProps1.xml><?xml version="1.0" encoding="utf-8"?>
<ds:datastoreItem xmlns:ds="http://schemas.openxmlformats.org/officeDocument/2006/customXml" ds:itemID="{2199059B-437D-47A7-9292-144D90D50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DE59A-9676-4B63-864E-9461973FC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795af4-8531-48a6-8061-c640fc218735"/>
    <ds:schemaRef ds:uri="43482286-7af8-46e6-a4ea-93299f666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0920D-13BC-44A0-B2E0-00D0BA1CF900}">
  <ds:schemaRefs>
    <ds:schemaRef ds:uri="http://schemas.microsoft.com/office/2006/metadata/properties"/>
    <ds:schemaRef ds:uri="http://schemas.microsoft.com/office/infopath/2007/PartnerControls"/>
    <ds:schemaRef ds:uri="aa795af4-8531-48a6-8061-c640fc21873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VAN HOYWEGHEN</dc:creator>
  <cp:lastModifiedBy>DELL</cp:lastModifiedBy>
  <cp:revision>2</cp:revision>
  <dcterms:created xsi:type="dcterms:W3CDTF">2019-07-29T14:56:00Z</dcterms:created>
  <dcterms:modified xsi:type="dcterms:W3CDTF">2019-07-29T14:56:00Z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33</vt:lpwstr>
  </property>
  <property fmtid="{D5CDD505-2E9C-101B-9397-08002B2CF9AE}" pid="3" name="ContentTypeId">
    <vt:lpwstr>0x01010009DB1C63322F8C408FB53BDA8C10618E</vt:lpwstr>
  </property>
</Properties>
</file>