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212" w:rsidRDefault="00AA5C87" w:rsidP="0010024E">
      <w:pPr>
        <w:jc w:val="center"/>
      </w:pPr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-133350</wp:posOffset>
                </wp:positionV>
                <wp:extent cx="6019800" cy="4143375"/>
                <wp:effectExtent l="0" t="0" r="19050" b="28575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4143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9A6F2" id="Ορθογώνιο 4" o:spid="_x0000_s1026" style="position:absolute;margin-left:-24pt;margin-top:-10.5pt;width:474pt;height:3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" filled="f" strokecolor="#1f4d78 [1604]" strokeweight="1pt"/>
            </w:pict>
          </mc:Fallback>
        </mc:AlternateContent>
      </w:r>
      <w:r w:rsidR="0010024E">
        <w:rPr>
          <w:noProof/>
          <w:lang w:eastAsia="el-GR"/>
        </w:rPr>
        <w:drawing>
          <wp:inline distT="0" distB="0" distL="0" distR="0" wp14:anchorId="349FDFA6" wp14:editId="7453B92B">
            <wp:extent cx="2219325" cy="1514475"/>
            <wp:effectExtent l="0" t="0" r="9525" b="9525"/>
            <wp:docPr id="2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EF6"/>
                        </a:clrFrom>
                        <a:clrTo>
                          <a:srgbClr val="FFFEF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244" cy="151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96A" w:rsidRPr="00421704" w:rsidRDefault="007C0A37" w:rsidP="0051596A">
      <w:pPr>
        <w:spacing w:after="0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ΤΜΗΜΑ </w:t>
      </w:r>
      <w:r w:rsidR="0046631F">
        <w:rPr>
          <w:rFonts w:ascii="Arial Black" w:hAnsi="Arial Black" w:cs="Arial"/>
        </w:rPr>
        <w:t>ΑΓΡΟΤΙΚΗΣ ΑΝΑΠΤΥΞΗΣ</w:t>
      </w:r>
    </w:p>
    <w:p w:rsidR="0010024E" w:rsidRDefault="0010024E" w:rsidP="0051596A">
      <w:pPr>
        <w:spacing w:after="0"/>
        <w:jc w:val="center"/>
        <w:rPr>
          <w:rFonts w:ascii="Arial Black" w:hAnsi="Arial Black" w:cs="Arial"/>
        </w:rPr>
      </w:pPr>
      <w:r w:rsidRPr="0051596A">
        <w:rPr>
          <w:rFonts w:ascii="Arial Black" w:hAnsi="Arial Black" w:cs="Arial"/>
        </w:rPr>
        <w:t>ΑΝΑΚΟΙΝΩΣΗ  ΠΡΟΣΚΛΗΣΗ  ΕΚΔΗΛΩΣΗΣ ΕΝΔΙΑΦΕΡΟΝΤΟΣ</w:t>
      </w:r>
    </w:p>
    <w:p w:rsidR="0051596A" w:rsidRPr="0051596A" w:rsidRDefault="0051596A" w:rsidP="0051596A">
      <w:pPr>
        <w:spacing w:after="0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ΓΙΑ ΕΚΠΟΝΗΣΗ ΔΙΔΑΚΤΟΡΙΚΗΣ ΔΙΑΤΡΙΒΗΣ</w:t>
      </w:r>
    </w:p>
    <w:p w:rsidR="0010024E" w:rsidRDefault="0010024E" w:rsidP="0051596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</w:t>
      </w:r>
    </w:p>
    <w:p w:rsidR="0010024E" w:rsidRPr="00D06F4F" w:rsidRDefault="0010024E" w:rsidP="00D06F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CE72B1">
        <w:rPr>
          <w:rFonts w:ascii="Arial" w:hAnsi="Arial" w:cs="Arial"/>
          <w:color w:val="000000"/>
          <w:sz w:val="24"/>
          <w:szCs w:val="24"/>
          <w:shd w:val="clear" w:color="auto" w:fill="FFFFFF"/>
        </w:rPr>
        <w:t>Τ</w:t>
      </w:r>
      <w:r w:rsidR="007C0A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ο Τμήμα </w:t>
      </w:r>
      <w:r w:rsidR="0046631F">
        <w:rPr>
          <w:rFonts w:ascii="Arial" w:hAnsi="Arial" w:cs="Arial"/>
          <w:color w:val="000000"/>
          <w:sz w:val="24"/>
          <w:szCs w:val="24"/>
          <w:shd w:val="clear" w:color="auto" w:fill="FFFFFF"/>
        </w:rPr>
        <w:t>Αγροτικής Ανάπτυξης</w:t>
      </w:r>
      <w:r w:rsidR="007C0A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06F4F" w:rsidRPr="000877CD">
        <w:rPr>
          <w:rFonts w:ascii="Arial" w:eastAsia="Times New Roman" w:hAnsi="Arial" w:cs="Arial"/>
          <w:sz w:val="24"/>
          <w:szCs w:val="24"/>
          <w:lang w:eastAsia="el-GR"/>
        </w:rPr>
        <w:t xml:space="preserve">της </w:t>
      </w:r>
      <w:r w:rsidR="00D06F4F">
        <w:rPr>
          <w:rFonts w:ascii="Arial" w:eastAsia="Times New Roman" w:hAnsi="Arial" w:cs="Arial"/>
          <w:sz w:val="24"/>
          <w:szCs w:val="24"/>
          <w:lang w:eastAsia="el-GR"/>
        </w:rPr>
        <w:t xml:space="preserve">Σχολής </w:t>
      </w:r>
      <w:r w:rsidR="00D06F4F" w:rsidRPr="000877CD">
        <w:rPr>
          <w:rFonts w:ascii="Arial" w:hAnsi="Arial" w:cs="Arial"/>
          <w:sz w:val="24"/>
          <w:szCs w:val="24"/>
        </w:rPr>
        <w:t>Επιστημών Γεωπονίας και Δασολογίας</w:t>
      </w:r>
      <w:r w:rsidR="00D06F4F" w:rsidRPr="00CE72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E72B1">
        <w:rPr>
          <w:rFonts w:ascii="Arial" w:hAnsi="Arial" w:cs="Arial"/>
          <w:color w:val="000000"/>
          <w:sz w:val="24"/>
          <w:szCs w:val="24"/>
          <w:shd w:val="clear" w:color="auto" w:fill="FFFFFF"/>
        </w:rPr>
        <w:t>του Δημοκριτείου Πανεπιστημίου Θράκης</w:t>
      </w:r>
      <w:r w:rsidR="0051596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CE72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σύμφωνα με το ν. 4485/2017 και τον </w:t>
      </w:r>
      <w:hyperlink r:id="rId7" w:history="1">
        <w:r w:rsidR="00D06F4F" w:rsidRPr="000877CD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Κανονισμό Διδακτορικών Σπουδών</w:t>
        </w:r>
      </w:hyperlink>
      <w:r w:rsidR="00D06F4F" w:rsidRPr="00C223A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801936">
        <w:rPr>
          <w:rFonts w:ascii="Arial" w:hAnsi="Arial" w:cs="Arial"/>
          <w:color w:val="000000"/>
          <w:sz w:val="24"/>
          <w:szCs w:val="24"/>
          <w:shd w:val="clear" w:color="auto" w:fill="FFFFFF"/>
        </w:rPr>
        <w:t>του Τμήματος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CE72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καλεί τους ενδιαφερόμενους</w:t>
      </w:r>
      <w:r w:rsidR="005159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για εκπόνηση διδακτορικής διατριβής</w:t>
      </w:r>
      <w:r w:rsidRPr="00CE72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να υποβάλουν τις αιτήσεις υποψηφιότητας σύμφωνα με την πρόσκληση </w:t>
      </w:r>
      <w:r w:rsidR="008019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εκδήλωσης </w:t>
      </w:r>
      <w:r w:rsidRPr="00CE72B1">
        <w:rPr>
          <w:rFonts w:ascii="Arial" w:hAnsi="Arial" w:cs="Arial"/>
          <w:color w:val="000000"/>
          <w:sz w:val="24"/>
          <w:szCs w:val="24"/>
          <w:shd w:val="clear" w:color="auto" w:fill="FFFFFF"/>
        </w:rPr>
        <w:t>ενδιαφέροντος που έχει αναρτηθεί στην ιστοσελίδα του Τμήματος:</w:t>
      </w:r>
      <w:r w:rsidR="00D06F4F" w:rsidRPr="00D06F4F">
        <w:t xml:space="preserve"> </w:t>
      </w:r>
      <w:hyperlink r:id="rId8" w:history="1">
        <w:r w:rsidR="00D06F4F" w:rsidRPr="00F163F7">
          <w:rPr>
            <w:rStyle w:val="-"/>
            <w:rFonts w:ascii="Arial" w:hAnsi="Arial" w:cs="Arial"/>
            <w:sz w:val="24"/>
            <w:szCs w:val="24"/>
            <w:lang w:val="en-US"/>
          </w:rPr>
          <w:t>https</w:t>
        </w:r>
        <w:r w:rsidR="00D06F4F" w:rsidRPr="00C223AF">
          <w:rPr>
            <w:rStyle w:val="-"/>
            <w:rFonts w:ascii="Arial" w:hAnsi="Arial" w:cs="Arial"/>
            <w:sz w:val="24"/>
            <w:szCs w:val="24"/>
          </w:rPr>
          <w:t>://</w:t>
        </w:r>
        <w:r w:rsidR="00D06F4F" w:rsidRPr="00F163F7">
          <w:rPr>
            <w:rStyle w:val="-"/>
            <w:rFonts w:ascii="Arial" w:hAnsi="Arial" w:cs="Arial"/>
            <w:sz w:val="24"/>
            <w:szCs w:val="24"/>
            <w:lang w:val="en-US"/>
          </w:rPr>
          <w:t>agro</w:t>
        </w:r>
        <w:r w:rsidR="00D06F4F" w:rsidRPr="00C223AF">
          <w:rPr>
            <w:rStyle w:val="-"/>
            <w:rFonts w:ascii="Arial" w:hAnsi="Arial" w:cs="Arial"/>
            <w:sz w:val="24"/>
            <w:szCs w:val="24"/>
          </w:rPr>
          <w:t>.</w:t>
        </w:r>
        <w:proofErr w:type="spellStart"/>
        <w:r w:rsidR="00D06F4F" w:rsidRPr="00F163F7">
          <w:rPr>
            <w:rStyle w:val="-"/>
            <w:rFonts w:ascii="Arial" w:hAnsi="Arial" w:cs="Arial"/>
            <w:sz w:val="24"/>
            <w:szCs w:val="24"/>
            <w:lang w:val="en-US"/>
          </w:rPr>
          <w:t>duth</w:t>
        </w:r>
        <w:proofErr w:type="spellEnd"/>
        <w:r w:rsidR="00D06F4F" w:rsidRPr="00C223AF">
          <w:rPr>
            <w:rStyle w:val="-"/>
            <w:rFonts w:ascii="Arial" w:hAnsi="Arial" w:cs="Arial"/>
            <w:sz w:val="24"/>
            <w:szCs w:val="24"/>
          </w:rPr>
          <w:t>.</w:t>
        </w:r>
        <w:r w:rsidR="00D06F4F" w:rsidRPr="00F163F7">
          <w:rPr>
            <w:rStyle w:val="-"/>
            <w:rFonts w:ascii="Arial" w:hAnsi="Arial" w:cs="Arial"/>
            <w:sz w:val="24"/>
            <w:szCs w:val="24"/>
            <w:lang w:val="en-US"/>
          </w:rPr>
          <w:t>gr</w:t>
        </w:r>
        <w:r w:rsidR="00D06F4F" w:rsidRPr="00C223AF">
          <w:rPr>
            <w:rStyle w:val="-"/>
            <w:rFonts w:ascii="Arial" w:hAnsi="Arial" w:cs="Arial"/>
            <w:sz w:val="24"/>
            <w:szCs w:val="24"/>
          </w:rPr>
          <w:t>/</w:t>
        </w:r>
      </w:hyperlink>
      <w:r w:rsidR="00D06F4F" w:rsidRPr="00C223AF">
        <w:rPr>
          <w:rFonts w:ascii="Arial" w:hAnsi="Arial" w:cs="Arial"/>
          <w:sz w:val="24"/>
          <w:szCs w:val="24"/>
        </w:rPr>
        <w:t xml:space="preserve"> </w:t>
      </w:r>
    </w:p>
    <w:p w:rsidR="0010024E" w:rsidRPr="00285374" w:rsidRDefault="0010024E" w:rsidP="0010024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024E" w:rsidRDefault="0010024E" w:rsidP="0010024E">
      <w:pPr>
        <w:jc w:val="center"/>
      </w:pPr>
    </w:p>
    <w:p w:rsidR="000877CD" w:rsidRPr="00C223AF" w:rsidRDefault="000877CD" w:rsidP="00C223AF"/>
    <w:p w:rsidR="000877CD" w:rsidRDefault="000877CD" w:rsidP="000877CD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el-GR"/>
        </w:rPr>
      </w:pPr>
    </w:p>
    <w:sectPr w:rsidR="000877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794B"/>
    <w:multiLevelType w:val="hybridMultilevel"/>
    <w:tmpl w:val="74CAFC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A5962"/>
    <w:multiLevelType w:val="hybridMultilevel"/>
    <w:tmpl w:val="19645C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B2E33"/>
    <w:multiLevelType w:val="hybridMultilevel"/>
    <w:tmpl w:val="1980A40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4E"/>
    <w:rsid w:val="000877CD"/>
    <w:rsid w:val="0010024E"/>
    <w:rsid w:val="001018CF"/>
    <w:rsid w:val="00135E29"/>
    <w:rsid w:val="00357212"/>
    <w:rsid w:val="00366EEF"/>
    <w:rsid w:val="00384500"/>
    <w:rsid w:val="00421704"/>
    <w:rsid w:val="0046631F"/>
    <w:rsid w:val="0051596A"/>
    <w:rsid w:val="007C0A37"/>
    <w:rsid w:val="007C19AC"/>
    <w:rsid w:val="00801936"/>
    <w:rsid w:val="008F2385"/>
    <w:rsid w:val="00994A71"/>
    <w:rsid w:val="00AA5C87"/>
    <w:rsid w:val="00B1321F"/>
    <w:rsid w:val="00C223AF"/>
    <w:rsid w:val="00D06F4F"/>
    <w:rsid w:val="00D8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EC519-E825-4A36-B23B-5D58DF5F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24E"/>
    <w:pPr>
      <w:spacing w:after="200" w:line="276" w:lineRule="auto"/>
      <w:ind w:left="720"/>
      <w:contextualSpacing/>
    </w:pPr>
  </w:style>
  <w:style w:type="character" w:styleId="-">
    <w:name w:val="Hyperlink"/>
    <w:basedOn w:val="a0"/>
    <w:uiPriority w:val="99"/>
    <w:unhideWhenUsed/>
    <w:rsid w:val="0010024E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A5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A5C87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135E29"/>
    <w:rPr>
      <w:b/>
      <w:bCs/>
    </w:rPr>
  </w:style>
  <w:style w:type="character" w:styleId="a6">
    <w:name w:val="Emphasis"/>
    <w:basedOn w:val="a0"/>
    <w:uiPriority w:val="20"/>
    <w:qFormat/>
    <w:rsid w:val="00135E29"/>
    <w:rPr>
      <w:i/>
      <w:iCs/>
    </w:rPr>
  </w:style>
  <w:style w:type="character" w:styleId="-0">
    <w:name w:val="FollowedHyperlink"/>
    <w:basedOn w:val="a0"/>
    <w:uiPriority w:val="99"/>
    <w:semiHidden/>
    <w:unhideWhenUsed/>
    <w:rsid w:val="008F23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.duth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ttps://agro.duth.gr/wp-content/uploads/2018/03/%CE%9A%CE%91%CE%9D%CE%9F%CE%9D%CE%99%CE%A3%CE%9C%CE%9F%CE%A3-_%CE%94%CE%99%CE%94%CE%91%CE%9A%CE%A4%CE%9F%CE%A1%CE%99%CE%9A%CE%A9%CE%9D_%CE%91%CE%93%CE%A1%CE%9F%CE%A4%CE%99%CE%9A%CE%97-%CE%91%CE%9D%CE%91%CE%A0%CE%A4%CE%A5%CE%9E%CE%97_20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AgroBio</dc:creator>
  <cp:lastModifiedBy>Χρίστος Γρόζος</cp:lastModifiedBy>
  <cp:revision>2</cp:revision>
  <cp:lastPrinted>2018-01-18T13:10:00Z</cp:lastPrinted>
  <dcterms:created xsi:type="dcterms:W3CDTF">2020-10-19T06:04:00Z</dcterms:created>
  <dcterms:modified xsi:type="dcterms:W3CDTF">2020-10-19T06:04:00Z</dcterms:modified>
</cp:coreProperties>
</file>