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D9" w:rsidRDefault="000379D9" w:rsidP="00331DA0">
      <w:pPr>
        <w:jc w:val="both"/>
      </w:pPr>
    </w:p>
    <w:p w:rsidR="00796B86" w:rsidRPr="00024DD4" w:rsidRDefault="000379D9" w:rsidP="000379D9">
      <w:pPr>
        <w:spacing w:before="120" w:after="120"/>
        <w:jc w:val="both"/>
      </w:pPr>
      <w:r>
        <w:t>Η Α</w:t>
      </w:r>
      <w:r w:rsidR="008049CC">
        <w:t>ΡΣΙΣ</w:t>
      </w:r>
      <w:r w:rsidR="00C65EF6" w:rsidRPr="00796B86">
        <w:t xml:space="preserve"> </w:t>
      </w:r>
      <w:r w:rsidR="008049CC">
        <w:t xml:space="preserve">Κοινωνική Οργάνωση Υποστήριξης Νέων </w:t>
      </w:r>
      <w:proofErr w:type="spellStart"/>
      <w:r w:rsidR="00C65EF6" w:rsidRPr="00796B86">
        <w:t>στ</w:t>
      </w:r>
      <w:proofErr w:type="spellEnd"/>
      <w:r w:rsidR="0076344F">
        <w:rPr>
          <w:lang w:val="en-GB"/>
        </w:rPr>
        <w:t>o</w:t>
      </w:r>
      <w:r w:rsidR="00C65EF6" w:rsidRPr="00796B86">
        <w:t xml:space="preserve"> </w:t>
      </w:r>
      <w:proofErr w:type="spellStart"/>
      <w:r w:rsidR="00C65EF6" w:rsidRPr="00796B86">
        <w:t>πλαίσι</w:t>
      </w:r>
      <w:proofErr w:type="spellEnd"/>
      <w:r w:rsidR="0076344F">
        <w:rPr>
          <w:lang w:val="en-GB"/>
        </w:rPr>
        <w:t>o</w:t>
      </w:r>
      <w:r w:rsidR="00C65EF6" w:rsidRPr="00796B86">
        <w:t xml:space="preserve"> του προγράμματος:</w:t>
      </w:r>
      <w:r w:rsidR="00796B86" w:rsidRPr="00796B86">
        <w:rPr>
          <w:rStyle w:val="apple-converted-space"/>
          <w:color w:val="222222"/>
          <w:shd w:val="clear" w:color="auto" w:fill="FFFFFF"/>
          <w:lang w:val="en-US"/>
        </w:rPr>
        <w:t> </w:t>
      </w:r>
      <w:r w:rsidR="00796B86" w:rsidRPr="00796B86">
        <w:rPr>
          <w:rStyle w:val="apple-converted-space"/>
          <w:color w:val="222222"/>
          <w:shd w:val="clear" w:color="auto" w:fill="FFFFFF"/>
        </w:rPr>
        <w:t>“</w:t>
      </w:r>
      <w:r w:rsidR="00796B86" w:rsidRPr="00796B86">
        <w:rPr>
          <w:iCs/>
          <w:color w:val="222222"/>
          <w:shd w:val="clear" w:color="auto" w:fill="FFFFFF"/>
          <w:lang w:val="en-GB"/>
        </w:rPr>
        <w:t>Fighting</w:t>
      </w:r>
      <w:r w:rsidR="00796B86" w:rsidRPr="00796B86">
        <w:rPr>
          <w:rStyle w:val="apple-converted-space"/>
          <w:iCs/>
          <w:color w:val="222222"/>
          <w:shd w:val="clear" w:color="auto" w:fill="FFFFFF"/>
          <w:lang w:val="en-GB"/>
        </w:rPr>
        <w:t> </w:t>
      </w:r>
      <w:r w:rsidR="00796B86" w:rsidRPr="00796B86">
        <w:rPr>
          <w:iCs/>
          <w:color w:val="222222"/>
          <w:shd w:val="clear" w:color="auto" w:fill="FFFFFF"/>
          <w:lang w:val="en-GB"/>
        </w:rPr>
        <w:t>the</w:t>
      </w:r>
      <w:r w:rsidR="00796B86" w:rsidRPr="00796B86">
        <w:rPr>
          <w:rStyle w:val="apple-converted-space"/>
          <w:iCs/>
          <w:color w:val="222222"/>
          <w:shd w:val="clear" w:color="auto" w:fill="FFFFFF"/>
          <w:lang w:val="en-GB"/>
        </w:rPr>
        <w:t> </w:t>
      </w:r>
      <w:r w:rsidR="00796B86" w:rsidRPr="00796B86">
        <w:rPr>
          <w:iCs/>
          <w:color w:val="222222"/>
          <w:shd w:val="clear" w:color="auto" w:fill="FFFFFF"/>
          <w:lang w:val="en-GB"/>
        </w:rPr>
        <w:t>Refugee</w:t>
      </w:r>
      <w:r w:rsidR="00796B86" w:rsidRPr="00796B86">
        <w:rPr>
          <w:rStyle w:val="apple-converted-space"/>
          <w:iCs/>
          <w:color w:val="222222"/>
          <w:shd w:val="clear" w:color="auto" w:fill="FFFFFF"/>
          <w:lang w:val="en-GB"/>
        </w:rPr>
        <w:t> </w:t>
      </w:r>
      <w:r w:rsidR="00796B86" w:rsidRPr="00796B86">
        <w:rPr>
          <w:iCs/>
          <w:color w:val="222222"/>
          <w:shd w:val="clear" w:color="auto" w:fill="FFFFFF"/>
          <w:lang w:val="en-GB"/>
        </w:rPr>
        <w:t>Crisis</w:t>
      </w:r>
      <w:r w:rsidR="00796B86" w:rsidRPr="00796B86">
        <w:rPr>
          <w:rStyle w:val="apple-converted-space"/>
          <w:iCs/>
          <w:color w:val="222222"/>
          <w:shd w:val="clear" w:color="auto" w:fill="FFFFFF"/>
          <w:lang w:val="en-GB"/>
        </w:rPr>
        <w:t> </w:t>
      </w:r>
      <w:r w:rsidR="00796B86" w:rsidRPr="00796B86">
        <w:rPr>
          <w:iCs/>
          <w:color w:val="222222"/>
          <w:shd w:val="clear" w:color="auto" w:fill="FFFFFF"/>
          <w:lang w:val="en-GB"/>
        </w:rPr>
        <w:t>in</w:t>
      </w:r>
      <w:r w:rsidR="00796B86" w:rsidRPr="00796B86">
        <w:rPr>
          <w:rStyle w:val="apple-converted-space"/>
          <w:iCs/>
          <w:color w:val="222222"/>
          <w:shd w:val="clear" w:color="auto" w:fill="FFFFFF"/>
          <w:lang w:val="en-GB"/>
        </w:rPr>
        <w:t> </w:t>
      </w:r>
      <w:r w:rsidR="00796B86" w:rsidRPr="00796B86">
        <w:rPr>
          <w:iCs/>
          <w:color w:val="222222"/>
          <w:shd w:val="clear" w:color="auto" w:fill="FFFFFF"/>
          <w:lang w:val="en-GB"/>
        </w:rPr>
        <w:t>Athens</w:t>
      </w:r>
      <w:r w:rsidR="00796B86" w:rsidRPr="00796B86">
        <w:rPr>
          <w:iCs/>
          <w:color w:val="222222"/>
          <w:shd w:val="clear" w:color="auto" w:fill="FFFFFF"/>
        </w:rPr>
        <w:t xml:space="preserve">” </w:t>
      </w:r>
    </w:p>
    <w:p w:rsidR="004C6AA9" w:rsidRDefault="00924E33" w:rsidP="000379D9">
      <w:pPr>
        <w:spacing w:before="120" w:after="120"/>
        <w:jc w:val="both"/>
      </w:pPr>
      <w:r>
        <w:t>κ</w:t>
      </w:r>
      <w:r w:rsidR="004C6AA9">
        <w:t xml:space="preserve">αλεί </w:t>
      </w:r>
      <w:r w:rsidR="00C65EF6" w:rsidRPr="00796B86">
        <w:t xml:space="preserve"> </w:t>
      </w:r>
      <w:r w:rsidR="00C3078D" w:rsidRPr="00796B86">
        <w:t xml:space="preserve">20 νέους και νέες </w:t>
      </w:r>
      <w:r w:rsidR="004C6AA9">
        <w:t xml:space="preserve">να εκφράσουν ενδιαφέρον για συμμετοχή σε εκπαιδευτικό πρόγραμμα  πολιτισμικών </w:t>
      </w:r>
      <w:r w:rsidR="00C3078D" w:rsidRPr="00796B86">
        <w:t>μεσολαβητών</w:t>
      </w:r>
      <w:r w:rsidR="004C6AA9">
        <w:t xml:space="preserve"> πληροφόρησης και υποστήριξης</w:t>
      </w:r>
      <w:r w:rsidR="00C02899">
        <w:t xml:space="preserve"> για πληθυσμούς και άτομα </w:t>
      </w:r>
      <w:r w:rsidR="0076344F">
        <w:t>Αιτούντων άσυλο και προσφύγων.</w:t>
      </w:r>
      <w:r w:rsidR="0076344F" w:rsidRPr="00024DD4">
        <w:t xml:space="preserve"> </w:t>
      </w:r>
      <w:proofErr w:type="spellStart"/>
      <w:r w:rsidR="00C3078D" w:rsidRPr="00796B86">
        <w:t>Στ</w:t>
      </w:r>
      <w:proofErr w:type="spellEnd"/>
      <w:r w:rsidR="0076344F">
        <w:rPr>
          <w:lang w:val="en-GB"/>
        </w:rPr>
        <w:t>o</w:t>
      </w:r>
      <w:r w:rsidR="00C3078D" w:rsidRPr="00796B86">
        <w:t xml:space="preserve"> </w:t>
      </w:r>
      <w:proofErr w:type="spellStart"/>
      <w:r w:rsidR="00C3078D" w:rsidRPr="00796B86">
        <w:t>πλαίσι</w:t>
      </w:r>
      <w:proofErr w:type="spellEnd"/>
      <w:r w:rsidR="0076344F">
        <w:rPr>
          <w:lang w:val="en-GB"/>
        </w:rPr>
        <w:t>o</w:t>
      </w:r>
      <w:r w:rsidR="00C3078D" w:rsidRPr="00796B86">
        <w:t xml:space="preserve"> της εκπαίδευσης  οι συμμετέχοντες</w:t>
      </w:r>
      <w:r w:rsidR="00C02899">
        <w:t>/</w:t>
      </w:r>
      <w:proofErr w:type="spellStart"/>
      <w:r w:rsidR="00C02899">
        <w:t>ουσες</w:t>
      </w:r>
      <w:proofErr w:type="spellEnd"/>
      <w:r w:rsidR="00C02899">
        <w:t xml:space="preserve"> </w:t>
      </w:r>
      <w:r w:rsidR="00C3078D" w:rsidRPr="00796B86">
        <w:t xml:space="preserve"> θα εκπαιδευτούν στο διεθνές, ευρωπαϊκό και  εθνικό δίκαιο ασύλου και προστασίας, στην παροχή άμεσης κοινωνικής </w:t>
      </w:r>
      <w:r w:rsidR="00C02899">
        <w:t xml:space="preserve">προσέγγισης και </w:t>
      </w:r>
      <w:r w:rsidR="00C3078D" w:rsidRPr="00796B86">
        <w:t xml:space="preserve">υποστήριξης σε </w:t>
      </w:r>
      <w:proofErr w:type="spellStart"/>
      <w:r w:rsidR="00C3078D" w:rsidRPr="00796B86">
        <w:t>νεοαφιχθέντα</w:t>
      </w:r>
      <w:proofErr w:type="spellEnd"/>
      <w:r w:rsidR="00C3078D" w:rsidRPr="00796B86">
        <w:t xml:space="preserve"> και μη  πρόσωπα προσφυγικού προφίλ </w:t>
      </w:r>
      <w:r w:rsidR="00C02899">
        <w:t xml:space="preserve">, και σε δεξιότητες επικοινωνίας, ακρόασης, κατανόησης και </w:t>
      </w:r>
      <w:proofErr w:type="spellStart"/>
      <w:r w:rsidR="00C02899">
        <w:t>σχετίζεσθαι</w:t>
      </w:r>
      <w:proofErr w:type="spellEnd"/>
      <w:r w:rsidR="00C02899">
        <w:t xml:space="preserve">. Το πρόγραμμα είναι σχεδιασμένο με τρόπο που στηρίζει και ενθαρρύνει την συμμετοχή, την βιωματική προσέγγιση και εμπειρία, και αξιοποιεί τη συστημική δυναμική. </w:t>
      </w:r>
      <w:r w:rsidR="00B55F03">
        <w:t>Η</w:t>
      </w:r>
      <w:r w:rsidR="004C6AA9">
        <w:t xml:space="preserve"> διάρκεια της εκπαιδευτικής διαδικασίας είναι 7 βδομάδες και οι ώρες εκπαίδευσης είναι τουλάχιστον 110 με επιπλέον πρακτική άσκηση στους συνεργαζόμενους φορείς του προγράμματος. </w:t>
      </w:r>
    </w:p>
    <w:p w:rsidR="009A4B78" w:rsidRPr="00796B86" w:rsidRDefault="00B55F03" w:rsidP="000379D9">
      <w:pPr>
        <w:spacing w:before="120" w:after="120"/>
        <w:jc w:val="both"/>
      </w:pPr>
      <w:r>
        <w:t xml:space="preserve">Στόχος του </w:t>
      </w:r>
      <w:r w:rsidR="004C6AA9">
        <w:t xml:space="preserve"> προγράμματος </w:t>
      </w:r>
      <w:r w:rsidR="009A4B78" w:rsidRPr="00796B86">
        <w:t xml:space="preserve"> ε</w:t>
      </w:r>
      <w:r w:rsidR="004C6AA9">
        <w:t xml:space="preserve">ίναι η ανάπτυξη μιας ευαισθητοποιημένης, εκπαιδευμένης </w:t>
      </w:r>
      <w:r w:rsidR="009A4B78" w:rsidRPr="00796B86">
        <w:t xml:space="preserve"> ομάδας ατόμων που θα μπορεί ν</w:t>
      </w:r>
      <w:r w:rsidR="000D3ACC">
        <w:t xml:space="preserve">α παρέχουν </w:t>
      </w:r>
      <w:r w:rsidR="009A4B78" w:rsidRPr="00796B86">
        <w:t xml:space="preserve"> στην μητρική γλώσσα του </w:t>
      </w:r>
      <w:r w:rsidR="000D3ACC">
        <w:t xml:space="preserve">/της </w:t>
      </w:r>
      <w:r w:rsidR="009A4B78" w:rsidRPr="00796B86">
        <w:t>εξυπηρετούμενου</w:t>
      </w:r>
      <w:r w:rsidR="000D3ACC">
        <w:t xml:space="preserve">/ης </w:t>
      </w:r>
      <w:r w:rsidR="009A4B78" w:rsidRPr="00796B86">
        <w:t xml:space="preserve"> </w:t>
      </w:r>
      <w:r w:rsidR="000D3ACC">
        <w:t>πληροφόρηση, ενημέρωση, κοινωνική υποστ</w:t>
      </w:r>
      <w:r w:rsidR="00C02899">
        <w:t xml:space="preserve">ήριξη, διαμεσολάβηση  στην διαδικασία της υποδοχής και της ένταξης τους στην Ελλάδα. </w:t>
      </w:r>
      <w:r w:rsidR="009A4B78" w:rsidRPr="00796B86">
        <w:t xml:space="preserve"> </w:t>
      </w:r>
    </w:p>
    <w:p w:rsidR="007A3D4A" w:rsidRDefault="00B55F03" w:rsidP="000379D9">
      <w:pPr>
        <w:spacing w:before="120" w:after="120"/>
        <w:jc w:val="both"/>
      </w:pPr>
      <w:r>
        <w:t>Οι υποψήφιοι/</w:t>
      </w:r>
      <w:proofErr w:type="spellStart"/>
      <w:r>
        <w:t>ες</w:t>
      </w:r>
      <w:proofErr w:type="spellEnd"/>
      <w:r>
        <w:t xml:space="preserve"> είναι </w:t>
      </w:r>
      <w:r w:rsidR="007A3D4A">
        <w:t>:</w:t>
      </w:r>
    </w:p>
    <w:p w:rsidR="00BE58D2" w:rsidRDefault="000D3ACC" w:rsidP="000379D9">
      <w:pPr>
        <w:pStyle w:val="a3"/>
        <w:numPr>
          <w:ilvl w:val="0"/>
          <w:numId w:val="1"/>
        </w:numPr>
        <w:spacing w:before="120" w:after="120"/>
        <w:jc w:val="both"/>
      </w:pPr>
      <w:r>
        <w:t xml:space="preserve">Νέοι και νέες </w:t>
      </w:r>
      <w:r w:rsidR="00BE58D2">
        <w:t xml:space="preserve"> 20-35 ετών</w:t>
      </w:r>
      <w:r>
        <w:t>.</w:t>
      </w:r>
      <w:r w:rsidR="00BE58D2">
        <w:t xml:space="preserve"> </w:t>
      </w:r>
    </w:p>
    <w:p w:rsidR="007A3D4A" w:rsidRDefault="00B55F03" w:rsidP="000379D9">
      <w:pPr>
        <w:pStyle w:val="a3"/>
        <w:numPr>
          <w:ilvl w:val="0"/>
          <w:numId w:val="1"/>
        </w:numPr>
        <w:spacing w:before="120" w:after="120"/>
        <w:jc w:val="both"/>
      </w:pPr>
      <w:r>
        <w:t xml:space="preserve">Με τουλάχιστο  5ετή παραμονή στην Ελλάδα </w:t>
      </w:r>
      <w:r w:rsidR="007A3D4A">
        <w:t xml:space="preserve"> </w:t>
      </w:r>
    </w:p>
    <w:p w:rsidR="007A3D4A" w:rsidRDefault="00B55F03" w:rsidP="000379D9">
      <w:pPr>
        <w:pStyle w:val="a3"/>
        <w:numPr>
          <w:ilvl w:val="0"/>
          <w:numId w:val="1"/>
        </w:numPr>
        <w:spacing w:before="120" w:after="120"/>
        <w:jc w:val="both"/>
      </w:pPr>
      <w:r>
        <w:t>Με</w:t>
      </w:r>
      <w:r w:rsidR="007A3D4A">
        <w:t xml:space="preserve"> καλό επίπεδο κατανόησης</w:t>
      </w:r>
      <w:r>
        <w:t>, γραφής και ανάγνωσης της ελληνικής γλώσσας</w:t>
      </w:r>
      <w:r w:rsidR="007A3D4A">
        <w:t xml:space="preserve"> </w:t>
      </w:r>
      <w:r w:rsidR="000D3ACC">
        <w:t xml:space="preserve">, γνώση η οποία θα ήταν καλό να </w:t>
      </w:r>
      <w:r>
        <w:t xml:space="preserve">συνοδεύεται από </w:t>
      </w:r>
      <w:r w:rsidR="000D3ACC">
        <w:t xml:space="preserve">τίτλους πιστοποίησης ελληνομάθειας ή </w:t>
      </w:r>
      <w:r w:rsidR="00331DA0">
        <w:t xml:space="preserve"> απολυτήρι</w:t>
      </w:r>
      <w:r>
        <w:t>ο γυμνασίου/ λυκείου</w:t>
      </w:r>
      <w:r w:rsidR="000D3ACC">
        <w:t xml:space="preserve">. </w:t>
      </w:r>
    </w:p>
    <w:p w:rsidR="000D3ACC" w:rsidRDefault="000D3ACC" w:rsidP="000379D9">
      <w:pPr>
        <w:pStyle w:val="a3"/>
        <w:numPr>
          <w:ilvl w:val="0"/>
          <w:numId w:val="1"/>
        </w:numPr>
        <w:spacing w:before="120" w:after="120"/>
        <w:jc w:val="both"/>
      </w:pPr>
      <w:r>
        <w:t xml:space="preserve">Απαραίτητα μια από τις ακόλουθες μητρικές γλώσσες : </w:t>
      </w:r>
    </w:p>
    <w:p w:rsidR="00331DA0" w:rsidRDefault="00331DA0" w:rsidP="000379D9">
      <w:pPr>
        <w:pStyle w:val="a3"/>
        <w:numPr>
          <w:ilvl w:val="0"/>
          <w:numId w:val="2"/>
        </w:numPr>
        <w:spacing w:before="120" w:after="120"/>
        <w:jc w:val="both"/>
      </w:pPr>
      <w:proofErr w:type="spellStart"/>
      <w:r>
        <w:t>Αμαρίνια</w:t>
      </w:r>
      <w:proofErr w:type="spellEnd"/>
      <w:r>
        <w:t xml:space="preserve"> </w:t>
      </w:r>
    </w:p>
    <w:p w:rsidR="00331DA0" w:rsidRDefault="00331DA0" w:rsidP="000379D9">
      <w:pPr>
        <w:pStyle w:val="a3"/>
        <w:numPr>
          <w:ilvl w:val="0"/>
          <w:numId w:val="2"/>
        </w:numPr>
        <w:spacing w:before="120" w:after="120"/>
        <w:jc w:val="both"/>
      </w:pPr>
      <w:r>
        <w:t>Αραβικά</w:t>
      </w:r>
    </w:p>
    <w:p w:rsidR="00331DA0" w:rsidRDefault="00331DA0" w:rsidP="000379D9">
      <w:pPr>
        <w:pStyle w:val="a3"/>
        <w:numPr>
          <w:ilvl w:val="0"/>
          <w:numId w:val="2"/>
        </w:numPr>
        <w:spacing w:before="120" w:after="120"/>
        <w:jc w:val="both"/>
      </w:pPr>
      <w:r>
        <w:t xml:space="preserve">Γαλλικά </w:t>
      </w:r>
    </w:p>
    <w:p w:rsidR="00331DA0" w:rsidRDefault="00331DA0" w:rsidP="000379D9">
      <w:pPr>
        <w:pStyle w:val="a3"/>
        <w:numPr>
          <w:ilvl w:val="0"/>
          <w:numId w:val="2"/>
        </w:numPr>
        <w:spacing w:before="120" w:after="120"/>
        <w:jc w:val="both"/>
      </w:pPr>
      <w:r>
        <w:t xml:space="preserve">Νταρί </w:t>
      </w:r>
    </w:p>
    <w:p w:rsidR="00331DA0" w:rsidRDefault="00331DA0" w:rsidP="000379D9">
      <w:pPr>
        <w:pStyle w:val="a3"/>
        <w:numPr>
          <w:ilvl w:val="0"/>
          <w:numId w:val="2"/>
        </w:numPr>
        <w:spacing w:before="120" w:after="120"/>
        <w:jc w:val="both"/>
      </w:pPr>
      <w:r>
        <w:t xml:space="preserve">Ουρντού </w:t>
      </w:r>
      <w:bookmarkStart w:id="0" w:name="_GoBack"/>
      <w:bookmarkEnd w:id="0"/>
    </w:p>
    <w:p w:rsidR="00331DA0" w:rsidRDefault="00331DA0" w:rsidP="000379D9">
      <w:pPr>
        <w:pStyle w:val="a3"/>
        <w:numPr>
          <w:ilvl w:val="0"/>
          <w:numId w:val="2"/>
        </w:numPr>
        <w:spacing w:before="120" w:after="120"/>
        <w:jc w:val="both"/>
      </w:pPr>
      <w:proofErr w:type="spellStart"/>
      <w:r>
        <w:t>Τιγκρίνια</w:t>
      </w:r>
      <w:proofErr w:type="spellEnd"/>
      <w:r>
        <w:t xml:space="preserve"> </w:t>
      </w:r>
    </w:p>
    <w:p w:rsidR="00331DA0" w:rsidRDefault="00331DA0" w:rsidP="000379D9">
      <w:pPr>
        <w:pStyle w:val="a3"/>
        <w:numPr>
          <w:ilvl w:val="0"/>
          <w:numId w:val="2"/>
        </w:numPr>
        <w:spacing w:before="120" w:after="120"/>
        <w:jc w:val="both"/>
      </w:pPr>
      <w:r>
        <w:t xml:space="preserve">Φαρσί </w:t>
      </w:r>
    </w:p>
    <w:p w:rsidR="00331DA0" w:rsidRDefault="00331DA0" w:rsidP="000379D9">
      <w:pPr>
        <w:pStyle w:val="a3"/>
        <w:numPr>
          <w:ilvl w:val="0"/>
          <w:numId w:val="3"/>
        </w:numPr>
        <w:spacing w:before="120" w:after="120"/>
        <w:jc w:val="both"/>
      </w:pPr>
      <w:r>
        <w:t xml:space="preserve">Προηγούμενη εμπειρία σε επαγγελματικό ή εθελοντικό επίπεδο στην υποστήριξη προσφυγικών πληθυσμών </w:t>
      </w:r>
    </w:p>
    <w:p w:rsidR="00331DA0" w:rsidRPr="00331DA0" w:rsidRDefault="00331DA0" w:rsidP="000379D9">
      <w:pPr>
        <w:spacing w:before="120" w:after="120"/>
        <w:jc w:val="both"/>
      </w:pPr>
      <w:r w:rsidRPr="00796B86">
        <w:t xml:space="preserve">Για την συμμετοχή </w:t>
      </w:r>
      <w:r>
        <w:t xml:space="preserve">σας </w:t>
      </w:r>
      <w:r w:rsidRPr="00796B86">
        <w:t xml:space="preserve">στο εκπαιδευτικό σεμινάριο μπορείτε να επικοινωνήσετε μαζί </w:t>
      </w:r>
      <w:r>
        <w:t>μ</w:t>
      </w:r>
      <w:r w:rsidRPr="00796B86">
        <w:t>ας στέλνοντας την αίτηση συμμετοχής που επισυνάπτεται κ</w:t>
      </w:r>
      <w:r>
        <w:t xml:space="preserve">αι σχετικό βιογραφικό σημείωμα στο </w:t>
      </w:r>
      <w:hyperlink r:id="rId8" w:history="1">
        <w:r w:rsidRPr="00E63C75">
          <w:rPr>
            <w:rStyle w:val="-"/>
            <w:lang w:val="en-US"/>
          </w:rPr>
          <w:t>arsisathina</w:t>
        </w:r>
        <w:r w:rsidRPr="00331DA0">
          <w:rPr>
            <w:rStyle w:val="-"/>
          </w:rPr>
          <w:t>@</w:t>
        </w:r>
        <w:r w:rsidRPr="00E63C75">
          <w:rPr>
            <w:rStyle w:val="-"/>
            <w:lang w:val="en-US"/>
          </w:rPr>
          <w:t>gmail</w:t>
        </w:r>
        <w:r w:rsidRPr="00331DA0">
          <w:rPr>
            <w:rStyle w:val="-"/>
          </w:rPr>
          <w:t>.</w:t>
        </w:r>
        <w:r w:rsidRPr="00E63C75">
          <w:rPr>
            <w:rStyle w:val="-"/>
            <w:lang w:val="en-US"/>
          </w:rPr>
          <w:t>com</w:t>
        </w:r>
      </w:hyperlink>
      <w:r w:rsidR="006C64ED">
        <w:t xml:space="preserve"> ή στο φαξ: 210-8259880 ή ιδιοχείρως στην διεύθυνση Μαυρομματαίων 43, Αθήνα 1</w:t>
      </w:r>
      <w:r w:rsidR="006C64ED" w:rsidRPr="006C64ED">
        <w:rPr>
          <w:vertAlign w:val="superscript"/>
        </w:rPr>
        <w:t>ο</w:t>
      </w:r>
      <w:r w:rsidR="006C64ED">
        <w:rPr>
          <w:vertAlign w:val="superscript"/>
        </w:rPr>
        <w:t>ς</w:t>
      </w:r>
      <w:r w:rsidR="006C64ED">
        <w:t xml:space="preserve"> όροφος </w:t>
      </w:r>
      <w:r w:rsidR="000D3ACC">
        <w:t>με θέμα : Αίτηση υποψηφιότητας στο εκπαιδευτικό πρόγραμμα:</w:t>
      </w:r>
      <w:r w:rsidR="000D3ACC" w:rsidRPr="000D3ACC">
        <w:t xml:space="preserve"> </w:t>
      </w:r>
      <w:r w:rsidR="000D3ACC">
        <w:t xml:space="preserve">Πολιτισμικών </w:t>
      </w:r>
      <w:r w:rsidR="000D3ACC" w:rsidRPr="00796B86">
        <w:t>μεσολαβητών</w:t>
      </w:r>
      <w:r w:rsidR="000D3ACC">
        <w:t xml:space="preserve"> πληροφόρησης και υποστήριξης</w:t>
      </w:r>
      <w:r w:rsidR="006C64ED">
        <w:t xml:space="preserve">. Καταληκτική ημερομηνία αποστολής αιτήσεων: </w:t>
      </w:r>
      <w:r w:rsidR="00894C13" w:rsidRPr="00894C13">
        <w:rPr>
          <w:b/>
          <w:lang w:val="en-US"/>
        </w:rPr>
        <w:t>20</w:t>
      </w:r>
      <w:r w:rsidR="000D3ACC">
        <w:rPr>
          <w:b/>
          <w:u w:val="single"/>
        </w:rPr>
        <w:t xml:space="preserve"> </w:t>
      </w:r>
      <w:r w:rsidR="006C64ED" w:rsidRPr="00AE7DE8">
        <w:rPr>
          <w:b/>
          <w:u w:val="single"/>
        </w:rPr>
        <w:t>/12/2015</w:t>
      </w:r>
      <w:r w:rsidR="00AE7DE8">
        <w:rPr>
          <w:b/>
          <w:u w:val="single"/>
        </w:rPr>
        <w:t>.</w:t>
      </w:r>
      <w:r w:rsidR="000D3ACC">
        <w:rPr>
          <w:b/>
          <w:u w:val="single"/>
        </w:rPr>
        <w:t xml:space="preserve"> </w:t>
      </w:r>
    </w:p>
    <w:p w:rsidR="00331DA0" w:rsidRPr="00796B86" w:rsidRDefault="00331DA0" w:rsidP="00CF4C28">
      <w:pPr>
        <w:jc w:val="center"/>
      </w:pPr>
    </w:p>
    <w:sectPr w:rsidR="00331DA0" w:rsidRPr="00796B86" w:rsidSect="000379D9">
      <w:headerReference w:type="default" r:id="rId9"/>
      <w:footerReference w:type="default" r:id="rId10"/>
      <w:pgSz w:w="11906" w:h="16838"/>
      <w:pgMar w:top="967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1DE" w:rsidRDefault="005121DE" w:rsidP="00331DA0">
      <w:pPr>
        <w:spacing w:after="0" w:line="240" w:lineRule="auto"/>
      </w:pPr>
      <w:r>
        <w:separator/>
      </w:r>
    </w:p>
  </w:endnote>
  <w:endnote w:type="continuationSeparator" w:id="0">
    <w:p w:rsidR="005121DE" w:rsidRDefault="005121DE" w:rsidP="0033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33" w:rsidRPr="00D82C0D" w:rsidRDefault="00894C13" w:rsidP="00D82C0D">
    <w:pPr>
      <w:pStyle w:val="a5"/>
      <w:tabs>
        <w:tab w:val="clear" w:pos="8306"/>
        <w:tab w:val="right" w:pos="9639"/>
      </w:tabs>
      <w:ind w:left="720" w:right="-1333"/>
      <w:jc w:val="both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-809625</wp:posOffset>
          </wp:positionH>
          <wp:positionV relativeFrom="margin">
            <wp:posOffset>8743315</wp:posOffset>
          </wp:positionV>
          <wp:extent cx="1086485" cy="774065"/>
          <wp:effectExtent l="19050" t="0" r="0" b="0"/>
          <wp:wrapThrough wrapText="bothSides">
            <wp:wrapPolygon edited="0">
              <wp:start x="-379" y="0"/>
              <wp:lineTo x="-379" y="21263"/>
              <wp:lineTo x="21587" y="21263"/>
              <wp:lineTo x="21587" y="0"/>
              <wp:lineTo x="-379" y="0"/>
            </wp:wrapPolygon>
          </wp:wrapThrough>
          <wp:docPr id="20" name="Εικόνα 20" descr="SolidarityNow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idarityNow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77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E33" w:rsidRPr="00D82C0D">
      <w:rPr>
        <w:iCs/>
        <w:color w:val="222222"/>
        <w:sz w:val="20"/>
        <w:szCs w:val="20"/>
        <w:shd w:val="clear" w:color="auto" w:fill="FFFFFF"/>
      </w:rPr>
      <w:t xml:space="preserve">Το Πρόγραμμα </w:t>
    </w:r>
    <w:r w:rsidR="00924E33" w:rsidRPr="00D82C0D">
      <w:rPr>
        <w:b/>
        <w:i/>
        <w:iCs/>
        <w:color w:val="222222"/>
        <w:sz w:val="20"/>
        <w:szCs w:val="20"/>
        <w:shd w:val="clear" w:color="auto" w:fill="FFFFFF"/>
        <w:lang w:val="en-GB"/>
      </w:rPr>
      <w:t>Fighting</w:t>
    </w:r>
    <w:r w:rsidR="00924E33" w:rsidRPr="00024DD4">
      <w:rPr>
        <w:b/>
        <w:i/>
        <w:iCs/>
        <w:color w:val="222222"/>
        <w:sz w:val="20"/>
        <w:szCs w:val="20"/>
        <w:shd w:val="clear" w:color="auto" w:fill="FFFFFF"/>
      </w:rPr>
      <w:t xml:space="preserve"> </w:t>
    </w:r>
    <w:r w:rsidR="00924E33" w:rsidRPr="00D82C0D">
      <w:rPr>
        <w:b/>
        <w:i/>
        <w:iCs/>
        <w:color w:val="222222"/>
        <w:sz w:val="20"/>
        <w:szCs w:val="20"/>
        <w:shd w:val="clear" w:color="auto" w:fill="FFFFFF"/>
        <w:lang w:val="en-GB"/>
      </w:rPr>
      <w:t>the</w:t>
    </w:r>
    <w:r w:rsidR="00924E33" w:rsidRPr="00024DD4">
      <w:rPr>
        <w:b/>
        <w:i/>
        <w:iCs/>
        <w:color w:val="222222"/>
        <w:sz w:val="20"/>
        <w:szCs w:val="20"/>
        <w:shd w:val="clear" w:color="auto" w:fill="FFFFFF"/>
      </w:rPr>
      <w:t xml:space="preserve"> </w:t>
    </w:r>
    <w:r w:rsidR="00924E33" w:rsidRPr="00D82C0D">
      <w:rPr>
        <w:b/>
        <w:i/>
        <w:iCs/>
        <w:color w:val="222222"/>
        <w:sz w:val="20"/>
        <w:szCs w:val="20"/>
        <w:shd w:val="clear" w:color="auto" w:fill="FFFFFF"/>
        <w:lang w:val="en-GB"/>
      </w:rPr>
      <w:t>refugee</w:t>
    </w:r>
    <w:r w:rsidR="00924E33" w:rsidRPr="00024DD4">
      <w:rPr>
        <w:b/>
        <w:i/>
        <w:iCs/>
        <w:color w:val="222222"/>
        <w:sz w:val="20"/>
        <w:szCs w:val="20"/>
        <w:shd w:val="clear" w:color="auto" w:fill="FFFFFF"/>
      </w:rPr>
      <w:t xml:space="preserve"> </w:t>
    </w:r>
    <w:r w:rsidR="00924E33" w:rsidRPr="00D82C0D">
      <w:rPr>
        <w:b/>
        <w:i/>
        <w:iCs/>
        <w:color w:val="222222"/>
        <w:sz w:val="20"/>
        <w:szCs w:val="20"/>
        <w:shd w:val="clear" w:color="auto" w:fill="FFFFFF"/>
        <w:lang w:val="en-GB"/>
      </w:rPr>
      <w:t>crisis</w:t>
    </w:r>
    <w:r w:rsidR="00924E33" w:rsidRPr="00024DD4">
      <w:rPr>
        <w:b/>
        <w:i/>
        <w:iCs/>
        <w:color w:val="222222"/>
        <w:sz w:val="20"/>
        <w:szCs w:val="20"/>
        <w:shd w:val="clear" w:color="auto" w:fill="FFFFFF"/>
      </w:rPr>
      <w:t xml:space="preserve"> </w:t>
    </w:r>
    <w:r w:rsidR="00924E33" w:rsidRPr="00D82C0D">
      <w:rPr>
        <w:b/>
        <w:i/>
        <w:iCs/>
        <w:color w:val="222222"/>
        <w:sz w:val="20"/>
        <w:szCs w:val="20"/>
        <w:shd w:val="clear" w:color="auto" w:fill="FFFFFF"/>
        <w:lang w:val="en-GB"/>
      </w:rPr>
      <w:t>in</w:t>
    </w:r>
    <w:r w:rsidR="00924E33" w:rsidRPr="00024DD4">
      <w:rPr>
        <w:b/>
        <w:i/>
        <w:iCs/>
        <w:color w:val="222222"/>
        <w:sz w:val="20"/>
        <w:szCs w:val="20"/>
        <w:shd w:val="clear" w:color="auto" w:fill="FFFFFF"/>
      </w:rPr>
      <w:t xml:space="preserve"> </w:t>
    </w:r>
    <w:r w:rsidR="00924E33" w:rsidRPr="00D82C0D">
      <w:rPr>
        <w:b/>
        <w:i/>
        <w:iCs/>
        <w:color w:val="222222"/>
        <w:sz w:val="20"/>
        <w:szCs w:val="20"/>
        <w:shd w:val="clear" w:color="auto" w:fill="FFFFFF"/>
        <w:lang w:val="en-GB"/>
      </w:rPr>
      <w:t>Athens</w:t>
    </w:r>
    <w:r w:rsidR="00924E33" w:rsidRPr="00024DD4">
      <w:rPr>
        <w:i/>
        <w:iCs/>
        <w:color w:val="222222"/>
        <w:sz w:val="20"/>
        <w:szCs w:val="20"/>
        <w:shd w:val="clear" w:color="auto" w:fill="FFFFFF"/>
      </w:rPr>
      <w:t xml:space="preserve">, </w:t>
    </w:r>
    <w:r w:rsidR="00924E33" w:rsidRPr="00D82C0D">
      <w:rPr>
        <w:iCs/>
        <w:color w:val="222222"/>
        <w:sz w:val="20"/>
        <w:szCs w:val="20"/>
        <w:shd w:val="clear" w:color="auto" w:fill="FFFFFF"/>
      </w:rPr>
      <w:t xml:space="preserve">υλοποιείται  από το </w:t>
    </w:r>
    <w:r w:rsidR="00924E33" w:rsidRPr="00D82C0D">
      <w:rPr>
        <w:b/>
        <w:iCs/>
        <w:color w:val="222222"/>
        <w:sz w:val="20"/>
        <w:szCs w:val="20"/>
        <w:shd w:val="clear" w:color="auto" w:fill="FFFFFF"/>
      </w:rPr>
      <w:t>Ελληνικό Συμβούλιο για τους Πρόσφυγες</w:t>
    </w:r>
    <w:r w:rsidR="00924E33" w:rsidRPr="00D82C0D">
      <w:rPr>
        <w:iCs/>
        <w:color w:val="222222"/>
        <w:sz w:val="20"/>
        <w:szCs w:val="20"/>
        <w:shd w:val="clear" w:color="auto" w:fill="FFFFFF"/>
      </w:rPr>
      <w:t xml:space="preserve">, σε συνεργασία με την </w:t>
    </w:r>
    <w:r w:rsidR="00924E33" w:rsidRPr="00D82C0D">
      <w:rPr>
        <w:b/>
        <w:iCs/>
        <w:color w:val="222222"/>
        <w:sz w:val="20"/>
        <w:szCs w:val="20"/>
        <w:shd w:val="clear" w:color="auto" w:fill="FFFFFF"/>
      </w:rPr>
      <w:t>ΆΡΣΙΣ</w:t>
    </w:r>
    <w:r w:rsidR="00924E33" w:rsidRPr="00D82C0D">
      <w:rPr>
        <w:iCs/>
        <w:color w:val="222222"/>
        <w:sz w:val="20"/>
        <w:szCs w:val="20"/>
        <w:shd w:val="clear" w:color="auto" w:fill="FFFFFF"/>
      </w:rPr>
      <w:t xml:space="preserve">, την </w:t>
    </w:r>
    <w:r w:rsidR="00924E33" w:rsidRPr="00D82C0D">
      <w:rPr>
        <w:iCs/>
        <w:color w:val="222222"/>
        <w:sz w:val="20"/>
        <w:szCs w:val="20"/>
        <w:shd w:val="clear" w:color="auto" w:fill="FFFFFF"/>
        <w:lang w:val="en-GB"/>
      </w:rPr>
      <w:t>P</w:t>
    </w:r>
    <w:r w:rsidR="00924E33" w:rsidRPr="00D82C0D">
      <w:rPr>
        <w:b/>
        <w:iCs/>
        <w:color w:val="222222"/>
        <w:sz w:val="20"/>
        <w:szCs w:val="20"/>
        <w:shd w:val="clear" w:color="auto" w:fill="FFFFFF"/>
        <w:lang w:val="en-GB"/>
      </w:rPr>
      <w:t>RAKSIS</w:t>
    </w:r>
    <w:r w:rsidR="00924E33" w:rsidRPr="00024DD4">
      <w:rPr>
        <w:iCs/>
        <w:color w:val="222222"/>
        <w:sz w:val="20"/>
        <w:szCs w:val="20"/>
        <w:shd w:val="clear" w:color="auto" w:fill="FFFFFF"/>
      </w:rPr>
      <w:t>,</w:t>
    </w:r>
    <w:r w:rsidR="00924E33" w:rsidRPr="00D82C0D">
      <w:rPr>
        <w:iCs/>
        <w:color w:val="222222"/>
        <w:sz w:val="20"/>
        <w:szCs w:val="20"/>
        <w:shd w:val="clear" w:color="auto" w:fill="FFFFFF"/>
      </w:rPr>
      <w:t xml:space="preserve"> </w:t>
    </w:r>
    <w:r w:rsidR="00924E33" w:rsidRPr="00D82C0D">
      <w:rPr>
        <w:sz w:val="20"/>
        <w:szCs w:val="20"/>
      </w:rPr>
      <w:t xml:space="preserve">το </w:t>
    </w:r>
    <w:proofErr w:type="spellStart"/>
    <w:r w:rsidR="00924E33" w:rsidRPr="00D82C0D">
      <w:rPr>
        <w:b/>
        <w:sz w:val="20"/>
        <w:szCs w:val="20"/>
      </w:rPr>
      <w:t>Dy</w:t>
    </w:r>
    <w:r w:rsidR="00D82C0D" w:rsidRPr="00D82C0D">
      <w:rPr>
        <w:b/>
        <w:sz w:val="20"/>
        <w:szCs w:val="20"/>
      </w:rPr>
      <w:t>namo</w:t>
    </w:r>
    <w:proofErr w:type="spellEnd"/>
    <w:r w:rsidR="00D82C0D" w:rsidRPr="00D82C0D">
      <w:rPr>
        <w:b/>
        <w:sz w:val="20"/>
        <w:szCs w:val="20"/>
      </w:rPr>
      <w:t xml:space="preserve"> International</w:t>
    </w:r>
    <w:r w:rsidR="00D82C0D" w:rsidRPr="00D82C0D">
      <w:rPr>
        <w:sz w:val="20"/>
        <w:szCs w:val="20"/>
      </w:rPr>
      <w:t xml:space="preserve">, το </w:t>
    </w:r>
    <w:r w:rsidR="00D82C0D" w:rsidRPr="00D82C0D">
      <w:rPr>
        <w:b/>
        <w:sz w:val="20"/>
        <w:szCs w:val="20"/>
      </w:rPr>
      <w:t>Φάρο</w:t>
    </w:r>
    <w:r w:rsidR="00D82C0D" w:rsidRPr="00D82C0D">
      <w:rPr>
        <w:sz w:val="20"/>
        <w:szCs w:val="20"/>
      </w:rPr>
      <w:t xml:space="preserve">, την </w:t>
    </w:r>
    <w:r w:rsidR="00D82C0D" w:rsidRPr="00D82C0D">
      <w:rPr>
        <w:b/>
        <w:sz w:val="20"/>
        <w:szCs w:val="20"/>
      </w:rPr>
      <w:t>Ανθρωπιστική Πρωτοβουλία «Γέφυρες»</w:t>
    </w:r>
    <w:r w:rsidR="00924E33" w:rsidRPr="00D82C0D">
      <w:rPr>
        <w:sz w:val="20"/>
        <w:szCs w:val="20"/>
      </w:rPr>
      <w:t xml:space="preserve"> και τ</w:t>
    </w:r>
    <w:r w:rsidR="00D82C0D" w:rsidRPr="00D82C0D">
      <w:rPr>
        <w:sz w:val="20"/>
        <w:szCs w:val="20"/>
      </w:rPr>
      <w:t xml:space="preserve">ην </w:t>
    </w:r>
    <w:r w:rsidR="00D82C0D" w:rsidRPr="00D82C0D">
      <w:rPr>
        <w:b/>
        <w:sz w:val="20"/>
        <w:szCs w:val="20"/>
      </w:rPr>
      <w:t>Κοινότητα Αφγανών Μεταναστών και Προσφύγων Ελλάδας</w:t>
    </w:r>
    <w:r w:rsidR="00D82C0D" w:rsidRPr="00D82C0D">
      <w:rPr>
        <w:sz w:val="20"/>
        <w:szCs w:val="20"/>
      </w:rPr>
      <w:t>, στο πλαίσιο</w:t>
    </w:r>
    <w:r w:rsidR="00924E33" w:rsidRPr="00D82C0D">
      <w:rPr>
        <w:sz w:val="20"/>
        <w:szCs w:val="20"/>
      </w:rPr>
      <w:t xml:space="preserve"> συγχρηματοδότηση</w:t>
    </w:r>
    <w:r w:rsidR="00D82C0D" w:rsidRPr="00D82C0D">
      <w:rPr>
        <w:sz w:val="20"/>
        <w:szCs w:val="20"/>
      </w:rPr>
      <w:t>ς</w:t>
    </w:r>
    <w:r w:rsidR="00924E33" w:rsidRPr="00D82C0D">
      <w:rPr>
        <w:sz w:val="20"/>
        <w:szCs w:val="20"/>
      </w:rPr>
      <w:t xml:space="preserve"> του</w:t>
    </w:r>
    <w:r w:rsidR="00924E33" w:rsidRPr="00024DD4">
      <w:rPr>
        <w:sz w:val="20"/>
        <w:szCs w:val="20"/>
      </w:rPr>
      <w:t xml:space="preserve"> </w:t>
    </w:r>
    <w:r w:rsidR="00924E33" w:rsidRPr="00D82C0D">
      <w:rPr>
        <w:sz w:val="20"/>
        <w:szCs w:val="20"/>
        <w:lang w:val="en-GB"/>
      </w:rPr>
      <w:t>Solidarity</w:t>
    </w:r>
    <w:r w:rsidR="00924E33" w:rsidRPr="00024DD4">
      <w:rPr>
        <w:sz w:val="20"/>
        <w:szCs w:val="20"/>
      </w:rPr>
      <w:t xml:space="preserve"> </w:t>
    </w:r>
    <w:r w:rsidR="00924E33" w:rsidRPr="00D82C0D">
      <w:rPr>
        <w:sz w:val="20"/>
        <w:szCs w:val="20"/>
        <w:lang w:val="en-GB"/>
      </w:rPr>
      <w:t>Now</w:t>
    </w:r>
    <w:r w:rsidR="00D82C0D" w:rsidRPr="00D82C0D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1DE" w:rsidRDefault="005121DE" w:rsidP="00331DA0">
      <w:pPr>
        <w:spacing w:after="0" w:line="240" w:lineRule="auto"/>
      </w:pPr>
      <w:r>
        <w:separator/>
      </w:r>
    </w:p>
  </w:footnote>
  <w:footnote w:type="continuationSeparator" w:id="0">
    <w:p w:rsidR="005121DE" w:rsidRDefault="005121DE" w:rsidP="0033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9D9" w:rsidRDefault="000379D9">
    <w:pPr>
      <w:pStyle w:val="a4"/>
    </w:pPr>
    <w:r>
      <w:rPr>
        <w:noProof/>
      </w:rPr>
      <w:drawing>
        <wp:inline distT="0" distB="0" distL="0" distR="0">
          <wp:extent cx="1209604" cy="73342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322" cy="7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145"/>
    <w:multiLevelType w:val="hybridMultilevel"/>
    <w:tmpl w:val="2966B72A"/>
    <w:lvl w:ilvl="0" w:tplc="B4B61A82">
      <w:start w:val="1"/>
      <w:numFmt w:val="bullet"/>
      <w:lvlText w:val=""/>
      <w:lvlJc w:val="right"/>
      <w:pPr>
        <w:ind w:left="1440" w:hanging="360"/>
      </w:pPr>
      <w:rPr>
        <w:rFonts w:ascii="Wingdings" w:hAnsi="Wingdings" w:hint="default"/>
        <w:spacing w:val="0"/>
        <w:w w:val="100"/>
        <w:kern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F0882"/>
    <w:multiLevelType w:val="hybridMultilevel"/>
    <w:tmpl w:val="38BCD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F6F69"/>
    <w:multiLevelType w:val="hybridMultilevel"/>
    <w:tmpl w:val="A13271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F6"/>
    <w:rsid w:val="00024DD4"/>
    <w:rsid w:val="000379D9"/>
    <w:rsid w:val="000D3ACC"/>
    <w:rsid w:val="001340C8"/>
    <w:rsid w:val="00207D9C"/>
    <w:rsid w:val="00212779"/>
    <w:rsid w:val="002A6CF2"/>
    <w:rsid w:val="00331DA0"/>
    <w:rsid w:val="003473D3"/>
    <w:rsid w:val="00391689"/>
    <w:rsid w:val="003E33C8"/>
    <w:rsid w:val="004172B9"/>
    <w:rsid w:val="004C6AA9"/>
    <w:rsid w:val="004E2832"/>
    <w:rsid w:val="004E5C84"/>
    <w:rsid w:val="005121DE"/>
    <w:rsid w:val="00584ED3"/>
    <w:rsid w:val="00622DDC"/>
    <w:rsid w:val="006B6789"/>
    <w:rsid w:val="006C64ED"/>
    <w:rsid w:val="00700321"/>
    <w:rsid w:val="00750BF0"/>
    <w:rsid w:val="0076344F"/>
    <w:rsid w:val="00766793"/>
    <w:rsid w:val="00796B86"/>
    <w:rsid w:val="007A3D4A"/>
    <w:rsid w:val="007F39CF"/>
    <w:rsid w:val="008049CC"/>
    <w:rsid w:val="00894C13"/>
    <w:rsid w:val="009169B5"/>
    <w:rsid w:val="00924E33"/>
    <w:rsid w:val="009A4B78"/>
    <w:rsid w:val="00AE3B93"/>
    <w:rsid w:val="00AE5D3B"/>
    <w:rsid w:val="00AE7DE8"/>
    <w:rsid w:val="00B55F03"/>
    <w:rsid w:val="00BE58D2"/>
    <w:rsid w:val="00BF4065"/>
    <w:rsid w:val="00C02899"/>
    <w:rsid w:val="00C3078D"/>
    <w:rsid w:val="00C65EF6"/>
    <w:rsid w:val="00CF4C28"/>
    <w:rsid w:val="00D27917"/>
    <w:rsid w:val="00D82C0D"/>
    <w:rsid w:val="00DA7959"/>
    <w:rsid w:val="00E319CB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F3400-C429-47DF-9762-029979D9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F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6B86"/>
  </w:style>
  <w:style w:type="paragraph" w:styleId="a3">
    <w:name w:val="List Paragraph"/>
    <w:basedOn w:val="a"/>
    <w:uiPriority w:val="34"/>
    <w:qFormat/>
    <w:rsid w:val="007A3D4A"/>
    <w:pPr>
      <w:ind w:left="720"/>
      <w:contextualSpacing/>
    </w:pPr>
  </w:style>
  <w:style w:type="character" w:styleId="-">
    <w:name w:val="Hyperlink"/>
    <w:uiPriority w:val="99"/>
    <w:unhideWhenUsed/>
    <w:rsid w:val="00331DA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31D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31DA0"/>
  </w:style>
  <w:style w:type="paragraph" w:styleId="a5">
    <w:name w:val="footer"/>
    <w:basedOn w:val="a"/>
    <w:link w:val="Char0"/>
    <w:uiPriority w:val="99"/>
    <w:unhideWhenUsed/>
    <w:rsid w:val="00331D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31DA0"/>
  </w:style>
  <w:style w:type="paragraph" w:styleId="a6">
    <w:name w:val="Balloon Text"/>
    <w:basedOn w:val="a"/>
    <w:link w:val="Char1"/>
    <w:uiPriority w:val="99"/>
    <w:semiHidden/>
    <w:unhideWhenUsed/>
    <w:rsid w:val="006C64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6C6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isathi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47F7-0662-46F7-99FD-7D40EA9C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 ΆΡΣΙΣ Κοινωνική Οργάνωση Υποστήριξης Νέων στα πλαίσια του προγράμματος: “Fighting the Refugee Crisis in Athens”</vt:lpstr>
      <vt:lpstr>Η ΆΡΣΙΣ Κοινωνική Οργάνωση Υποστήριξης Νέων στα πλαίσια του προγράμματος: “Fighting the Refugee Crisis in Athens”</vt:lpstr>
    </vt:vector>
  </TitlesOfParts>
  <Company/>
  <LinksUpToDate>false</LinksUpToDate>
  <CharactersWithSpaces>2258</CharactersWithSpaces>
  <SharedDoc>false</SharedDoc>
  <HLinks>
    <vt:vector size="6" baseType="variant"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mailto:arsisathina@gmail.com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ΆΡΣΙΣ Κοινωνική Οργάνωση Υποστήριξης Νέων στα πλαίσια του προγράμματος: “Fighting the Refugee Crisis in Athens”</dc:title>
  <dc:creator>user</dc:creator>
  <cp:lastModifiedBy>Αργυρώ Δημοπούλου</cp:lastModifiedBy>
  <cp:revision>2</cp:revision>
  <dcterms:created xsi:type="dcterms:W3CDTF">2015-12-14T10:31:00Z</dcterms:created>
  <dcterms:modified xsi:type="dcterms:W3CDTF">2015-12-14T10:31:00Z</dcterms:modified>
</cp:coreProperties>
</file>