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30" w:rsidRDefault="00E12D30" w:rsidP="00752DA0">
      <w:pPr>
        <w:spacing w:line="312" w:lineRule="auto"/>
        <w:ind w:left="-851" w:right="-851"/>
        <w:jc w:val="both"/>
        <w:rPr>
          <w:rFonts w:ascii="Verdana" w:hAnsi="Verdana"/>
          <w:lang w:val="en-US"/>
        </w:rPr>
      </w:pPr>
    </w:p>
    <w:p w:rsidR="00E12D30" w:rsidRDefault="00E12D30" w:rsidP="00752DA0">
      <w:pPr>
        <w:spacing w:line="312" w:lineRule="auto"/>
        <w:ind w:left="-851" w:right="-851"/>
        <w:jc w:val="both"/>
        <w:rPr>
          <w:rFonts w:ascii="Verdana" w:hAnsi="Verdana"/>
          <w:lang w:val="en-US"/>
        </w:rPr>
      </w:pPr>
    </w:p>
    <w:p w:rsidR="00E12D30" w:rsidRDefault="00E12D30" w:rsidP="00752DA0">
      <w:pPr>
        <w:spacing w:line="312" w:lineRule="auto"/>
        <w:ind w:left="-851" w:right="-851"/>
        <w:jc w:val="both"/>
        <w:rPr>
          <w:rFonts w:ascii="Verdana" w:hAnsi="Verdana"/>
          <w:lang w:val="en-US"/>
        </w:rPr>
      </w:pPr>
    </w:p>
    <w:p w:rsidR="00E12D30" w:rsidRPr="00ED7E58" w:rsidRDefault="00ED7E58" w:rsidP="00ED7E58">
      <w:pPr>
        <w:spacing w:line="312" w:lineRule="auto"/>
        <w:ind w:right="-851"/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</w:rPr>
        <w:t xml:space="preserve">                                  </w:t>
      </w:r>
      <w:r w:rsidRPr="00ED7E58">
        <w:rPr>
          <w:rFonts w:ascii="Verdana" w:hAnsi="Verdana"/>
          <w:b/>
          <w:u w:val="single"/>
        </w:rPr>
        <w:t xml:space="preserve"> ΔΕΛΤΙΟ ΤΥΠΟΥ</w:t>
      </w:r>
    </w:p>
    <w:p w:rsidR="00E12D30" w:rsidRPr="00ED7E58" w:rsidRDefault="00E12D30" w:rsidP="00752DA0">
      <w:pPr>
        <w:spacing w:line="312" w:lineRule="auto"/>
        <w:ind w:left="-851" w:right="-851"/>
        <w:jc w:val="both"/>
        <w:rPr>
          <w:rFonts w:ascii="Verdana" w:hAnsi="Verdana"/>
        </w:rPr>
      </w:pPr>
    </w:p>
    <w:p w:rsidR="00752DA0" w:rsidRDefault="00C32F39" w:rsidP="00752DA0">
      <w:pPr>
        <w:spacing w:line="312" w:lineRule="auto"/>
        <w:ind w:left="-851" w:right="-851"/>
        <w:jc w:val="both"/>
        <w:rPr>
          <w:rFonts w:ascii="Verdana" w:hAnsi="Verdana"/>
          <w:b/>
        </w:rPr>
      </w:pPr>
      <w:r w:rsidRPr="00527888">
        <w:rPr>
          <w:rFonts w:ascii="Verdana" w:hAnsi="Verdana"/>
        </w:rPr>
        <w:t xml:space="preserve">Το </w:t>
      </w:r>
      <w:r w:rsidR="009E604A" w:rsidRPr="00527888">
        <w:rPr>
          <w:rFonts w:ascii="Verdana" w:hAnsi="Verdana"/>
        </w:rPr>
        <w:t xml:space="preserve">Τμήμα Επιστημονικής Τεκμηρίωσης και Εκπαίδευσης </w:t>
      </w:r>
      <w:r w:rsidR="00ED7E58">
        <w:rPr>
          <w:rFonts w:ascii="Verdana" w:hAnsi="Verdana"/>
        </w:rPr>
        <w:t xml:space="preserve">του </w:t>
      </w:r>
      <w:r w:rsidR="009E604A" w:rsidRPr="00ED7E58">
        <w:rPr>
          <w:rFonts w:ascii="Verdana" w:hAnsi="Verdana"/>
          <w:b/>
        </w:rPr>
        <w:t>«</w:t>
      </w:r>
      <w:r w:rsidRPr="00ED7E58">
        <w:rPr>
          <w:rFonts w:ascii="Verdana" w:hAnsi="Verdana"/>
          <w:b/>
        </w:rPr>
        <w:t>Κέντρο</w:t>
      </w:r>
      <w:r w:rsidR="00026168">
        <w:rPr>
          <w:rFonts w:ascii="Verdana" w:hAnsi="Verdana"/>
          <w:b/>
        </w:rPr>
        <w:t>υ</w:t>
      </w:r>
      <w:r w:rsidRPr="00ED7E58">
        <w:rPr>
          <w:rFonts w:ascii="Verdana" w:hAnsi="Verdana"/>
          <w:b/>
        </w:rPr>
        <w:t xml:space="preserve"> Παιδιού και Εφήβου</w:t>
      </w:r>
      <w:r w:rsidR="009E604A" w:rsidRPr="00ED7E58">
        <w:rPr>
          <w:rFonts w:ascii="Verdana" w:hAnsi="Verdana"/>
          <w:b/>
        </w:rPr>
        <w:t>»</w:t>
      </w:r>
      <w:r w:rsidRPr="00527888">
        <w:rPr>
          <w:rFonts w:ascii="Verdana" w:hAnsi="Verdana"/>
        </w:rPr>
        <w:t xml:space="preserve"> διοργανώνει</w:t>
      </w:r>
      <w:r w:rsidR="00301A03">
        <w:rPr>
          <w:rFonts w:ascii="Verdana" w:hAnsi="Verdana"/>
        </w:rPr>
        <w:t xml:space="preserve"> τη </w:t>
      </w:r>
      <w:r w:rsidR="00ED7E58">
        <w:rPr>
          <w:rFonts w:ascii="Verdana" w:hAnsi="Verdana"/>
        </w:rPr>
        <w:t>3</w:t>
      </w:r>
      <w:r w:rsidR="00301A03">
        <w:rPr>
          <w:rFonts w:ascii="Verdana" w:hAnsi="Verdana"/>
          <w:vertAlign w:val="superscript"/>
        </w:rPr>
        <w:t xml:space="preserve">η </w:t>
      </w:r>
      <w:r w:rsidR="008639BA">
        <w:rPr>
          <w:rFonts w:ascii="Verdana" w:hAnsi="Verdana"/>
        </w:rPr>
        <w:t>Σειρά του Εκπαιδευτικού Προγράμματος</w:t>
      </w:r>
      <w:r w:rsidRPr="00527888">
        <w:rPr>
          <w:rFonts w:ascii="Verdana" w:hAnsi="Verdana"/>
        </w:rPr>
        <w:t xml:space="preserve"> για επαγγελματίες ψυχικής υγείας </w:t>
      </w:r>
      <w:r w:rsidR="00A703B0" w:rsidRPr="00527888">
        <w:rPr>
          <w:rFonts w:ascii="Verdana" w:hAnsi="Verdana"/>
        </w:rPr>
        <w:t xml:space="preserve">και </w:t>
      </w:r>
      <w:r w:rsidR="00ED7E58">
        <w:rPr>
          <w:rFonts w:ascii="Verdana" w:hAnsi="Verdana"/>
        </w:rPr>
        <w:t>ειδικής αγωγής</w:t>
      </w:r>
      <w:r w:rsidR="00FE1E6F">
        <w:rPr>
          <w:rFonts w:ascii="Verdana" w:hAnsi="Verdana"/>
        </w:rPr>
        <w:t xml:space="preserve"> </w:t>
      </w:r>
      <w:r w:rsidR="00FE1E6F" w:rsidRPr="00FE1E6F">
        <w:rPr>
          <w:rFonts w:ascii="Verdana" w:hAnsi="Verdana"/>
          <w:b/>
        </w:rPr>
        <w:t>με εμπειρία</w:t>
      </w:r>
      <w:r w:rsidR="00FE1E6F">
        <w:rPr>
          <w:rFonts w:ascii="Verdana" w:hAnsi="Verdana"/>
        </w:rPr>
        <w:t xml:space="preserve"> σ</w:t>
      </w:r>
      <w:r w:rsidR="00FF7B07" w:rsidRPr="00527888">
        <w:rPr>
          <w:rFonts w:ascii="Verdana" w:hAnsi="Verdana"/>
        </w:rPr>
        <w:t xml:space="preserve">τη θεραπεία των </w:t>
      </w:r>
      <w:r w:rsidR="00FE1E6F">
        <w:rPr>
          <w:rFonts w:ascii="Verdana" w:hAnsi="Verdana"/>
        </w:rPr>
        <w:t>Διαταραχών Αυτιστικού Φάσματος</w:t>
      </w:r>
      <w:r w:rsidR="00FF7B07" w:rsidRPr="00527888">
        <w:rPr>
          <w:rFonts w:ascii="Verdana" w:hAnsi="Verdana"/>
        </w:rPr>
        <w:t xml:space="preserve"> και την ψυχοθεραπεία, </w:t>
      </w:r>
      <w:r w:rsidRPr="00527888">
        <w:rPr>
          <w:rFonts w:ascii="Verdana" w:hAnsi="Verdana"/>
        </w:rPr>
        <w:t>με θέμα:</w:t>
      </w:r>
      <w:r w:rsidR="00FE1E6F" w:rsidRPr="00FE1E6F">
        <w:rPr>
          <w:rFonts w:ascii="Verdana" w:hAnsi="Verdana"/>
        </w:rPr>
        <w:t xml:space="preserve"> </w:t>
      </w:r>
      <w:r w:rsidR="009E604A" w:rsidRPr="00527888">
        <w:rPr>
          <w:rFonts w:ascii="Verdana" w:hAnsi="Verdana"/>
          <w:b/>
        </w:rPr>
        <w:t>«</w:t>
      </w:r>
      <w:r w:rsidR="003E52A5">
        <w:rPr>
          <w:rFonts w:ascii="Verdana" w:hAnsi="Verdana"/>
          <w:b/>
        </w:rPr>
        <w:t>Η Ψυχοθεραπεία Κοινωνικής και Σ</w:t>
      </w:r>
      <w:r w:rsidRPr="00527888">
        <w:rPr>
          <w:rFonts w:ascii="Verdana" w:hAnsi="Verdana"/>
          <w:b/>
        </w:rPr>
        <w:t>υναισθηματικής Ανάπτυξης- ΨΚΣΑ στη διαχείριση των Δ</w:t>
      </w:r>
      <w:r w:rsidR="009E604A" w:rsidRPr="00527888">
        <w:rPr>
          <w:rFonts w:ascii="Verdana" w:hAnsi="Verdana"/>
          <w:b/>
        </w:rPr>
        <w:t xml:space="preserve">ιαταραχών </w:t>
      </w:r>
      <w:r w:rsidRPr="00527888">
        <w:rPr>
          <w:rFonts w:ascii="Verdana" w:hAnsi="Verdana"/>
          <w:b/>
        </w:rPr>
        <w:t>Α</w:t>
      </w:r>
      <w:r w:rsidR="009E604A" w:rsidRPr="00527888">
        <w:rPr>
          <w:rFonts w:ascii="Verdana" w:hAnsi="Verdana"/>
          <w:b/>
        </w:rPr>
        <w:t xml:space="preserve">υτιστικού </w:t>
      </w:r>
      <w:r w:rsidRPr="00527888">
        <w:rPr>
          <w:rFonts w:ascii="Verdana" w:hAnsi="Verdana"/>
          <w:b/>
        </w:rPr>
        <w:t>Φ</w:t>
      </w:r>
      <w:r w:rsidR="00D90F45">
        <w:rPr>
          <w:rFonts w:ascii="Verdana" w:hAnsi="Verdana"/>
          <w:b/>
        </w:rPr>
        <w:t>άσματος</w:t>
      </w:r>
      <w:r w:rsidRPr="00527888">
        <w:rPr>
          <w:rFonts w:ascii="Verdana" w:hAnsi="Verdana"/>
          <w:b/>
        </w:rPr>
        <w:t xml:space="preserve"> Μέσης και Υψηλής Λειτουργικότητας: Εισαγωγή στις βασικές  έννοιες</w:t>
      </w:r>
      <w:r w:rsidR="009E604A" w:rsidRPr="00527888">
        <w:rPr>
          <w:rFonts w:ascii="Verdana" w:hAnsi="Verdana"/>
          <w:b/>
        </w:rPr>
        <w:t>»</w:t>
      </w:r>
    </w:p>
    <w:p w:rsidR="00301A03" w:rsidRDefault="00301A03" w:rsidP="00752DA0">
      <w:pPr>
        <w:spacing w:line="312" w:lineRule="auto"/>
        <w:ind w:left="-851" w:right="-851"/>
        <w:jc w:val="both"/>
        <w:rPr>
          <w:rFonts w:ascii="Verdana" w:hAnsi="Verdana"/>
          <w:b/>
        </w:rPr>
      </w:pPr>
    </w:p>
    <w:p w:rsidR="00752DA0" w:rsidRDefault="00CB0644" w:rsidP="00752DA0">
      <w:pPr>
        <w:spacing w:line="312" w:lineRule="auto"/>
        <w:ind w:left="-851" w:right="-851"/>
        <w:jc w:val="both"/>
        <w:rPr>
          <w:rFonts w:ascii="Verdana" w:hAnsi="Verdana"/>
        </w:rPr>
      </w:pPr>
      <w:r w:rsidRPr="00527888">
        <w:rPr>
          <w:rFonts w:ascii="Verdana" w:hAnsi="Verdana" w:cs="Comic Sans MS"/>
        </w:rPr>
        <w:t xml:space="preserve">Το </w:t>
      </w:r>
      <w:r w:rsidR="008639BA">
        <w:rPr>
          <w:rFonts w:ascii="Verdana" w:hAnsi="Verdana" w:cs="Comic Sans MS"/>
        </w:rPr>
        <w:t>Πρόγραμμα</w:t>
      </w:r>
      <w:r w:rsidRPr="00527888">
        <w:rPr>
          <w:rFonts w:ascii="Verdana" w:hAnsi="Verdana" w:cs="Comic Sans MS"/>
        </w:rPr>
        <w:t xml:space="preserve"> αφορά στην παρουσίαση των βασικών εννοιών της ψυχοθεραπείας</w:t>
      </w:r>
      <w:r w:rsidRPr="00527888">
        <w:rPr>
          <w:rFonts w:ascii="Verdana" w:hAnsi="Verdana" w:cs="Noteworthy Light"/>
        </w:rPr>
        <w:t xml:space="preserve"> Κοινωνικής</w:t>
      </w:r>
      <w:r w:rsidRPr="00527888">
        <w:rPr>
          <w:rFonts w:ascii="Verdana" w:hAnsi="Verdana" w:cs="Comic Sans MS"/>
        </w:rPr>
        <w:t xml:space="preserve"> </w:t>
      </w:r>
      <w:r w:rsidRPr="00527888">
        <w:rPr>
          <w:rFonts w:ascii="Verdana" w:hAnsi="Verdana" w:cs="Noteworthy Light"/>
        </w:rPr>
        <w:t>και</w:t>
      </w:r>
      <w:r w:rsidRPr="00527888">
        <w:rPr>
          <w:rFonts w:ascii="Verdana" w:hAnsi="Verdana" w:cs="Comic Sans MS"/>
        </w:rPr>
        <w:t xml:space="preserve"> </w:t>
      </w:r>
      <w:r w:rsidRPr="00527888">
        <w:rPr>
          <w:rFonts w:ascii="Verdana" w:hAnsi="Verdana" w:cs="Noteworthy Light"/>
        </w:rPr>
        <w:t>Συναισθηματικής</w:t>
      </w:r>
      <w:r w:rsidRPr="00527888">
        <w:rPr>
          <w:rFonts w:ascii="Verdana" w:hAnsi="Verdana" w:cs="Comic Sans MS"/>
        </w:rPr>
        <w:t xml:space="preserve"> </w:t>
      </w:r>
      <w:r w:rsidRPr="00527888">
        <w:rPr>
          <w:rFonts w:ascii="Verdana" w:hAnsi="Verdana" w:cs="Noteworthy Light"/>
        </w:rPr>
        <w:t>Ανά</w:t>
      </w:r>
      <w:r w:rsidRPr="00527888">
        <w:rPr>
          <w:rFonts w:ascii="Verdana" w:hAnsi="Verdana" w:cs="Abadi MT Condensed Extra Bold"/>
        </w:rPr>
        <w:t>π</w:t>
      </w:r>
      <w:r w:rsidRPr="00527888">
        <w:rPr>
          <w:rFonts w:ascii="Verdana" w:hAnsi="Verdana" w:cs="Noteworthy Light"/>
        </w:rPr>
        <w:t>τυξης</w:t>
      </w:r>
      <w:r w:rsidRPr="00527888">
        <w:rPr>
          <w:rFonts w:ascii="Verdana" w:hAnsi="Verdana" w:cs="Comic Sans MS"/>
        </w:rPr>
        <w:t>  (</w:t>
      </w:r>
      <w:r w:rsidRPr="00527888">
        <w:rPr>
          <w:rFonts w:ascii="Verdana" w:hAnsi="Verdana" w:cs="Noteworthy Light"/>
        </w:rPr>
        <w:t>ΚΣΑ</w:t>
      </w:r>
      <w:r w:rsidRPr="00527888">
        <w:rPr>
          <w:rFonts w:ascii="Verdana" w:hAnsi="Verdana" w:cs="Comic Sans MS"/>
        </w:rPr>
        <w:t>) όπως αυτή δομείται  με τη συνθετική χρήση διαφορετικών ψυχοθεραπευτικών προσεγγίσεων</w:t>
      </w:r>
      <w:r w:rsidR="003E52A5">
        <w:rPr>
          <w:rFonts w:ascii="Verdana" w:hAnsi="Verdana" w:cs="Comic Sans MS"/>
        </w:rPr>
        <w:t>,</w:t>
      </w:r>
      <w:r w:rsidRPr="00527888">
        <w:rPr>
          <w:rFonts w:ascii="Verdana" w:hAnsi="Verdana" w:cs="Comic Sans MS"/>
        </w:rPr>
        <w:t xml:space="preserve">  απευθυνόμενη στις δυσκολίες που παρουσιάζουν τα άτομα με ΔΑΦ Μ&amp;Υ</w:t>
      </w:r>
      <w:r w:rsidR="00D90F45" w:rsidRPr="00D90F45">
        <w:rPr>
          <w:rFonts w:ascii="Verdana" w:hAnsi="Verdana" w:cs="Comic Sans MS"/>
        </w:rPr>
        <w:t xml:space="preserve"> </w:t>
      </w:r>
      <w:r w:rsidRPr="00527888">
        <w:rPr>
          <w:rFonts w:ascii="Verdana" w:hAnsi="Verdana" w:cs="Comic Sans MS"/>
        </w:rPr>
        <w:t xml:space="preserve">λειτουργικότητας σε συγκεκριμένους </w:t>
      </w:r>
      <w:r w:rsidR="00D90F45">
        <w:rPr>
          <w:rFonts w:ascii="Verdana" w:hAnsi="Verdana" w:cs="Comic Sans MS"/>
        </w:rPr>
        <w:t>τομείς της ανάπτυξης</w:t>
      </w:r>
      <w:r w:rsidRPr="00527888">
        <w:rPr>
          <w:rFonts w:ascii="Verdana" w:hAnsi="Verdana" w:cs="Comic Sans MS"/>
        </w:rPr>
        <w:t>.</w:t>
      </w:r>
    </w:p>
    <w:p w:rsidR="00FE1E6F" w:rsidRDefault="00EE6ED5" w:rsidP="00752DA0">
      <w:pPr>
        <w:spacing w:line="312" w:lineRule="auto"/>
        <w:ind w:left="-851" w:right="-851"/>
        <w:jc w:val="both"/>
        <w:rPr>
          <w:rFonts w:ascii="Verdana" w:hAnsi="Verdana"/>
        </w:rPr>
      </w:pPr>
      <w:r w:rsidRPr="00527888">
        <w:rPr>
          <w:rFonts w:ascii="Verdana" w:hAnsi="Verdana"/>
        </w:rPr>
        <w:t>Το Πρόγραμμα περιλαμβάνει εισηγήσεις από επιστήμονες</w:t>
      </w:r>
      <w:r w:rsidR="00E14295" w:rsidRPr="00E14295">
        <w:rPr>
          <w:rFonts w:ascii="Verdana" w:hAnsi="Verdana"/>
        </w:rPr>
        <w:t xml:space="preserve"> </w:t>
      </w:r>
      <w:r w:rsidR="00E14295">
        <w:rPr>
          <w:rFonts w:ascii="Verdana" w:hAnsi="Verdana"/>
        </w:rPr>
        <w:t>με πολυετή εμπειρία</w:t>
      </w:r>
      <w:r w:rsidRPr="00527888">
        <w:rPr>
          <w:rFonts w:ascii="Verdana" w:hAnsi="Verdana"/>
        </w:rPr>
        <w:t xml:space="preserve"> στο χώρο της ψυχοθεραπείας και της αποκατάστασης</w:t>
      </w:r>
      <w:r w:rsidR="00136346" w:rsidRPr="00527888">
        <w:rPr>
          <w:rFonts w:ascii="Verdana" w:hAnsi="Verdana"/>
        </w:rPr>
        <w:t xml:space="preserve"> για άτομα με μέσης και υψηλής λειτουργικότητας Διαταραχές Αυτιστικού Φάσματος,</w:t>
      </w:r>
      <w:r w:rsidRPr="00527888">
        <w:rPr>
          <w:rFonts w:ascii="Verdana" w:hAnsi="Verdana"/>
        </w:rPr>
        <w:t xml:space="preserve"> </w:t>
      </w:r>
      <w:r w:rsidR="009E604A" w:rsidRPr="00527888">
        <w:rPr>
          <w:rFonts w:ascii="Verdana" w:hAnsi="Verdana"/>
        </w:rPr>
        <w:t xml:space="preserve">παρουσιάσεις περιστατικών με χρήση </w:t>
      </w:r>
      <w:proofErr w:type="spellStart"/>
      <w:r w:rsidR="009E604A" w:rsidRPr="00527888">
        <w:rPr>
          <w:rFonts w:ascii="Verdana" w:hAnsi="Verdana"/>
        </w:rPr>
        <w:t>οπτοκοακουστικών</w:t>
      </w:r>
      <w:proofErr w:type="spellEnd"/>
      <w:r w:rsidR="009E604A" w:rsidRPr="00527888">
        <w:rPr>
          <w:rFonts w:ascii="Verdana" w:hAnsi="Verdana"/>
        </w:rPr>
        <w:t xml:space="preserve"> μέσων</w:t>
      </w:r>
      <w:r w:rsidR="00136346" w:rsidRPr="00527888">
        <w:rPr>
          <w:rFonts w:ascii="Verdana" w:hAnsi="Verdana"/>
        </w:rPr>
        <w:t xml:space="preserve"> και προβλέπει την ενεργό συμμετοχή και αλληλεπίδραση των συμμετεχόντων</w:t>
      </w:r>
      <w:r w:rsidR="00ED7E58">
        <w:rPr>
          <w:rFonts w:ascii="Verdana" w:hAnsi="Verdana"/>
        </w:rPr>
        <w:t>.</w:t>
      </w:r>
    </w:p>
    <w:p w:rsidR="007721D8" w:rsidRDefault="007721D8" w:rsidP="00752DA0">
      <w:pPr>
        <w:spacing w:line="312" w:lineRule="auto"/>
        <w:ind w:left="-851" w:right="-851"/>
        <w:jc w:val="both"/>
        <w:rPr>
          <w:rFonts w:ascii="Verdana" w:hAnsi="Verdana"/>
        </w:rPr>
      </w:pPr>
    </w:p>
    <w:p w:rsidR="00026168" w:rsidRPr="00026168" w:rsidRDefault="00752DA0" w:rsidP="00026168">
      <w:pPr>
        <w:spacing w:line="312" w:lineRule="auto"/>
        <w:ind w:left="-851" w:right="-851"/>
        <w:jc w:val="both"/>
        <w:rPr>
          <w:rFonts w:ascii="Verdana" w:hAnsi="Verdana"/>
        </w:rPr>
      </w:pPr>
      <w:r w:rsidRPr="00752DA0">
        <w:rPr>
          <w:rFonts w:ascii="Verdana" w:hAnsi="Verdana"/>
          <w:b/>
        </w:rPr>
        <w:t xml:space="preserve">Τόπος: </w:t>
      </w:r>
      <w:r w:rsidR="00C32F39" w:rsidRPr="00026168">
        <w:rPr>
          <w:rFonts w:ascii="Verdana" w:hAnsi="Verdana"/>
        </w:rPr>
        <w:t>Αθήνα</w:t>
      </w:r>
      <w:r w:rsidR="002F4B31" w:rsidRPr="00026168">
        <w:rPr>
          <w:rFonts w:ascii="Verdana" w:hAnsi="Verdana"/>
        </w:rPr>
        <w:t>,</w:t>
      </w:r>
      <w:r w:rsidR="00C32F39" w:rsidRPr="00026168">
        <w:rPr>
          <w:rFonts w:ascii="Verdana" w:hAnsi="Verdana"/>
        </w:rPr>
        <w:t xml:space="preserve"> </w:t>
      </w:r>
      <w:r w:rsidR="00026168" w:rsidRPr="00026168">
        <w:rPr>
          <w:rFonts w:ascii="Verdana" w:hAnsi="Verdana"/>
        </w:rPr>
        <w:t>Αιόλου 7</w:t>
      </w:r>
      <w:r w:rsidR="00301A03" w:rsidRPr="00026168">
        <w:rPr>
          <w:rFonts w:ascii="Verdana" w:hAnsi="Verdana"/>
        </w:rPr>
        <w:t>2</w:t>
      </w:r>
      <w:r w:rsidR="00026168" w:rsidRPr="00026168">
        <w:rPr>
          <w:rFonts w:ascii="Verdana" w:hAnsi="Verdana"/>
        </w:rPr>
        <w:t>, Ομόνοια.</w:t>
      </w:r>
    </w:p>
    <w:p w:rsidR="008377F0" w:rsidRPr="00026168" w:rsidRDefault="00D90F45" w:rsidP="008377F0">
      <w:pPr>
        <w:spacing w:line="312" w:lineRule="auto"/>
        <w:ind w:left="-851" w:right="-851"/>
        <w:jc w:val="both"/>
        <w:rPr>
          <w:rFonts w:ascii="Verdana" w:hAnsi="Verdana"/>
        </w:rPr>
      </w:pPr>
      <w:r>
        <w:rPr>
          <w:rFonts w:ascii="Verdana" w:hAnsi="Verdana"/>
          <w:b/>
        </w:rPr>
        <w:t>Χρόνος</w:t>
      </w:r>
      <w:r w:rsidR="00752DA0" w:rsidRPr="00752DA0">
        <w:rPr>
          <w:rFonts w:ascii="Verdana" w:hAnsi="Verdana"/>
          <w:b/>
        </w:rPr>
        <w:t>:</w:t>
      </w:r>
      <w:r>
        <w:rPr>
          <w:rFonts w:ascii="Verdana" w:hAnsi="Verdana"/>
          <w:b/>
        </w:rPr>
        <w:t xml:space="preserve"> </w:t>
      </w:r>
      <w:r w:rsidR="00301A03" w:rsidRPr="00026168">
        <w:rPr>
          <w:rFonts w:ascii="Verdana" w:hAnsi="Verdana"/>
        </w:rPr>
        <w:t>7</w:t>
      </w:r>
      <w:r w:rsidR="00C32F39" w:rsidRPr="00026168">
        <w:rPr>
          <w:rFonts w:ascii="Verdana" w:hAnsi="Verdana"/>
        </w:rPr>
        <w:t xml:space="preserve"> </w:t>
      </w:r>
      <w:r w:rsidRPr="00026168">
        <w:rPr>
          <w:rFonts w:ascii="Verdana" w:hAnsi="Verdana"/>
        </w:rPr>
        <w:t>μηνιαί</w:t>
      </w:r>
      <w:r w:rsidR="00752DA0" w:rsidRPr="00026168">
        <w:rPr>
          <w:rFonts w:ascii="Verdana" w:hAnsi="Verdana"/>
        </w:rPr>
        <w:t xml:space="preserve">ες </w:t>
      </w:r>
      <w:r w:rsidR="00C32F39" w:rsidRPr="00026168">
        <w:rPr>
          <w:rFonts w:ascii="Verdana" w:hAnsi="Verdana"/>
        </w:rPr>
        <w:t>συναντήσ</w:t>
      </w:r>
      <w:r w:rsidR="00026168" w:rsidRPr="00026168">
        <w:rPr>
          <w:rFonts w:ascii="Verdana" w:hAnsi="Verdana"/>
        </w:rPr>
        <w:t>εις  στο διάστημα Νοέμβριος 2017</w:t>
      </w:r>
      <w:r w:rsidR="00301A03" w:rsidRPr="00026168">
        <w:rPr>
          <w:rFonts w:ascii="Verdana" w:hAnsi="Verdana"/>
        </w:rPr>
        <w:t xml:space="preserve"> </w:t>
      </w:r>
      <w:r w:rsidR="00B80318" w:rsidRPr="00026168">
        <w:rPr>
          <w:rFonts w:ascii="Verdana" w:hAnsi="Verdana"/>
        </w:rPr>
        <w:t xml:space="preserve">–Μάιος </w:t>
      </w:r>
      <w:r w:rsidR="00026168" w:rsidRPr="00026168">
        <w:rPr>
          <w:rFonts w:ascii="Verdana" w:hAnsi="Verdana"/>
        </w:rPr>
        <w:t>2018</w:t>
      </w:r>
      <w:r w:rsidR="00136346" w:rsidRPr="00026168">
        <w:rPr>
          <w:rFonts w:ascii="Verdana" w:hAnsi="Verdana"/>
        </w:rPr>
        <w:t>,</w:t>
      </w:r>
      <w:r w:rsidR="00C32F39" w:rsidRPr="00026168">
        <w:rPr>
          <w:rFonts w:ascii="Verdana" w:hAnsi="Verdana"/>
        </w:rPr>
        <w:t xml:space="preserve">  ημέρα Σ</w:t>
      </w:r>
      <w:r w:rsidR="00301A03" w:rsidRPr="00026168">
        <w:rPr>
          <w:rFonts w:ascii="Verdana" w:hAnsi="Verdana"/>
        </w:rPr>
        <w:t>άββατο 16:00-20:3</w:t>
      </w:r>
      <w:r w:rsidRPr="00026168">
        <w:rPr>
          <w:rFonts w:ascii="Verdana" w:hAnsi="Verdana"/>
        </w:rPr>
        <w:t>0</w:t>
      </w:r>
      <w:r w:rsidR="00752DA0" w:rsidRPr="00026168">
        <w:rPr>
          <w:rFonts w:ascii="Verdana" w:hAnsi="Verdana"/>
        </w:rPr>
        <w:t>.</w:t>
      </w:r>
    </w:p>
    <w:p w:rsidR="002F4B31" w:rsidRPr="004B6F9A" w:rsidRDefault="002F4B31" w:rsidP="00752DA0">
      <w:pPr>
        <w:spacing w:line="312" w:lineRule="auto"/>
        <w:ind w:left="-851" w:right="-851"/>
        <w:jc w:val="both"/>
        <w:rPr>
          <w:rFonts w:ascii="Verdana" w:hAnsi="Verdana"/>
        </w:rPr>
      </w:pPr>
    </w:p>
    <w:p w:rsidR="00026168" w:rsidRDefault="00C32F39" w:rsidP="00752DA0">
      <w:pPr>
        <w:spacing w:line="312" w:lineRule="auto"/>
        <w:ind w:left="-851" w:right="-851"/>
        <w:jc w:val="both"/>
        <w:rPr>
          <w:rFonts w:ascii="Verdana" w:hAnsi="Verdana"/>
        </w:rPr>
      </w:pPr>
      <w:r w:rsidRPr="00527888">
        <w:rPr>
          <w:rFonts w:ascii="Verdana" w:hAnsi="Verdana"/>
        </w:rPr>
        <w:t xml:space="preserve">Ο αριθμός συμμετεχόντων είναι περιορισμένος και θα τηρηθεί σειρά προτεραιότητας. </w:t>
      </w:r>
      <w:r w:rsidR="00A703B0" w:rsidRPr="00527888">
        <w:rPr>
          <w:rFonts w:ascii="Verdana" w:hAnsi="Verdana"/>
        </w:rPr>
        <w:t xml:space="preserve">Εγγραφές γίνονται δεκτές </w:t>
      </w:r>
      <w:r w:rsidR="001F343A" w:rsidRPr="00527888">
        <w:rPr>
          <w:rFonts w:ascii="Verdana" w:hAnsi="Verdana"/>
        </w:rPr>
        <w:t>μέχρι τις</w:t>
      </w:r>
      <w:r w:rsidR="000056FF">
        <w:rPr>
          <w:rFonts w:ascii="Verdana" w:hAnsi="Verdana"/>
        </w:rPr>
        <w:t xml:space="preserve"> </w:t>
      </w:r>
      <w:r w:rsidR="00ED7E58">
        <w:rPr>
          <w:rFonts w:ascii="Verdana" w:hAnsi="Verdana"/>
          <w:b/>
          <w:u w:val="single"/>
        </w:rPr>
        <w:t>30</w:t>
      </w:r>
      <w:r w:rsidR="001A1190">
        <w:rPr>
          <w:rFonts w:ascii="Verdana" w:hAnsi="Verdana"/>
          <w:b/>
          <w:u w:val="single"/>
        </w:rPr>
        <w:t>/1</w:t>
      </w:r>
      <w:r w:rsidR="00ED7E58">
        <w:rPr>
          <w:rFonts w:ascii="Verdana" w:hAnsi="Verdana"/>
          <w:b/>
          <w:u w:val="single"/>
        </w:rPr>
        <w:t>0</w:t>
      </w:r>
      <w:r w:rsidR="00E12D30" w:rsidRPr="004B6F9A">
        <w:rPr>
          <w:rFonts w:ascii="Verdana" w:hAnsi="Verdana"/>
          <w:b/>
          <w:u w:val="single"/>
        </w:rPr>
        <w:t>/1</w:t>
      </w:r>
      <w:r w:rsidR="00A32CB0">
        <w:rPr>
          <w:rFonts w:ascii="Verdana" w:hAnsi="Verdana"/>
          <w:b/>
          <w:u w:val="single"/>
        </w:rPr>
        <w:t>7</w:t>
      </w:r>
      <w:r w:rsidR="00A703B0" w:rsidRPr="00527888">
        <w:rPr>
          <w:rFonts w:ascii="Verdana" w:hAnsi="Verdana"/>
        </w:rPr>
        <w:t>.</w:t>
      </w:r>
      <w:r w:rsidR="000056FF">
        <w:rPr>
          <w:rFonts w:ascii="Verdana" w:hAnsi="Verdana"/>
        </w:rPr>
        <w:t xml:space="preserve"> </w:t>
      </w:r>
    </w:p>
    <w:p w:rsidR="00752DA0" w:rsidRDefault="000056FF" w:rsidP="00752DA0">
      <w:pPr>
        <w:spacing w:line="312" w:lineRule="auto"/>
        <w:ind w:left="-851" w:right="-851"/>
        <w:jc w:val="both"/>
        <w:rPr>
          <w:rFonts w:ascii="Verdana" w:hAnsi="Verdana"/>
        </w:rPr>
      </w:pPr>
      <w:r w:rsidRPr="003E52A5">
        <w:rPr>
          <w:rFonts w:ascii="Verdana" w:hAnsi="Verdana"/>
          <w:b/>
        </w:rPr>
        <w:t>Ειδικές τιμές</w:t>
      </w:r>
      <w:r w:rsidR="003E52A5" w:rsidRPr="003E52A5">
        <w:rPr>
          <w:rFonts w:ascii="Verdana" w:hAnsi="Verdana"/>
        </w:rPr>
        <w:t xml:space="preserve">: </w:t>
      </w:r>
      <w:r w:rsidR="003E52A5">
        <w:rPr>
          <w:rFonts w:ascii="Verdana" w:hAnsi="Verdana"/>
        </w:rPr>
        <w:t>Γ</w:t>
      </w:r>
      <w:r>
        <w:rPr>
          <w:rFonts w:ascii="Verdana" w:hAnsi="Verdana"/>
        </w:rPr>
        <w:t>ια</w:t>
      </w:r>
      <w:r w:rsidR="003E52A5">
        <w:rPr>
          <w:rFonts w:ascii="Verdana" w:hAnsi="Verdana"/>
        </w:rPr>
        <w:t xml:space="preserve"> εγγραφές έως 10/10/2017,</w:t>
      </w:r>
      <w:r w:rsidR="00D90F45">
        <w:rPr>
          <w:rFonts w:ascii="Verdana" w:hAnsi="Verdana"/>
        </w:rPr>
        <w:t xml:space="preserve"> </w:t>
      </w:r>
      <w:r w:rsidR="008639BA">
        <w:rPr>
          <w:rFonts w:ascii="Verdana" w:hAnsi="Verdana"/>
        </w:rPr>
        <w:t xml:space="preserve">μεταπτυχιακούς φοιτητές, υποψήφιους διδάκτορες, </w:t>
      </w:r>
      <w:r>
        <w:rPr>
          <w:rFonts w:ascii="Verdana" w:hAnsi="Verdana"/>
        </w:rPr>
        <w:t>ανέργους, εν εν</w:t>
      </w:r>
      <w:r w:rsidR="00D90F45">
        <w:rPr>
          <w:rFonts w:ascii="Verdana" w:hAnsi="Verdana"/>
        </w:rPr>
        <w:t>εργεία εθελοντές</w:t>
      </w:r>
      <w:r w:rsidR="00C32F39" w:rsidRPr="00527888">
        <w:rPr>
          <w:rFonts w:ascii="Verdana" w:hAnsi="Verdana"/>
        </w:rPr>
        <w:t xml:space="preserve"> </w:t>
      </w:r>
      <w:r>
        <w:rPr>
          <w:rFonts w:ascii="Verdana" w:hAnsi="Verdana"/>
        </w:rPr>
        <w:t>του ΚΠΕ ή άλ</w:t>
      </w:r>
      <w:r w:rsidR="003E52A5">
        <w:rPr>
          <w:rFonts w:ascii="Verdana" w:hAnsi="Verdana"/>
        </w:rPr>
        <w:t>λων φορέων παροχής υπηρεσιών ΨΥ, ομαδικές εγγραφές.</w:t>
      </w:r>
    </w:p>
    <w:p w:rsidR="003E52A5" w:rsidRDefault="003E52A5" w:rsidP="00752DA0">
      <w:pPr>
        <w:spacing w:line="312" w:lineRule="auto"/>
        <w:ind w:left="-851" w:right="-851"/>
        <w:jc w:val="both"/>
        <w:rPr>
          <w:rFonts w:ascii="Verdana" w:hAnsi="Verdana"/>
          <w:b/>
        </w:rPr>
      </w:pPr>
    </w:p>
    <w:p w:rsidR="003E52A5" w:rsidRDefault="003E52A5" w:rsidP="00752DA0">
      <w:pPr>
        <w:spacing w:line="312" w:lineRule="auto"/>
        <w:ind w:left="-851" w:right="-851"/>
        <w:jc w:val="both"/>
        <w:rPr>
          <w:rFonts w:ascii="Verdana" w:hAnsi="Verdana"/>
          <w:b/>
        </w:rPr>
      </w:pPr>
    </w:p>
    <w:p w:rsidR="003E52A5" w:rsidRDefault="003E52A5" w:rsidP="00752DA0">
      <w:pPr>
        <w:spacing w:line="312" w:lineRule="auto"/>
        <w:ind w:left="-851" w:right="-851"/>
        <w:jc w:val="both"/>
        <w:rPr>
          <w:rFonts w:ascii="Verdana" w:hAnsi="Verdana"/>
          <w:b/>
        </w:rPr>
      </w:pPr>
    </w:p>
    <w:p w:rsidR="003E52A5" w:rsidRDefault="003E52A5" w:rsidP="00752DA0">
      <w:pPr>
        <w:spacing w:line="312" w:lineRule="auto"/>
        <w:ind w:left="-851" w:right="-851"/>
        <w:jc w:val="both"/>
        <w:rPr>
          <w:rFonts w:ascii="Verdana" w:hAnsi="Verdana"/>
          <w:b/>
        </w:rPr>
      </w:pPr>
    </w:p>
    <w:p w:rsidR="003E52A5" w:rsidRDefault="003E52A5" w:rsidP="00752DA0">
      <w:pPr>
        <w:spacing w:line="312" w:lineRule="auto"/>
        <w:ind w:left="-851" w:right="-851"/>
        <w:jc w:val="both"/>
        <w:rPr>
          <w:rFonts w:ascii="Verdana" w:hAnsi="Verdana"/>
          <w:b/>
        </w:rPr>
      </w:pPr>
    </w:p>
    <w:p w:rsidR="003E52A5" w:rsidRDefault="003E52A5" w:rsidP="00752DA0">
      <w:pPr>
        <w:spacing w:line="312" w:lineRule="auto"/>
        <w:ind w:left="-851" w:right="-851"/>
        <w:jc w:val="both"/>
        <w:rPr>
          <w:rFonts w:ascii="Verdana" w:hAnsi="Verdana"/>
          <w:b/>
        </w:rPr>
      </w:pPr>
    </w:p>
    <w:p w:rsidR="003E52A5" w:rsidRDefault="00A703B0" w:rsidP="00752DA0">
      <w:pPr>
        <w:spacing w:line="312" w:lineRule="auto"/>
        <w:ind w:left="-851" w:right="-851"/>
        <w:jc w:val="both"/>
        <w:rPr>
          <w:rFonts w:ascii="Verdana" w:hAnsi="Verdana"/>
          <w:b/>
        </w:rPr>
      </w:pPr>
      <w:r w:rsidRPr="004B6F9A">
        <w:rPr>
          <w:rFonts w:ascii="Verdana" w:hAnsi="Verdana"/>
          <w:b/>
        </w:rPr>
        <w:t>Π</w:t>
      </w:r>
      <w:r w:rsidR="00C32F39" w:rsidRPr="004B6F9A">
        <w:rPr>
          <w:rFonts w:ascii="Verdana" w:hAnsi="Verdana"/>
          <w:b/>
        </w:rPr>
        <w:t>ερισσότερες πληροφορίες</w:t>
      </w:r>
      <w:r w:rsidRPr="004B6F9A">
        <w:rPr>
          <w:rFonts w:ascii="Verdana" w:hAnsi="Verdana"/>
          <w:b/>
        </w:rPr>
        <w:t>, το Πρ</w:t>
      </w:r>
      <w:r w:rsidR="00FF4CCB" w:rsidRPr="004B6F9A">
        <w:rPr>
          <w:rFonts w:ascii="Verdana" w:hAnsi="Verdana"/>
          <w:b/>
        </w:rPr>
        <w:t>όγραμμα και η Δήλωση Συμμετοχής:</w:t>
      </w:r>
      <w:r w:rsidR="00D90F45" w:rsidRPr="004B6F9A">
        <w:rPr>
          <w:rFonts w:ascii="Verdana" w:hAnsi="Verdana"/>
          <w:b/>
        </w:rPr>
        <w:t xml:space="preserve"> </w:t>
      </w:r>
      <w:r w:rsidRPr="004B6F9A">
        <w:rPr>
          <w:rFonts w:ascii="Verdana" w:hAnsi="Verdana"/>
          <w:b/>
        </w:rPr>
        <w:t xml:space="preserve">διαθέσιμα στο </w:t>
      </w:r>
      <w:r w:rsidRPr="004B6F9A">
        <w:rPr>
          <w:rFonts w:ascii="Verdana" w:hAnsi="Verdana"/>
          <w:b/>
          <w:lang w:val="en-US"/>
        </w:rPr>
        <w:t>www</w:t>
      </w:r>
      <w:r w:rsidRPr="004B6F9A">
        <w:rPr>
          <w:rFonts w:ascii="Verdana" w:hAnsi="Verdana"/>
          <w:b/>
        </w:rPr>
        <w:t>.</w:t>
      </w:r>
      <w:proofErr w:type="spellStart"/>
      <w:r w:rsidRPr="004B6F9A">
        <w:rPr>
          <w:rFonts w:ascii="Verdana" w:hAnsi="Verdana"/>
          <w:b/>
          <w:lang w:val="en-US"/>
        </w:rPr>
        <w:t>kpechios</w:t>
      </w:r>
      <w:proofErr w:type="spellEnd"/>
      <w:r w:rsidRPr="004B6F9A">
        <w:rPr>
          <w:rFonts w:ascii="Verdana" w:hAnsi="Verdana"/>
          <w:b/>
        </w:rPr>
        <w:t>.</w:t>
      </w:r>
      <w:proofErr w:type="spellStart"/>
      <w:r w:rsidRPr="004B6F9A">
        <w:rPr>
          <w:rFonts w:ascii="Verdana" w:hAnsi="Verdana"/>
          <w:b/>
          <w:lang w:val="en-US"/>
        </w:rPr>
        <w:t>gr</w:t>
      </w:r>
      <w:proofErr w:type="spellEnd"/>
      <w:r w:rsidRPr="004B6F9A">
        <w:rPr>
          <w:rFonts w:ascii="Verdana" w:hAnsi="Verdana"/>
          <w:b/>
        </w:rPr>
        <w:t xml:space="preserve">. </w:t>
      </w:r>
    </w:p>
    <w:p w:rsidR="003E52A5" w:rsidRDefault="003E52A5" w:rsidP="00752DA0">
      <w:pPr>
        <w:spacing w:line="312" w:lineRule="auto"/>
        <w:ind w:left="-851" w:right="-851"/>
        <w:jc w:val="both"/>
        <w:rPr>
          <w:rFonts w:ascii="Verdana" w:hAnsi="Verdana"/>
          <w:b/>
        </w:rPr>
      </w:pPr>
    </w:p>
    <w:p w:rsidR="00C32F39" w:rsidRDefault="00A703B0" w:rsidP="00752DA0">
      <w:pPr>
        <w:spacing w:line="312" w:lineRule="auto"/>
        <w:ind w:left="-851" w:right="-851"/>
        <w:jc w:val="both"/>
        <w:rPr>
          <w:lang w:val="en-US"/>
        </w:rPr>
      </w:pPr>
      <w:r w:rsidRPr="004B6F9A">
        <w:rPr>
          <w:rFonts w:ascii="Verdana" w:hAnsi="Verdana"/>
          <w:b/>
        </w:rPr>
        <w:t xml:space="preserve">Για διευκρινήσεις </w:t>
      </w:r>
      <w:r w:rsidR="00C32F39" w:rsidRPr="004B6F9A">
        <w:rPr>
          <w:rFonts w:ascii="Verdana" w:hAnsi="Verdana"/>
          <w:b/>
        </w:rPr>
        <w:t xml:space="preserve">και </w:t>
      </w:r>
      <w:r w:rsidRPr="004B6F9A">
        <w:rPr>
          <w:rFonts w:ascii="Verdana" w:hAnsi="Verdana"/>
          <w:b/>
        </w:rPr>
        <w:t>εγγραφές : Τμήμα Επιστημονι</w:t>
      </w:r>
      <w:r w:rsidR="00D90F45" w:rsidRPr="004B6F9A">
        <w:rPr>
          <w:rFonts w:ascii="Verdana" w:hAnsi="Verdana"/>
          <w:b/>
        </w:rPr>
        <w:t>κής Τεκμηρίωσης και Εκπαίδευσης</w:t>
      </w:r>
      <w:r w:rsidRPr="004B6F9A">
        <w:rPr>
          <w:rFonts w:ascii="Verdana" w:hAnsi="Verdana"/>
          <w:b/>
        </w:rPr>
        <w:t>,</w:t>
      </w:r>
      <w:r w:rsidR="00D90F45" w:rsidRPr="004B6F9A">
        <w:rPr>
          <w:rFonts w:ascii="Verdana" w:hAnsi="Verdana"/>
          <w:b/>
        </w:rPr>
        <w:t xml:space="preserve"> </w:t>
      </w:r>
      <w:r w:rsidR="00C32F39" w:rsidRPr="004B6F9A">
        <w:rPr>
          <w:rFonts w:ascii="Verdana" w:hAnsi="Verdana"/>
          <w:b/>
        </w:rPr>
        <w:t xml:space="preserve">Κα </w:t>
      </w:r>
      <w:proofErr w:type="spellStart"/>
      <w:r w:rsidR="00E12D30" w:rsidRPr="004B6F9A">
        <w:rPr>
          <w:rFonts w:ascii="Verdana" w:hAnsi="Verdana"/>
          <w:b/>
        </w:rPr>
        <w:t>Χούλη</w:t>
      </w:r>
      <w:proofErr w:type="spellEnd"/>
      <w:r w:rsidR="00E12D30" w:rsidRPr="004B6F9A">
        <w:rPr>
          <w:rFonts w:ascii="Verdana" w:hAnsi="Verdana"/>
          <w:b/>
        </w:rPr>
        <w:t xml:space="preserve"> Παρασκευή</w:t>
      </w:r>
      <w:r w:rsidR="00C32F39" w:rsidRPr="004B6F9A">
        <w:rPr>
          <w:rFonts w:ascii="Verdana" w:hAnsi="Verdana"/>
          <w:b/>
        </w:rPr>
        <w:t xml:space="preserve">, Τηλέφωνο: </w:t>
      </w:r>
      <w:r w:rsidR="003E52A5">
        <w:rPr>
          <w:rFonts w:ascii="Verdana" w:hAnsi="Verdana"/>
          <w:b/>
        </w:rPr>
        <w:t xml:space="preserve">210 – 5731581, </w:t>
      </w:r>
      <w:r w:rsidR="00E12D30" w:rsidRPr="004B6F9A">
        <w:rPr>
          <w:rFonts w:ascii="Calibri" w:hAnsi="Calibri"/>
          <w:b/>
          <w:color w:val="444444"/>
          <w:sz w:val="28"/>
          <w:szCs w:val="28"/>
          <w:shd w:val="clear" w:color="auto" w:fill="FFFFFF"/>
        </w:rPr>
        <w:t>6984601372</w:t>
      </w:r>
      <w:r w:rsidR="00E12D30" w:rsidRPr="004B6F9A">
        <w:rPr>
          <w:rFonts w:ascii="Verdana" w:hAnsi="Verdana"/>
          <w:b/>
        </w:rPr>
        <w:t>, Δευτέρα – Παρασκευή: 11:00-15</w:t>
      </w:r>
      <w:r w:rsidR="00C32F39" w:rsidRPr="004B6F9A">
        <w:rPr>
          <w:rFonts w:ascii="Verdana" w:hAnsi="Verdana"/>
          <w:b/>
        </w:rPr>
        <w:t xml:space="preserve">:00, </w:t>
      </w:r>
      <w:proofErr w:type="spellStart"/>
      <w:r w:rsidR="00C32F39" w:rsidRPr="004B6F9A">
        <w:rPr>
          <w:rFonts w:ascii="Verdana" w:hAnsi="Verdana"/>
          <w:b/>
        </w:rPr>
        <w:t>Ηλ</w:t>
      </w:r>
      <w:proofErr w:type="spellEnd"/>
      <w:r w:rsidR="00C32F39" w:rsidRPr="004B6F9A">
        <w:rPr>
          <w:rFonts w:ascii="Verdana" w:hAnsi="Verdana"/>
          <w:b/>
        </w:rPr>
        <w:t xml:space="preserve">. Ταχυδρομείο: </w:t>
      </w:r>
      <w:hyperlink r:id="rId8" w:history="1">
        <w:r w:rsidR="0018020F" w:rsidRPr="002208BE">
          <w:rPr>
            <w:rStyle w:val="-"/>
            <w:rFonts w:ascii="Verdana" w:hAnsi="Verdana"/>
            <w:b/>
            <w:lang w:val="en-US"/>
          </w:rPr>
          <w:t>p</w:t>
        </w:r>
        <w:r w:rsidR="0018020F" w:rsidRPr="003E52A5">
          <w:rPr>
            <w:rStyle w:val="-"/>
            <w:rFonts w:ascii="Verdana" w:hAnsi="Verdana"/>
            <w:b/>
          </w:rPr>
          <w:t>.</w:t>
        </w:r>
        <w:r w:rsidR="0018020F" w:rsidRPr="002208BE">
          <w:rPr>
            <w:rStyle w:val="-"/>
            <w:rFonts w:ascii="Verdana" w:hAnsi="Verdana"/>
            <w:b/>
            <w:lang w:val="en-US"/>
          </w:rPr>
          <w:t>chouli</w:t>
        </w:r>
        <w:r w:rsidR="0018020F" w:rsidRPr="003E52A5">
          <w:rPr>
            <w:rStyle w:val="-"/>
            <w:rFonts w:ascii="Verdana" w:hAnsi="Verdana"/>
            <w:b/>
          </w:rPr>
          <w:t>@</w:t>
        </w:r>
        <w:r w:rsidR="0018020F" w:rsidRPr="002208BE">
          <w:rPr>
            <w:rStyle w:val="-"/>
            <w:rFonts w:ascii="Verdana" w:hAnsi="Verdana"/>
            <w:b/>
            <w:lang w:val="en-US"/>
          </w:rPr>
          <w:t>gmail</w:t>
        </w:r>
        <w:r w:rsidR="0018020F" w:rsidRPr="003E52A5">
          <w:rPr>
            <w:rStyle w:val="-"/>
            <w:rFonts w:ascii="Verdana" w:hAnsi="Verdana"/>
            <w:b/>
          </w:rPr>
          <w:t>.</w:t>
        </w:r>
        <w:r w:rsidR="0018020F" w:rsidRPr="002208BE">
          <w:rPr>
            <w:rStyle w:val="-"/>
            <w:rFonts w:ascii="Verdana" w:hAnsi="Verdana"/>
            <w:b/>
            <w:lang w:val="en-US"/>
          </w:rPr>
          <w:t>com</w:t>
        </w:r>
      </w:hyperlink>
      <w:r w:rsidR="00454373" w:rsidRPr="00454373">
        <w:t>,</w:t>
      </w:r>
      <w:r w:rsidR="00454373">
        <w:rPr>
          <w:lang w:val="en-US"/>
        </w:rPr>
        <w:t xml:space="preserve"> </w:t>
      </w:r>
      <w:hyperlink r:id="rId9" w:history="1">
        <w:r w:rsidR="00454373" w:rsidRPr="00454373">
          <w:rPr>
            <w:rStyle w:val="-"/>
            <w:b/>
            <w:sz w:val="28"/>
            <w:szCs w:val="28"/>
            <w:lang w:val="en-US"/>
          </w:rPr>
          <w:t>tete@kpechios.gr</w:t>
        </w:r>
      </w:hyperlink>
    </w:p>
    <w:p w:rsidR="00454373" w:rsidRPr="00454373" w:rsidRDefault="00454373" w:rsidP="00752DA0">
      <w:pPr>
        <w:spacing w:line="312" w:lineRule="auto"/>
        <w:ind w:left="-851" w:right="-851"/>
        <w:jc w:val="both"/>
        <w:rPr>
          <w:rFonts w:ascii="Verdana" w:hAnsi="Verdana"/>
          <w:b/>
          <w:lang w:val="en-US"/>
        </w:rPr>
      </w:pPr>
    </w:p>
    <w:p w:rsidR="0018020F" w:rsidRPr="004B6F9A" w:rsidRDefault="0018020F" w:rsidP="00752DA0">
      <w:pPr>
        <w:spacing w:line="312" w:lineRule="auto"/>
        <w:ind w:left="-851" w:right="-851"/>
        <w:jc w:val="both"/>
        <w:rPr>
          <w:rFonts w:ascii="Verdana" w:hAnsi="Verdana"/>
          <w:b/>
        </w:rPr>
      </w:pPr>
    </w:p>
    <w:p w:rsidR="00884799" w:rsidRPr="004B6F9A" w:rsidRDefault="00884799">
      <w:pPr>
        <w:rPr>
          <w:rFonts w:ascii="Verdana" w:hAnsi="Verdana"/>
          <w:b/>
        </w:rPr>
      </w:pPr>
    </w:p>
    <w:sectPr w:rsidR="00884799" w:rsidRPr="004B6F9A" w:rsidSect="00F33417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D07" w:rsidRDefault="006B6D07" w:rsidP="00E12D30">
      <w:r>
        <w:separator/>
      </w:r>
    </w:p>
  </w:endnote>
  <w:endnote w:type="continuationSeparator" w:id="0">
    <w:p w:rsidR="006B6D07" w:rsidRDefault="006B6D07" w:rsidP="00E12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Noteworthy Light">
    <w:charset w:val="00"/>
    <w:family w:val="auto"/>
    <w:pitch w:val="variable"/>
    <w:sig w:usb0="8000006F" w:usb1="08000048" w:usb2="14600000" w:usb3="00000000" w:csb0="00000111" w:csb1="00000000"/>
  </w:font>
  <w:font w:name="Abadi MT Condensed Extra Bol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D07" w:rsidRDefault="006B6D07" w:rsidP="00E12D30">
      <w:r>
        <w:separator/>
      </w:r>
    </w:p>
  </w:footnote>
  <w:footnote w:type="continuationSeparator" w:id="0">
    <w:p w:rsidR="006B6D07" w:rsidRDefault="006B6D07" w:rsidP="00E12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D30" w:rsidRDefault="00ED7E58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4000500</wp:posOffset>
          </wp:positionH>
          <wp:positionV relativeFrom="paragraph">
            <wp:posOffset>-201930</wp:posOffset>
          </wp:positionV>
          <wp:extent cx="1943100" cy="762000"/>
          <wp:effectExtent l="0" t="0" r="0" b="0"/>
          <wp:wrapNone/>
          <wp:docPr id="1" name="Εικόνα 1" descr="C:\Users\eleni\Desktop\work\kpe\KΠΕ_Logo_moto\λογότυπο\λογοτυπο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C:\Users\eleni\Desktop\work\kpe\KΠΕ_Logo_moto\λογότυπο\λογοτυπο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-1009650</wp:posOffset>
          </wp:positionH>
          <wp:positionV relativeFrom="paragraph">
            <wp:posOffset>-449580</wp:posOffset>
          </wp:positionV>
          <wp:extent cx="2247900" cy="1247775"/>
          <wp:effectExtent l="19050" t="0" r="0" b="0"/>
          <wp:wrapNone/>
          <wp:docPr id="2" name="Εικόνα 1" descr="F:\KPE\Domes\Tete\ΠΡΟΒΟΛΗ_ΛΟΓΟΤΥΠΑ\ΛΟΓΟΤΥΠΑ\logo_TΕΤΕ (4)\logo_TΕΤΕ\logo_TETE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KPE\Domes\Tete\ΠΡΟΒΟΛΗ_ΛΟΓΟΤΥΠΑ\ΛΟΓΟΤΥΠΑ\logo_TΕΤΕ (4)\logo_TΕΤΕ\logo_TETE-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2D30">
      <w:ptab w:relativeTo="margin" w:alignment="center" w:leader="none"/>
    </w:r>
    <w:r w:rsidR="00E12D30"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E497E"/>
    <w:multiLevelType w:val="hybridMultilevel"/>
    <w:tmpl w:val="775A5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66000"/>
    <w:multiLevelType w:val="hybridMultilevel"/>
    <w:tmpl w:val="662AF122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C32F39"/>
    <w:rsid w:val="000056FF"/>
    <w:rsid w:val="00026168"/>
    <w:rsid w:val="000D00A2"/>
    <w:rsid w:val="00136346"/>
    <w:rsid w:val="00140C61"/>
    <w:rsid w:val="0018020F"/>
    <w:rsid w:val="001A1190"/>
    <w:rsid w:val="001C6307"/>
    <w:rsid w:val="001F343A"/>
    <w:rsid w:val="00201357"/>
    <w:rsid w:val="00213455"/>
    <w:rsid w:val="002359B1"/>
    <w:rsid w:val="002562B7"/>
    <w:rsid w:val="002F4B31"/>
    <w:rsid w:val="00301A03"/>
    <w:rsid w:val="003E52A5"/>
    <w:rsid w:val="00454373"/>
    <w:rsid w:val="004B5D96"/>
    <w:rsid w:val="004B6F9A"/>
    <w:rsid w:val="004C4BD8"/>
    <w:rsid w:val="00527888"/>
    <w:rsid w:val="005E72C8"/>
    <w:rsid w:val="005F077B"/>
    <w:rsid w:val="0067588C"/>
    <w:rsid w:val="006B6D07"/>
    <w:rsid w:val="00726064"/>
    <w:rsid w:val="00752DA0"/>
    <w:rsid w:val="007721D8"/>
    <w:rsid w:val="00802E34"/>
    <w:rsid w:val="008377F0"/>
    <w:rsid w:val="00850A85"/>
    <w:rsid w:val="008639BA"/>
    <w:rsid w:val="00884799"/>
    <w:rsid w:val="00896E98"/>
    <w:rsid w:val="008E4506"/>
    <w:rsid w:val="009D7CF7"/>
    <w:rsid w:val="009E604A"/>
    <w:rsid w:val="00A24BEF"/>
    <w:rsid w:val="00A32CB0"/>
    <w:rsid w:val="00A41D1E"/>
    <w:rsid w:val="00A703B0"/>
    <w:rsid w:val="00B80318"/>
    <w:rsid w:val="00B918A7"/>
    <w:rsid w:val="00BD438C"/>
    <w:rsid w:val="00C32F39"/>
    <w:rsid w:val="00CB0644"/>
    <w:rsid w:val="00D43CD2"/>
    <w:rsid w:val="00D51754"/>
    <w:rsid w:val="00D90F45"/>
    <w:rsid w:val="00E078E4"/>
    <w:rsid w:val="00E12AD3"/>
    <w:rsid w:val="00E12D30"/>
    <w:rsid w:val="00E14295"/>
    <w:rsid w:val="00E321B6"/>
    <w:rsid w:val="00E45D8B"/>
    <w:rsid w:val="00E549FE"/>
    <w:rsid w:val="00ED7E58"/>
    <w:rsid w:val="00EE6ED5"/>
    <w:rsid w:val="00F33417"/>
    <w:rsid w:val="00FE1E6F"/>
    <w:rsid w:val="00FF313E"/>
    <w:rsid w:val="00FF4CCB"/>
    <w:rsid w:val="00FF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sid w:val="00C32F39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Πολύχρωμη λίστα - ΄Εμφαση 11"/>
    <w:basedOn w:val="a"/>
    <w:qFormat/>
    <w:rsid w:val="00C32F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-HTML">
    <w:name w:val="HTML Preformatted"/>
    <w:basedOn w:val="a"/>
    <w:rsid w:val="00C32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styleId="-">
    <w:name w:val="Hyperlink"/>
    <w:rsid w:val="00C32F39"/>
    <w:rPr>
      <w:rFonts w:cs="Times New Roman"/>
      <w:color w:val="0000FF"/>
      <w:u w:val="single"/>
    </w:rPr>
  </w:style>
  <w:style w:type="paragraph" w:styleId="a3">
    <w:name w:val="header"/>
    <w:basedOn w:val="a"/>
    <w:link w:val="Char"/>
    <w:uiPriority w:val="99"/>
    <w:rsid w:val="00E12D3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E12D30"/>
    <w:rPr>
      <w:rFonts w:eastAsia="Calibri"/>
      <w:sz w:val="24"/>
      <w:szCs w:val="24"/>
    </w:rPr>
  </w:style>
  <w:style w:type="paragraph" w:styleId="a4">
    <w:name w:val="footer"/>
    <w:basedOn w:val="a"/>
    <w:link w:val="Char0"/>
    <w:rsid w:val="00E12D3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E12D30"/>
    <w:rPr>
      <w:rFonts w:eastAsia="Calibri"/>
      <w:sz w:val="24"/>
      <w:szCs w:val="24"/>
    </w:rPr>
  </w:style>
  <w:style w:type="paragraph" w:styleId="a5">
    <w:name w:val="Balloon Text"/>
    <w:basedOn w:val="a"/>
    <w:link w:val="Char1"/>
    <w:rsid w:val="00E12D3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E12D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choul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te@kpechios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F0D4E-2512-4B2E-94DD-65453F2A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Το Κέντρο Παιδιού και Εφήβου (Κ</vt:lpstr>
      <vt:lpstr>Το Κέντρο Παιδιού και Εφήβου (Κ</vt:lpstr>
    </vt:vector>
  </TitlesOfParts>
  <Company>Microsoft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Κέντρο Παιδιού και Εφήβου (Κ</dc:title>
  <dc:creator>touristorama</dc:creator>
  <cp:lastModifiedBy>natassas</cp:lastModifiedBy>
  <cp:revision>2</cp:revision>
  <dcterms:created xsi:type="dcterms:W3CDTF">2017-09-13T08:00:00Z</dcterms:created>
  <dcterms:modified xsi:type="dcterms:W3CDTF">2017-09-13T08:00:00Z</dcterms:modified>
</cp:coreProperties>
</file>