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BF4409" w14:textId="77777777" w:rsidR="0001067B" w:rsidRPr="000E3282" w:rsidRDefault="0001067B" w:rsidP="00050730">
      <w:pPr>
        <w:spacing w:line="240" w:lineRule="auto"/>
        <w:jc w:val="center"/>
        <w:rPr>
          <w:rFonts w:ascii="Verdana" w:hAnsi="Verdana" w:cstheme="minorHAnsi"/>
          <w:b/>
          <w:iCs/>
          <w:color w:val="333333"/>
          <w:sz w:val="22"/>
          <w:szCs w:val="22"/>
          <w:shd w:val="clear" w:color="auto" w:fill="FFFFFF"/>
          <w:lang w:val="el-GR"/>
        </w:rPr>
      </w:pPr>
    </w:p>
    <w:p w14:paraId="595057CF" w14:textId="77777777" w:rsidR="005D663A" w:rsidRDefault="00257104" w:rsidP="005D663A">
      <w:pPr>
        <w:spacing w:line="276" w:lineRule="auto"/>
        <w:jc w:val="center"/>
        <w:rPr>
          <w:rFonts w:ascii="Verdana" w:hAnsi="Verdana" w:cstheme="minorHAnsi"/>
          <w:b/>
          <w:sz w:val="20"/>
          <w:lang w:val="el-GR"/>
        </w:rPr>
      </w:pPr>
      <w:r w:rsidRPr="000E3282">
        <w:rPr>
          <w:rFonts w:ascii="Verdana" w:hAnsi="Verdana" w:cstheme="minorHAnsi"/>
          <w:b/>
          <w:sz w:val="20"/>
          <w:lang w:val="el-GR"/>
        </w:rPr>
        <w:t xml:space="preserve">ΣΕΜΙΝΑΡΙΟ: </w:t>
      </w:r>
    </w:p>
    <w:p w14:paraId="652A2D58" w14:textId="5F549458" w:rsidR="009A6593" w:rsidRDefault="005D663A" w:rsidP="005D663A">
      <w:pPr>
        <w:spacing w:line="276" w:lineRule="auto"/>
        <w:jc w:val="center"/>
        <w:rPr>
          <w:rFonts w:ascii="Verdana" w:hAnsi="Verdana" w:cstheme="minorHAnsi"/>
          <w:b/>
          <w:sz w:val="20"/>
          <w:lang w:val="el-GR"/>
        </w:rPr>
      </w:pPr>
      <w:r>
        <w:rPr>
          <w:rFonts w:ascii="Verdana" w:hAnsi="Verdana"/>
          <w:b/>
          <w:bCs/>
          <w:sz w:val="20"/>
          <w:lang w:val="el-GR"/>
        </w:rPr>
        <w:t>Δικαστική προστασία από παραβάσεις του δικαίου της ΕΕ</w:t>
      </w:r>
    </w:p>
    <w:p w14:paraId="2D58AEFB" w14:textId="4D0543F8" w:rsidR="00CB4F13" w:rsidRPr="007F3850" w:rsidRDefault="007F3850" w:rsidP="009A6593">
      <w:pPr>
        <w:spacing w:line="240" w:lineRule="auto"/>
        <w:jc w:val="center"/>
        <w:rPr>
          <w:rFonts w:ascii="Verdana" w:hAnsi="Verdana" w:cstheme="minorHAnsi"/>
          <w:b/>
          <w:color w:val="00B050"/>
          <w:sz w:val="20"/>
          <w:lang w:val="el-GR"/>
        </w:rPr>
      </w:pPr>
      <w:bookmarkStart w:id="0" w:name="_Hlk63351216"/>
      <w:r w:rsidRPr="007F3850">
        <w:rPr>
          <w:rFonts w:ascii="Verdana" w:hAnsi="Verdana" w:cstheme="minorHAnsi"/>
          <w:b/>
          <w:color w:val="00B050"/>
          <w:sz w:val="20"/>
          <w:lang w:val="el-GR"/>
        </w:rPr>
        <w:t>Καταληκτική ημερομηνία 10/02</w:t>
      </w:r>
    </w:p>
    <w:bookmarkEnd w:id="0"/>
    <w:p w14:paraId="1D7620F5" w14:textId="2864BDB2" w:rsidR="00E86361" w:rsidRDefault="005D663A" w:rsidP="009A6593">
      <w:pPr>
        <w:spacing w:line="240" w:lineRule="auto"/>
        <w:jc w:val="center"/>
        <w:rPr>
          <w:rFonts w:ascii="Verdana" w:hAnsi="Verdana" w:cstheme="minorHAnsi"/>
          <w:b/>
          <w:sz w:val="20"/>
          <w:lang w:val="el-GR"/>
        </w:rPr>
      </w:pPr>
      <w:r>
        <w:rPr>
          <w:rFonts w:ascii="Verdana" w:hAnsi="Verdana" w:cstheme="minorHAnsi"/>
          <w:b/>
          <w:sz w:val="20"/>
          <w:lang w:val="el-GR"/>
        </w:rPr>
        <w:t>Τετάρτη 10 &amp; Π</w:t>
      </w:r>
      <w:r w:rsidR="00D938E9">
        <w:rPr>
          <w:rFonts w:ascii="Verdana" w:hAnsi="Verdana" w:cstheme="minorHAnsi"/>
          <w:b/>
          <w:sz w:val="20"/>
          <w:lang w:val="el-GR"/>
        </w:rPr>
        <w:t>αρασκευή 12 Φεβρουαρίου 202</w:t>
      </w:r>
      <w:r>
        <w:rPr>
          <w:rFonts w:ascii="Verdana" w:hAnsi="Verdana" w:cstheme="minorHAnsi"/>
          <w:b/>
          <w:sz w:val="20"/>
          <w:lang w:val="el-GR"/>
        </w:rPr>
        <w:t>1</w:t>
      </w:r>
    </w:p>
    <w:p w14:paraId="59820CFC" w14:textId="3E3DA0CF" w:rsidR="002A0127" w:rsidRPr="00D938E9" w:rsidRDefault="002A0127" w:rsidP="009A6593">
      <w:pPr>
        <w:spacing w:line="240" w:lineRule="auto"/>
        <w:jc w:val="center"/>
        <w:rPr>
          <w:rFonts w:ascii="Verdana" w:hAnsi="Verdana" w:cstheme="minorHAnsi"/>
          <w:b/>
          <w:sz w:val="20"/>
          <w:lang w:val="el-GR"/>
        </w:rPr>
      </w:pPr>
      <w:r>
        <w:rPr>
          <w:rFonts w:ascii="Verdana" w:hAnsi="Verdana" w:cstheme="minorHAnsi"/>
          <w:b/>
          <w:sz w:val="20"/>
          <w:lang w:val="el-GR"/>
        </w:rPr>
        <w:t>(1</w:t>
      </w:r>
      <w:r w:rsidR="005D663A">
        <w:rPr>
          <w:rFonts w:ascii="Verdana" w:hAnsi="Verdana" w:cstheme="minorHAnsi"/>
          <w:b/>
          <w:sz w:val="20"/>
          <w:lang w:val="el-GR"/>
        </w:rPr>
        <w:t>7</w:t>
      </w:r>
      <w:r>
        <w:rPr>
          <w:rFonts w:ascii="Verdana" w:hAnsi="Verdana" w:cstheme="minorHAnsi"/>
          <w:b/>
          <w:sz w:val="20"/>
          <w:lang w:val="el-GR"/>
        </w:rPr>
        <w:t>:</w:t>
      </w:r>
      <w:r w:rsidR="005D663A">
        <w:rPr>
          <w:rFonts w:ascii="Verdana" w:hAnsi="Verdana" w:cstheme="minorHAnsi"/>
          <w:b/>
          <w:sz w:val="20"/>
          <w:lang w:val="el-GR"/>
        </w:rPr>
        <w:t>00</w:t>
      </w:r>
      <w:r>
        <w:rPr>
          <w:rFonts w:ascii="Verdana" w:hAnsi="Verdana" w:cstheme="minorHAnsi"/>
          <w:b/>
          <w:sz w:val="20"/>
          <w:lang w:val="el-GR"/>
        </w:rPr>
        <w:t xml:space="preserve"> – 21:</w:t>
      </w:r>
      <w:r w:rsidR="005D663A">
        <w:rPr>
          <w:rFonts w:ascii="Verdana" w:hAnsi="Verdana" w:cstheme="minorHAnsi"/>
          <w:b/>
          <w:sz w:val="20"/>
          <w:lang w:val="el-GR"/>
        </w:rPr>
        <w:t>00</w:t>
      </w:r>
      <w:r>
        <w:rPr>
          <w:rFonts w:ascii="Verdana" w:hAnsi="Verdana" w:cstheme="minorHAnsi"/>
          <w:b/>
          <w:sz w:val="20"/>
          <w:lang w:val="el-GR"/>
        </w:rPr>
        <w:t>)</w:t>
      </w:r>
    </w:p>
    <w:p w14:paraId="7839AB02" w14:textId="77777777" w:rsidR="009A6593" w:rsidRDefault="009A6593" w:rsidP="000E3282">
      <w:pPr>
        <w:shd w:val="clear" w:color="auto" w:fill="FFFFFF"/>
        <w:spacing w:line="360" w:lineRule="auto"/>
        <w:rPr>
          <w:rFonts w:ascii="Verdana" w:hAnsi="Verdana" w:cstheme="minorHAnsi"/>
          <w:sz w:val="20"/>
          <w:lang w:val="el-GR"/>
        </w:rPr>
      </w:pPr>
    </w:p>
    <w:p w14:paraId="5D869711" w14:textId="77777777" w:rsidR="00CB4F13" w:rsidRDefault="00CB4F13" w:rsidP="005D663A">
      <w:pPr>
        <w:shd w:val="clear" w:color="auto" w:fill="FFFFFF"/>
        <w:spacing w:line="360" w:lineRule="auto"/>
        <w:rPr>
          <w:rFonts w:ascii="Verdana" w:hAnsi="Verdana" w:cstheme="minorHAnsi"/>
          <w:sz w:val="20"/>
          <w:lang w:val="el-GR"/>
        </w:rPr>
      </w:pPr>
    </w:p>
    <w:p w14:paraId="0BF37AA7" w14:textId="73ECA6F4" w:rsidR="00D938E9" w:rsidRPr="00806254" w:rsidRDefault="00050730" w:rsidP="005D663A">
      <w:pPr>
        <w:shd w:val="clear" w:color="auto" w:fill="FFFFFF"/>
        <w:spacing w:line="360" w:lineRule="auto"/>
        <w:rPr>
          <w:rFonts w:ascii="Verdana" w:hAnsi="Verdana" w:cstheme="minorHAnsi"/>
          <w:sz w:val="18"/>
          <w:szCs w:val="18"/>
          <w:lang w:val="el-GR"/>
        </w:rPr>
      </w:pPr>
      <w:r w:rsidRPr="000E3282">
        <w:rPr>
          <w:rFonts w:ascii="Verdana" w:hAnsi="Verdana" w:cstheme="minorHAnsi"/>
          <w:sz w:val="20"/>
          <w:lang w:val="el-GR"/>
        </w:rPr>
        <w:t xml:space="preserve">Η ΝΟΜΙΚΗ ΒΙΒΛΙΟΘΗΚΗ </w:t>
      </w:r>
      <w:r w:rsidR="00D938E9" w:rsidRPr="000E3282">
        <w:rPr>
          <w:rFonts w:ascii="Verdana" w:hAnsi="Verdana" w:cstheme="minorHAnsi"/>
          <w:sz w:val="20"/>
          <w:lang w:val="el-GR"/>
        </w:rPr>
        <w:t>διοργανώ</w:t>
      </w:r>
      <w:r w:rsidR="00D938E9">
        <w:rPr>
          <w:rFonts w:ascii="Verdana" w:hAnsi="Verdana" w:cstheme="minorHAnsi"/>
          <w:sz w:val="20"/>
          <w:lang w:val="el-GR"/>
        </w:rPr>
        <w:t>ν</w:t>
      </w:r>
      <w:r w:rsidR="00721873">
        <w:rPr>
          <w:rFonts w:ascii="Verdana" w:hAnsi="Verdana" w:cstheme="minorHAnsi"/>
          <w:sz w:val="20"/>
          <w:lang w:val="el-GR"/>
        </w:rPr>
        <w:t xml:space="preserve">ει </w:t>
      </w:r>
      <w:r w:rsidR="00D938E9" w:rsidRPr="000E3282">
        <w:rPr>
          <w:rFonts w:ascii="Verdana" w:hAnsi="Verdana" w:cstheme="minorHAnsi"/>
          <w:sz w:val="20"/>
          <w:lang w:val="el-GR"/>
        </w:rPr>
        <w:t>τη</w:t>
      </w:r>
      <w:r w:rsidR="00806254">
        <w:rPr>
          <w:rFonts w:ascii="Verdana" w:hAnsi="Verdana" w:cstheme="minorHAnsi"/>
          <w:sz w:val="20"/>
          <w:lang w:val="el-GR"/>
        </w:rPr>
        <w:t xml:space="preserve">ν </w:t>
      </w:r>
      <w:r w:rsidR="005D663A">
        <w:rPr>
          <w:rFonts w:ascii="Verdana" w:hAnsi="Verdana" w:cstheme="minorHAnsi"/>
          <w:sz w:val="20"/>
          <w:lang w:val="el-GR"/>
        </w:rPr>
        <w:t>Τετάρτη</w:t>
      </w:r>
      <w:r w:rsidR="00D938E9">
        <w:rPr>
          <w:rFonts w:ascii="Verdana" w:hAnsi="Verdana" w:cstheme="minorHAnsi"/>
          <w:sz w:val="20"/>
          <w:lang w:val="el-GR"/>
        </w:rPr>
        <w:t xml:space="preserve"> </w:t>
      </w:r>
      <w:r w:rsidR="005D663A">
        <w:rPr>
          <w:rFonts w:ascii="Verdana" w:hAnsi="Verdana" w:cstheme="minorHAnsi"/>
          <w:sz w:val="20"/>
          <w:lang w:val="el-GR"/>
        </w:rPr>
        <w:t xml:space="preserve">10 και Παρασκευή 12 </w:t>
      </w:r>
      <w:r w:rsidR="00D938E9">
        <w:rPr>
          <w:rFonts w:ascii="Verdana" w:hAnsi="Verdana" w:cstheme="minorHAnsi"/>
          <w:sz w:val="20"/>
          <w:lang w:val="el-GR"/>
        </w:rPr>
        <w:t xml:space="preserve">Φεβρουαρίου </w:t>
      </w:r>
      <w:r w:rsidR="005D663A">
        <w:rPr>
          <w:rFonts w:ascii="Verdana" w:hAnsi="Verdana" w:cstheme="minorHAnsi"/>
          <w:sz w:val="20"/>
          <w:lang w:val="el-GR"/>
        </w:rPr>
        <w:t>διήμερο σεμινάριο με θέμα «</w:t>
      </w:r>
      <w:r w:rsidR="005D663A" w:rsidRPr="005D663A">
        <w:rPr>
          <w:rFonts w:ascii="Verdana" w:hAnsi="Verdana" w:cstheme="minorHAnsi"/>
          <w:b/>
          <w:bCs/>
          <w:sz w:val="20"/>
          <w:lang w:val="el-GR"/>
        </w:rPr>
        <w:t>Δικαστική προστασία από παραβάσεις του δικαίου της ΕΕ</w:t>
      </w:r>
      <w:r w:rsidR="005D663A">
        <w:rPr>
          <w:rFonts w:ascii="Verdana" w:hAnsi="Verdana" w:cstheme="minorHAnsi"/>
          <w:b/>
          <w:bCs/>
          <w:sz w:val="20"/>
          <w:lang w:val="el-GR"/>
        </w:rPr>
        <w:t>»</w:t>
      </w:r>
      <w:r w:rsidR="005D663A">
        <w:rPr>
          <w:rFonts w:ascii="Verdana" w:hAnsi="Verdana" w:cstheme="minorHAnsi"/>
          <w:sz w:val="20"/>
          <w:lang w:val="el-GR"/>
        </w:rPr>
        <w:t xml:space="preserve"> με εισηγητή τον Δρ</w:t>
      </w:r>
      <w:r w:rsidR="009D4EBB" w:rsidRPr="009D4EBB">
        <w:rPr>
          <w:rFonts w:ascii="Verdana" w:hAnsi="Verdana" w:cstheme="minorHAnsi"/>
          <w:sz w:val="20"/>
          <w:lang w:val="el-GR"/>
        </w:rPr>
        <w:t>.</w:t>
      </w:r>
      <w:r w:rsidR="005D663A">
        <w:rPr>
          <w:rFonts w:ascii="Verdana" w:hAnsi="Verdana" w:cstheme="minorHAnsi"/>
          <w:sz w:val="20"/>
          <w:lang w:val="el-GR"/>
        </w:rPr>
        <w:t xml:space="preserve"> Βασίλειο Σ. Καραγιάννη, </w:t>
      </w:r>
      <w:r w:rsidR="005D663A" w:rsidRPr="005D663A">
        <w:rPr>
          <w:rFonts w:ascii="Verdana" w:hAnsi="Verdana" w:cstheme="minorHAnsi"/>
          <w:sz w:val="20"/>
          <w:lang w:val="el-GR"/>
        </w:rPr>
        <w:t>Διδάκτωρ Νομικής του Ελεύθερου Πανεπιστημίου των Βρυξελλών (ULB), Εταίρο στην δικηγορική εταιρία KLC</w:t>
      </w:r>
      <w:r w:rsidR="005D663A">
        <w:rPr>
          <w:rFonts w:ascii="Verdana" w:hAnsi="Verdana" w:cstheme="minorHAnsi"/>
          <w:sz w:val="20"/>
          <w:lang w:val="el-GR"/>
        </w:rPr>
        <w:t>.</w:t>
      </w:r>
    </w:p>
    <w:p w14:paraId="088729DC" w14:textId="5AEEBB78" w:rsidR="00050730" w:rsidRDefault="00A76628" w:rsidP="005D663A">
      <w:pPr>
        <w:shd w:val="clear" w:color="auto" w:fill="FFFFFF"/>
        <w:spacing w:line="360" w:lineRule="auto"/>
        <w:rPr>
          <w:rFonts w:ascii="Verdana" w:hAnsi="Verdana" w:cstheme="minorHAnsi"/>
          <w:b/>
          <w:sz w:val="20"/>
          <w:lang w:val="el-GR"/>
        </w:rPr>
      </w:pPr>
      <w:r>
        <w:rPr>
          <w:rFonts w:ascii="Verdana" w:hAnsi="Verdana" w:cstheme="minorHAnsi"/>
          <w:b/>
          <w:sz w:val="20"/>
          <w:lang w:val="el-GR"/>
        </w:rPr>
        <w:t xml:space="preserve">Η παρακολούθηση μπορεί να </w:t>
      </w:r>
      <w:r w:rsidRPr="00D05E7C">
        <w:rPr>
          <w:rFonts w:ascii="Verdana" w:hAnsi="Verdana" w:cstheme="minorHAnsi"/>
          <w:b/>
          <w:sz w:val="20"/>
          <w:lang w:val="el-GR"/>
        </w:rPr>
        <w:t xml:space="preserve">γίνει </w:t>
      </w:r>
      <w:r w:rsidR="00D05E7C" w:rsidRPr="00D05E7C">
        <w:rPr>
          <w:rFonts w:ascii="Verdana" w:hAnsi="Verdana" w:cstheme="minorHAnsi"/>
          <w:b/>
          <w:sz w:val="20"/>
          <w:lang w:val="el-GR"/>
        </w:rPr>
        <w:t xml:space="preserve">εξ ’αποστάσεως είτε </w:t>
      </w:r>
      <w:r w:rsidR="00D05E7C" w:rsidRPr="00D05E7C">
        <w:rPr>
          <w:rFonts w:ascii="Verdana" w:hAnsi="Verdana" w:cstheme="minorHAnsi"/>
          <w:b/>
          <w:sz w:val="20"/>
          <w:lang w:val="en-US"/>
        </w:rPr>
        <w:t>Live</w:t>
      </w:r>
      <w:r w:rsidR="00D05E7C" w:rsidRPr="00D05E7C">
        <w:rPr>
          <w:rFonts w:ascii="Verdana" w:hAnsi="Verdana" w:cstheme="minorHAnsi"/>
          <w:b/>
          <w:sz w:val="20"/>
          <w:lang w:val="el-GR"/>
        </w:rPr>
        <w:t xml:space="preserve"> </w:t>
      </w:r>
      <w:r w:rsidR="00D05E7C" w:rsidRPr="00D05E7C">
        <w:rPr>
          <w:rFonts w:ascii="Verdana" w:hAnsi="Verdana" w:cstheme="minorHAnsi"/>
          <w:b/>
          <w:sz w:val="20"/>
          <w:lang w:val="en-US"/>
        </w:rPr>
        <w:t>streaming</w:t>
      </w:r>
      <w:r w:rsidR="00D05E7C" w:rsidRPr="00D05E7C">
        <w:rPr>
          <w:rFonts w:ascii="Verdana" w:hAnsi="Verdana" w:cstheme="minorHAnsi"/>
          <w:b/>
          <w:sz w:val="20"/>
          <w:lang w:val="el-GR"/>
        </w:rPr>
        <w:t xml:space="preserve"> είτε </w:t>
      </w:r>
      <w:r w:rsidR="00D05E7C" w:rsidRPr="00D05E7C">
        <w:rPr>
          <w:rFonts w:ascii="Verdana" w:hAnsi="Verdana" w:cstheme="minorHAnsi"/>
          <w:b/>
          <w:sz w:val="20"/>
          <w:lang w:val="en-US"/>
        </w:rPr>
        <w:t>on</w:t>
      </w:r>
      <w:r w:rsidR="00D05E7C" w:rsidRPr="00D05E7C">
        <w:rPr>
          <w:rFonts w:ascii="Verdana" w:hAnsi="Verdana" w:cstheme="minorHAnsi"/>
          <w:b/>
          <w:sz w:val="20"/>
          <w:lang w:val="el-GR"/>
        </w:rPr>
        <w:t xml:space="preserve"> </w:t>
      </w:r>
      <w:r w:rsidR="00D05E7C" w:rsidRPr="00D05E7C">
        <w:rPr>
          <w:rFonts w:ascii="Verdana" w:hAnsi="Verdana" w:cstheme="minorHAnsi"/>
          <w:b/>
          <w:sz w:val="20"/>
          <w:lang w:val="en-US"/>
        </w:rPr>
        <w:t>demand</w:t>
      </w:r>
      <w:r w:rsidR="00D05E7C" w:rsidRPr="00D05E7C">
        <w:rPr>
          <w:rFonts w:ascii="Verdana" w:hAnsi="Verdana" w:cstheme="minorHAnsi"/>
          <w:b/>
          <w:sz w:val="20"/>
          <w:lang w:val="el-GR"/>
        </w:rPr>
        <w:t>.</w:t>
      </w:r>
    </w:p>
    <w:p w14:paraId="139AD479" w14:textId="77777777" w:rsidR="00D05E7C" w:rsidRPr="00D05E7C" w:rsidRDefault="00D05E7C" w:rsidP="00D05E7C">
      <w:pPr>
        <w:shd w:val="clear" w:color="auto" w:fill="FFFFFF"/>
        <w:spacing w:line="360" w:lineRule="auto"/>
        <w:rPr>
          <w:rFonts w:ascii="Verdana" w:hAnsi="Verdana" w:cstheme="minorHAnsi"/>
          <w:b/>
          <w:sz w:val="20"/>
          <w:lang w:val="el-GR"/>
        </w:rPr>
      </w:pPr>
    </w:p>
    <w:p w14:paraId="0FCE8EB8" w14:textId="6DA03FD9" w:rsidR="008147E8" w:rsidRDefault="008147E8" w:rsidP="00CB4F13">
      <w:pPr>
        <w:tabs>
          <w:tab w:val="left" w:pos="1832"/>
        </w:tabs>
        <w:spacing w:line="360" w:lineRule="auto"/>
        <w:rPr>
          <w:rFonts w:ascii="Verdana" w:hAnsi="Verdana" w:cs="Calibri"/>
          <w:bCs/>
          <w:color w:val="0D0D0D"/>
          <w:kern w:val="36"/>
          <w:sz w:val="20"/>
          <w:lang w:val="el-GR" w:eastAsia="el-GR"/>
        </w:rPr>
      </w:pPr>
      <w:r w:rsidRPr="007B61F8">
        <w:rPr>
          <w:rFonts w:ascii="Verdana" w:hAnsi="Verdana" w:cs="Calibri"/>
          <w:bCs/>
          <w:color w:val="0D0D0D"/>
          <w:kern w:val="36"/>
          <w:sz w:val="20"/>
          <w:lang w:val="el-GR" w:eastAsia="el-GR"/>
        </w:rPr>
        <w:t xml:space="preserve">Σκοπός του </w:t>
      </w:r>
      <w:r w:rsidR="00A76628">
        <w:rPr>
          <w:rFonts w:ascii="Verdana" w:hAnsi="Verdana" w:cs="Calibri"/>
          <w:bCs/>
          <w:color w:val="0D0D0D"/>
          <w:kern w:val="36"/>
          <w:sz w:val="20"/>
          <w:lang w:val="el-GR" w:eastAsia="el-GR"/>
        </w:rPr>
        <w:t>σ</w:t>
      </w:r>
      <w:r w:rsidRPr="007B61F8">
        <w:rPr>
          <w:rFonts w:ascii="Verdana" w:hAnsi="Verdana" w:cs="Calibri"/>
          <w:bCs/>
          <w:color w:val="0D0D0D"/>
          <w:kern w:val="36"/>
          <w:sz w:val="20"/>
          <w:lang w:val="el-GR" w:eastAsia="el-GR"/>
        </w:rPr>
        <w:t xml:space="preserve">εμιναρίου </w:t>
      </w:r>
      <w:r w:rsidR="004202D2" w:rsidRPr="007B61F8">
        <w:rPr>
          <w:rFonts w:ascii="Verdana" w:hAnsi="Verdana" w:cs="Calibri"/>
          <w:bCs/>
          <w:color w:val="0D0D0D"/>
          <w:kern w:val="36"/>
          <w:sz w:val="20"/>
          <w:lang w:val="el-GR" w:eastAsia="el-GR"/>
        </w:rPr>
        <w:t>είναι</w:t>
      </w:r>
      <w:r w:rsidR="00CB4F13">
        <w:rPr>
          <w:rFonts w:ascii="Verdana" w:hAnsi="Verdana" w:cs="Calibri"/>
          <w:bCs/>
          <w:color w:val="0D0D0D"/>
          <w:kern w:val="36"/>
          <w:sz w:val="20"/>
          <w:lang w:val="el-GR" w:eastAsia="el-GR"/>
        </w:rPr>
        <w:t xml:space="preserve"> να δώσει στου</w:t>
      </w:r>
      <w:r w:rsidR="000E4046">
        <w:rPr>
          <w:rFonts w:ascii="Verdana" w:hAnsi="Verdana" w:cs="Calibri"/>
          <w:bCs/>
          <w:color w:val="0D0D0D"/>
          <w:kern w:val="36"/>
          <w:sz w:val="20"/>
          <w:lang w:val="el-GR" w:eastAsia="el-GR"/>
        </w:rPr>
        <w:t>ς</w:t>
      </w:r>
      <w:r w:rsidR="00CB4F13">
        <w:rPr>
          <w:rFonts w:ascii="Verdana" w:hAnsi="Verdana" w:cs="Calibri"/>
          <w:bCs/>
          <w:color w:val="0D0D0D"/>
          <w:kern w:val="36"/>
          <w:sz w:val="20"/>
          <w:lang w:val="el-GR" w:eastAsia="el-GR"/>
        </w:rPr>
        <w:t xml:space="preserve"> συμμετέχοντες τις </w:t>
      </w:r>
      <w:r w:rsidR="00CB4F13" w:rsidRPr="00CB4F13">
        <w:rPr>
          <w:rFonts w:ascii="Verdana" w:hAnsi="Verdana" w:cs="Calibri"/>
          <w:bCs/>
          <w:color w:val="0D0D0D"/>
          <w:kern w:val="36"/>
          <w:sz w:val="20"/>
          <w:lang w:val="el-GR" w:eastAsia="el-GR"/>
        </w:rPr>
        <w:t>ειδικές γνώσεις, ώστε να   μπορούν στην πράξη στις υποθέσεις που</w:t>
      </w:r>
      <w:r w:rsidR="00CB4F13">
        <w:rPr>
          <w:rFonts w:ascii="Verdana" w:hAnsi="Verdana" w:cs="Calibri"/>
          <w:bCs/>
          <w:color w:val="0D0D0D"/>
          <w:kern w:val="36"/>
          <w:sz w:val="20"/>
          <w:lang w:val="el-GR" w:eastAsia="el-GR"/>
        </w:rPr>
        <w:t xml:space="preserve"> </w:t>
      </w:r>
      <w:r w:rsidR="00CB4F13" w:rsidRPr="00CB4F13">
        <w:rPr>
          <w:rFonts w:ascii="Verdana" w:hAnsi="Verdana" w:cs="Calibri"/>
          <w:bCs/>
          <w:color w:val="0D0D0D"/>
          <w:kern w:val="36"/>
          <w:sz w:val="20"/>
          <w:lang w:val="el-GR" w:eastAsia="el-GR"/>
        </w:rPr>
        <w:t>χειρίζονται να διακρίνουν με ευστοχία τα θέματα Ευρωπαϊκού Δικαίου που</w:t>
      </w:r>
      <w:r w:rsidR="00CB4F13">
        <w:rPr>
          <w:rFonts w:ascii="Verdana" w:hAnsi="Verdana" w:cs="Calibri"/>
          <w:bCs/>
          <w:color w:val="0D0D0D"/>
          <w:kern w:val="36"/>
          <w:sz w:val="20"/>
          <w:lang w:val="el-GR" w:eastAsia="el-GR"/>
        </w:rPr>
        <w:t xml:space="preserve"> </w:t>
      </w:r>
      <w:r w:rsidR="00CB4F13" w:rsidRPr="00CB4F13">
        <w:rPr>
          <w:rFonts w:ascii="Verdana" w:hAnsi="Verdana" w:cs="Calibri"/>
          <w:bCs/>
          <w:color w:val="0D0D0D"/>
          <w:kern w:val="36"/>
          <w:sz w:val="20"/>
          <w:lang w:val="el-GR" w:eastAsia="el-GR"/>
        </w:rPr>
        <w:t>ενδεχομένως τίθενται, έτσι ώστε να μπορούν να εκπροσωπήσουν τα συμφέροντα των εντολέων τους σε εξώδικο, αλλά και δικαστηριακό επίπεδο με τον πιο ολοκληρωμένο και αποτελεσματικό τρόπο.</w:t>
      </w:r>
    </w:p>
    <w:p w14:paraId="51A8205A" w14:textId="77777777" w:rsidR="00C7622E" w:rsidRDefault="00C7622E" w:rsidP="00A3671B">
      <w:pPr>
        <w:shd w:val="clear" w:color="auto" w:fill="FFFFFF"/>
        <w:spacing w:line="360" w:lineRule="auto"/>
        <w:rPr>
          <w:rFonts w:ascii="Verdana" w:hAnsi="Verdana" w:cs="Calibri"/>
          <w:bCs/>
          <w:sz w:val="20"/>
          <w:lang w:val="el-GR"/>
        </w:rPr>
      </w:pPr>
    </w:p>
    <w:p w14:paraId="21D11B05" w14:textId="79A7A69C" w:rsidR="00C7622E" w:rsidRPr="00C7622E" w:rsidRDefault="00C7622E" w:rsidP="00C7622E">
      <w:pPr>
        <w:shd w:val="clear" w:color="auto" w:fill="FFFFFF"/>
        <w:spacing w:line="360" w:lineRule="auto"/>
        <w:rPr>
          <w:rFonts w:ascii="Verdana" w:hAnsi="Verdana" w:cs="Calibri"/>
          <w:bCs/>
          <w:sz w:val="20"/>
          <w:lang w:val="el-GR"/>
        </w:rPr>
      </w:pPr>
      <w:r>
        <w:rPr>
          <w:rFonts w:ascii="Verdana" w:hAnsi="Verdana" w:cs="Calibri"/>
          <w:bCs/>
          <w:color w:val="0D0D0D"/>
          <w:kern w:val="36"/>
          <w:sz w:val="20"/>
          <w:lang w:val="el-GR" w:eastAsia="el-GR"/>
        </w:rPr>
        <w:t xml:space="preserve">Οι </w:t>
      </w:r>
      <w:r w:rsidRPr="00C7622E">
        <w:rPr>
          <w:rFonts w:ascii="Verdana" w:hAnsi="Verdana" w:cs="Calibri"/>
          <w:bCs/>
          <w:color w:val="0D0D0D"/>
          <w:kern w:val="36"/>
          <w:sz w:val="20"/>
          <w:lang w:val="el-GR" w:eastAsia="el-GR"/>
        </w:rPr>
        <w:t>Ασκούμεν</w:t>
      </w:r>
      <w:r>
        <w:rPr>
          <w:rFonts w:ascii="Verdana" w:hAnsi="Verdana" w:cs="Calibri"/>
          <w:bCs/>
          <w:color w:val="0D0D0D"/>
          <w:kern w:val="36"/>
          <w:sz w:val="20"/>
          <w:lang w:val="el-GR" w:eastAsia="el-GR"/>
        </w:rPr>
        <w:t>οι</w:t>
      </w:r>
      <w:r w:rsidRPr="00C7622E">
        <w:rPr>
          <w:rFonts w:ascii="Verdana" w:hAnsi="Verdana" w:cs="Calibri"/>
          <w:bCs/>
          <w:color w:val="0D0D0D"/>
          <w:kern w:val="36"/>
          <w:sz w:val="20"/>
          <w:lang w:val="el-GR" w:eastAsia="el-GR"/>
        </w:rPr>
        <w:t xml:space="preserve"> δικηγόρο</w:t>
      </w:r>
      <w:r>
        <w:rPr>
          <w:rFonts w:ascii="Verdana" w:hAnsi="Verdana" w:cs="Calibri"/>
          <w:bCs/>
          <w:color w:val="0D0D0D"/>
          <w:kern w:val="36"/>
          <w:sz w:val="20"/>
          <w:lang w:val="el-GR" w:eastAsia="el-GR"/>
        </w:rPr>
        <w:t>ι, οι φ</w:t>
      </w:r>
      <w:r w:rsidRPr="00C7622E">
        <w:rPr>
          <w:rFonts w:ascii="Verdana" w:hAnsi="Verdana" w:cs="Calibri"/>
          <w:bCs/>
          <w:color w:val="0D0D0D"/>
          <w:kern w:val="36"/>
          <w:sz w:val="20"/>
          <w:lang w:val="el-GR" w:eastAsia="el-GR"/>
        </w:rPr>
        <w:t>οιτητές</w:t>
      </w:r>
      <w:r>
        <w:rPr>
          <w:rFonts w:ascii="Verdana" w:hAnsi="Verdana" w:cs="Calibri"/>
          <w:bCs/>
          <w:color w:val="0D0D0D"/>
          <w:kern w:val="36"/>
          <w:sz w:val="20"/>
          <w:lang w:val="el-GR" w:eastAsia="el-GR"/>
        </w:rPr>
        <w:t xml:space="preserve"> και οι δικαστικοί λειτουργοί επωφελούνται από την έκπτωση 15%.</w:t>
      </w:r>
    </w:p>
    <w:p w14:paraId="53442A5D" w14:textId="716BDA71" w:rsidR="001219B0" w:rsidRDefault="00050730" w:rsidP="00A3671B">
      <w:pPr>
        <w:shd w:val="clear" w:color="auto" w:fill="FFFFFF"/>
        <w:spacing w:line="360" w:lineRule="auto"/>
        <w:rPr>
          <w:rFonts w:ascii="Verdana" w:hAnsi="Verdana" w:cs="Calibri"/>
          <w:sz w:val="20"/>
          <w:lang w:val="el-GR"/>
        </w:rPr>
      </w:pPr>
      <w:r w:rsidRPr="007B61F8">
        <w:rPr>
          <w:rFonts w:ascii="Verdana" w:hAnsi="Verdana" w:cs="Calibri"/>
          <w:bCs/>
          <w:sz w:val="20"/>
          <w:lang w:val="el-GR"/>
        </w:rPr>
        <w:t xml:space="preserve">Για περισσότερες πληροφορίες, επισκεφθείτε </w:t>
      </w:r>
      <w:r w:rsidRPr="007B61F8">
        <w:rPr>
          <w:rFonts w:ascii="Verdana" w:hAnsi="Verdana" w:cs="Calibri"/>
          <w:sz w:val="20"/>
          <w:lang w:val="el-GR"/>
        </w:rPr>
        <w:t>την επίσημη σελίδα του προγράμματος</w:t>
      </w:r>
      <w:r w:rsidRPr="00D26A30">
        <w:rPr>
          <w:rFonts w:ascii="Verdana" w:hAnsi="Verdana" w:cs="Calibri"/>
          <w:sz w:val="20"/>
          <w:lang w:val="el-GR"/>
        </w:rPr>
        <w:t xml:space="preserve"> </w:t>
      </w:r>
      <w:hyperlink r:id="rId7" w:history="1">
        <w:r w:rsidRPr="005D663A">
          <w:rPr>
            <w:rStyle w:val="Hyperlink"/>
            <w:rFonts w:ascii="Verdana" w:hAnsi="Verdana" w:cstheme="minorHAnsi"/>
            <w:sz w:val="20"/>
            <w:lang w:val="el-GR"/>
          </w:rPr>
          <w:t>εδώ</w:t>
        </w:r>
      </w:hyperlink>
      <w:r w:rsidRPr="007B61F8">
        <w:rPr>
          <w:rFonts w:ascii="Verdana" w:hAnsi="Verdana" w:cstheme="minorHAnsi"/>
          <w:sz w:val="20"/>
          <w:lang w:val="el-GR"/>
        </w:rPr>
        <w:t xml:space="preserve"> </w:t>
      </w:r>
      <w:r w:rsidRPr="007B61F8">
        <w:rPr>
          <w:rFonts w:ascii="Verdana" w:hAnsi="Verdana" w:cs="Calibri"/>
          <w:sz w:val="20"/>
          <w:lang w:val="el-GR"/>
        </w:rPr>
        <w:t xml:space="preserve">ή στείλτε </w:t>
      </w:r>
      <w:r w:rsidRPr="007B61F8">
        <w:rPr>
          <w:rFonts w:ascii="Verdana" w:hAnsi="Verdana" w:cs="Calibri"/>
          <w:sz w:val="20"/>
          <w:lang w:val="en-US"/>
        </w:rPr>
        <w:t>email</w:t>
      </w:r>
      <w:r w:rsidRPr="007B61F8">
        <w:rPr>
          <w:rFonts w:ascii="Verdana" w:hAnsi="Verdana" w:cs="Calibri"/>
          <w:sz w:val="20"/>
          <w:lang w:val="el-GR"/>
        </w:rPr>
        <w:t xml:space="preserve"> στο </w:t>
      </w:r>
      <w:hyperlink r:id="rId8" w:history="1">
        <w:r w:rsidR="000E3282" w:rsidRPr="007B61F8">
          <w:rPr>
            <w:rStyle w:val="Hyperlink"/>
            <w:rFonts w:ascii="Verdana" w:hAnsi="Verdana" w:cs="Calibri"/>
            <w:sz w:val="20"/>
            <w:lang w:val="en-US"/>
          </w:rPr>
          <w:t>edu</w:t>
        </w:r>
        <w:r w:rsidR="000E3282" w:rsidRPr="007B61F8">
          <w:rPr>
            <w:rStyle w:val="Hyperlink"/>
            <w:rFonts w:ascii="Verdana" w:hAnsi="Verdana" w:cs="Calibri"/>
            <w:sz w:val="20"/>
            <w:lang w:val="el-GR"/>
          </w:rPr>
          <w:t>@</w:t>
        </w:r>
        <w:r w:rsidR="000E3282" w:rsidRPr="007B61F8">
          <w:rPr>
            <w:rStyle w:val="Hyperlink"/>
            <w:rFonts w:ascii="Verdana" w:hAnsi="Verdana" w:cs="Calibri"/>
            <w:sz w:val="20"/>
            <w:lang w:val="en-US"/>
          </w:rPr>
          <w:t>nb</w:t>
        </w:r>
        <w:r w:rsidR="000E3282" w:rsidRPr="007B61F8">
          <w:rPr>
            <w:rStyle w:val="Hyperlink"/>
            <w:rFonts w:ascii="Verdana" w:hAnsi="Verdana" w:cs="Calibri"/>
            <w:sz w:val="20"/>
            <w:lang w:val="el-GR"/>
          </w:rPr>
          <w:t>.</w:t>
        </w:r>
        <w:r w:rsidR="000E3282" w:rsidRPr="007B61F8">
          <w:rPr>
            <w:rStyle w:val="Hyperlink"/>
            <w:rFonts w:ascii="Verdana" w:hAnsi="Verdana" w:cs="Calibri"/>
            <w:sz w:val="20"/>
            <w:lang w:val="en-US"/>
          </w:rPr>
          <w:t>org</w:t>
        </w:r>
      </w:hyperlink>
      <w:r w:rsidRPr="007B61F8">
        <w:rPr>
          <w:rFonts w:ascii="Verdana" w:hAnsi="Verdana" w:cs="Calibri"/>
          <w:sz w:val="20"/>
          <w:lang w:val="el-GR"/>
        </w:rPr>
        <w:t xml:space="preserve"> ή καλέστε στ</w:t>
      </w:r>
      <w:r w:rsidR="0010736A">
        <w:rPr>
          <w:rFonts w:ascii="Verdana" w:hAnsi="Verdana" w:cs="Calibri"/>
          <w:sz w:val="20"/>
          <w:lang w:val="el-GR"/>
        </w:rPr>
        <w:t>ο</w:t>
      </w:r>
      <w:r w:rsidRPr="007B61F8">
        <w:rPr>
          <w:rFonts w:ascii="Verdana" w:hAnsi="Verdana" w:cs="Calibri"/>
          <w:sz w:val="20"/>
          <w:lang w:val="el-GR"/>
        </w:rPr>
        <w:t xml:space="preserve"> 21036789</w:t>
      </w:r>
      <w:r w:rsidR="000E4046" w:rsidRPr="000E4046">
        <w:rPr>
          <w:rFonts w:ascii="Verdana" w:hAnsi="Verdana" w:cs="Calibri"/>
          <w:sz w:val="20"/>
          <w:lang w:val="el-GR"/>
        </w:rPr>
        <w:t>51</w:t>
      </w:r>
      <w:r w:rsidR="009A6593" w:rsidRPr="007B61F8">
        <w:rPr>
          <w:rFonts w:ascii="Verdana" w:hAnsi="Verdana" w:cs="Calibri"/>
          <w:sz w:val="20"/>
          <w:lang w:val="el-GR"/>
        </w:rPr>
        <w:t>.</w:t>
      </w:r>
    </w:p>
    <w:p w14:paraId="55C65EDA" w14:textId="3631A856" w:rsidR="000E4046" w:rsidRDefault="000E4046" w:rsidP="00A3671B">
      <w:pPr>
        <w:shd w:val="clear" w:color="auto" w:fill="FFFFFF"/>
        <w:spacing w:line="360" w:lineRule="auto"/>
        <w:rPr>
          <w:rFonts w:ascii="Verdana" w:hAnsi="Verdana" w:cs="Calibri"/>
          <w:sz w:val="20"/>
          <w:lang w:val="el-GR"/>
        </w:rPr>
      </w:pPr>
    </w:p>
    <w:p w14:paraId="2A13CE99" w14:textId="6DC8D9AC" w:rsidR="000E4046" w:rsidRDefault="000E4046" w:rsidP="00A3671B">
      <w:pPr>
        <w:shd w:val="clear" w:color="auto" w:fill="FFFFFF"/>
        <w:spacing w:line="360" w:lineRule="auto"/>
        <w:rPr>
          <w:rFonts w:ascii="Verdana" w:hAnsi="Verdana" w:cs="Calibri"/>
          <w:sz w:val="20"/>
          <w:lang w:val="el-GR"/>
        </w:rPr>
      </w:pPr>
    </w:p>
    <w:p w14:paraId="4D5388F4" w14:textId="1BCDFFAF" w:rsidR="000E4046" w:rsidRDefault="000E4046">
      <w:pPr>
        <w:overflowPunct/>
        <w:autoSpaceDE/>
        <w:autoSpaceDN/>
        <w:adjustRightInd/>
        <w:spacing w:line="240" w:lineRule="auto"/>
        <w:jc w:val="left"/>
        <w:textAlignment w:val="auto"/>
        <w:rPr>
          <w:rFonts w:ascii="Verdana" w:hAnsi="Verdana" w:cs="Calibri"/>
          <w:sz w:val="20"/>
          <w:lang w:val="el-GR"/>
        </w:rPr>
      </w:pPr>
      <w:r>
        <w:rPr>
          <w:rFonts w:ascii="Verdana" w:hAnsi="Verdana" w:cs="Calibri"/>
          <w:sz w:val="20"/>
          <w:lang w:val="el-GR"/>
        </w:rPr>
        <w:br w:type="page"/>
      </w:r>
    </w:p>
    <w:p w14:paraId="59EABF4C" w14:textId="7154DBE8" w:rsidR="000E4046" w:rsidRDefault="000E4046" w:rsidP="000E4046">
      <w:pPr>
        <w:spacing w:line="276" w:lineRule="auto"/>
        <w:ind w:left="3366" w:firstLine="561"/>
        <w:rPr>
          <w:rFonts w:ascii="Verdana" w:hAnsi="Verdana" w:cstheme="minorHAnsi"/>
          <w:b/>
          <w:sz w:val="20"/>
          <w:lang w:val="el-GR"/>
        </w:rPr>
      </w:pPr>
      <w:r w:rsidRPr="000E3282">
        <w:rPr>
          <w:rFonts w:ascii="Verdana" w:hAnsi="Verdana" w:cstheme="minorHAnsi"/>
          <w:b/>
          <w:sz w:val="20"/>
          <w:lang w:val="el-GR"/>
        </w:rPr>
        <w:lastRenderedPageBreak/>
        <w:t xml:space="preserve">ΣΕΜΙΝΑΡΙΟ: </w:t>
      </w:r>
    </w:p>
    <w:p w14:paraId="1DB99CC8" w14:textId="77777777" w:rsidR="000E4046" w:rsidRDefault="000E4046" w:rsidP="000E4046">
      <w:pPr>
        <w:spacing w:line="276" w:lineRule="auto"/>
        <w:jc w:val="center"/>
        <w:rPr>
          <w:rFonts w:ascii="Verdana" w:hAnsi="Verdana" w:cstheme="minorHAnsi"/>
          <w:b/>
          <w:sz w:val="20"/>
          <w:lang w:val="el-GR"/>
        </w:rPr>
      </w:pPr>
      <w:r>
        <w:rPr>
          <w:rFonts w:ascii="Verdana" w:hAnsi="Verdana" w:cstheme="minorHAnsi"/>
          <w:b/>
          <w:sz w:val="20"/>
          <w:lang w:val="en-US"/>
        </w:rPr>
        <w:t>H</w:t>
      </w:r>
      <w:r w:rsidRPr="000E4046">
        <w:rPr>
          <w:rFonts w:ascii="Verdana" w:hAnsi="Verdana" w:cstheme="minorHAnsi"/>
          <w:b/>
          <w:sz w:val="20"/>
          <w:lang w:val="el-GR"/>
        </w:rPr>
        <w:t xml:space="preserve"> </w:t>
      </w:r>
      <w:r>
        <w:rPr>
          <w:rFonts w:ascii="Verdana" w:hAnsi="Verdana" w:cstheme="minorHAnsi"/>
          <w:b/>
          <w:sz w:val="20"/>
          <w:lang w:val="el-GR"/>
        </w:rPr>
        <w:t xml:space="preserve">Διαδικασία στο Ποινικό Ακροατήριο </w:t>
      </w:r>
    </w:p>
    <w:p w14:paraId="44F33F1B" w14:textId="455FD64D" w:rsidR="000E4046" w:rsidRPr="007F3850" w:rsidRDefault="007F3850" w:rsidP="000E4046">
      <w:pPr>
        <w:spacing w:line="276" w:lineRule="auto"/>
        <w:jc w:val="center"/>
        <w:rPr>
          <w:rFonts w:ascii="Verdana" w:hAnsi="Verdana" w:cstheme="minorHAnsi"/>
          <w:b/>
          <w:color w:val="00B050"/>
          <w:sz w:val="20"/>
          <w:lang w:val="el-GR"/>
        </w:rPr>
      </w:pPr>
      <w:r w:rsidRPr="007F3850">
        <w:rPr>
          <w:rFonts w:ascii="Verdana" w:hAnsi="Verdana" w:cstheme="minorHAnsi"/>
          <w:b/>
          <w:color w:val="00B050"/>
          <w:sz w:val="20"/>
          <w:lang w:val="el-GR"/>
        </w:rPr>
        <w:t>Καταληκτική ημερομηνία 10/02</w:t>
      </w:r>
    </w:p>
    <w:p w14:paraId="74C053C9" w14:textId="5A9944DA" w:rsidR="000E4046" w:rsidRPr="000E4046" w:rsidRDefault="000E4046" w:rsidP="000E4046">
      <w:pPr>
        <w:spacing w:line="276" w:lineRule="auto"/>
        <w:jc w:val="center"/>
        <w:rPr>
          <w:rFonts w:ascii="Verdana" w:hAnsi="Verdana" w:cstheme="minorHAnsi"/>
          <w:b/>
          <w:sz w:val="20"/>
          <w:lang w:val="el-GR"/>
        </w:rPr>
      </w:pPr>
      <w:r>
        <w:rPr>
          <w:rFonts w:ascii="Verdana" w:hAnsi="Verdana" w:cstheme="minorHAnsi"/>
          <w:b/>
          <w:sz w:val="20"/>
          <w:lang w:val="el-GR"/>
        </w:rPr>
        <w:t>Παρασκευή 12 Φεβρουαρίου 2021</w:t>
      </w:r>
    </w:p>
    <w:p w14:paraId="3D743757" w14:textId="6F668045" w:rsidR="000E4046" w:rsidRPr="000E4046" w:rsidRDefault="000E4046" w:rsidP="000E4046">
      <w:pPr>
        <w:spacing w:line="240" w:lineRule="auto"/>
        <w:jc w:val="center"/>
        <w:rPr>
          <w:rFonts w:ascii="Verdana" w:hAnsi="Verdana" w:cstheme="minorHAnsi"/>
          <w:b/>
          <w:sz w:val="20"/>
          <w:lang w:val="el-GR"/>
        </w:rPr>
      </w:pPr>
      <w:r w:rsidRPr="000E4046">
        <w:rPr>
          <w:rFonts w:ascii="Verdana" w:hAnsi="Verdana" w:cstheme="minorHAnsi"/>
          <w:b/>
          <w:sz w:val="20"/>
          <w:lang w:val="el-GR"/>
        </w:rPr>
        <w:t>(16:00 – 20:00)</w:t>
      </w:r>
    </w:p>
    <w:p w14:paraId="2DFA3145" w14:textId="77777777" w:rsidR="000E4046" w:rsidRDefault="000E4046" w:rsidP="00615A3D">
      <w:pPr>
        <w:shd w:val="clear" w:color="auto" w:fill="FFFFFF"/>
        <w:spacing w:line="360" w:lineRule="auto"/>
        <w:rPr>
          <w:rFonts w:ascii="Verdana" w:hAnsi="Verdana" w:cs="Calibri"/>
          <w:sz w:val="20"/>
          <w:lang w:val="el-GR"/>
        </w:rPr>
      </w:pPr>
    </w:p>
    <w:p w14:paraId="505BD251" w14:textId="0F834B63" w:rsidR="000E4046" w:rsidRDefault="000E4046" w:rsidP="00615A3D">
      <w:pPr>
        <w:spacing w:line="360" w:lineRule="auto"/>
        <w:rPr>
          <w:rFonts w:ascii="Arial" w:hAnsi="Arial" w:cs="Arial"/>
          <w:color w:val="333333"/>
          <w:sz w:val="23"/>
          <w:szCs w:val="23"/>
          <w:shd w:val="clear" w:color="auto" w:fill="FDFCFB"/>
          <w:lang w:val="el-GR"/>
        </w:rPr>
      </w:pPr>
      <w:r w:rsidRPr="000E3282">
        <w:rPr>
          <w:rFonts w:ascii="Verdana" w:hAnsi="Verdana" w:cstheme="minorHAnsi"/>
          <w:sz w:val="20"/>
          <w:lang w:val="el-GR"/>
        </w:rPr>
        <w:t>Η ΝΟΜΙΚΗ ΒΙΒΛΙΟΘΗΚΗ διοργανώ</w:t>
      </w:r>
      <w:r>
        <w:rPr>
          <w:rFonts w:ascii="Verdana" w:hAnsi="Verdana" w:cstheme="minorHAnsi"/>
          <w:sz w:val="20"/>
          <w:lang w:val="el-GR"/>
        </w:rPr>
        <w:t xml:space="preserve">νει </w:t>
      </w:r>
      <w:r w:rsidRPr="000E3282">
        <w:rPr>
          <w:rFonts w:ascii="Verdana" w:hAnsi="Verdana" w:cstheme="minorHAnsi"/>
          <w:sz w:val="20"/>
          <w:lang w:val="el-GR"/>
        </w:rPr>
        <w:t>τη</w:t>
      </w:r>
      <w:r>
        <w:rPr>
          <w:rFonts w:ascii="Verdana" w:hAnsi="Verdana" w:cstheme="minorHAnsi"/>
          <w:sz w:val="20"/>
          <w:lang w:val="el-GR"/>
        </w:rPr>
        <w:t>ν Παρασκευή 12 Φεβρουαρίου το σεμινάριο με θέμα «</w:t>
      </w:r>
      <w:r>
        <w:rPr>
          <w:rFonts w:ascii="Verdana" w:hAnsi="Verdana" w:cstheme="minorHAnsi"/>
          <w:b/>
          <w:sz w:val="20"/>
          <w:lang w:val="en-US"/>
        </w:rPr>
        <w:t>H</w:t>
      </w:r>
      <w:r w:rsidRPr="000E4046">
        <w:rPr>
          <w:rFonts w:ascii="Verdana" w:hAnsi="Verdana" w:cstheme="minorHAnsi"/>
          <w:b/>
          <w:sz w:val="20"/>
          <w:lang w:val="el-GR"/>
        </w:rPr>
        <w:t xml:space="preserve"> </w:t>
      </w:r>
      <w:r>
        <w:rPr>
          <w:rFonts w:ascii="Verdana" w:hAnsi="Verdana" w:cstheme="minorHAnsi"/>
          <w:b/>
          <w:sz w:val="20"/>
          <w:lang w:val="el-GR"/>
        </w:rPr>
        <w:t xml:space="preserve">Διαδικασία στο Ποινικό Ακροατήριο </w:t>
      </w:r>
      <w:r>
        <w:rPr>
          <w:rFonts w:ascii="Verdana" w:hAnsi="Verdana" w:cstheme="minorHAnsi"/>
          <w:b/>
          <w:bCs/>
          <w:sz w:val="20"/>
          <w:lang w:val="el-GR"/>
        </w:rPr>
        <w:t>»</w:t>
      </w:r>
      <w:r>
        <w:rPr>
          <w:rFonts w:ascii="Verdana" w:hAnsi="Verdana" w:cstheme="minorHAnsi"/>
          <w:sz w:val="20"/>
          <w:lang w:val="el-GR"/>
        </w:rPr>
        <w:t xml:space="preserve"> με εισηγητή τον </w:t>
      </w:r>
      <w:r>
        <w:rPr>
          <w:rStyle w:val="Strong"/>
          <w:rFonts w:ascii="Arial" w:hAnsi="Arial" w:cs="Arial"/>
          <w:color w:val="333333"/>
          <w:sz w:val="23"/>
          <w:szCs w:val="23"/>
          <w:shd w:val="clear" w:color="auto" w:fill="FDFCFB"/>
        </w:rPr>
        <w:t>A</w:t>
      </w:r>
      <w:r w:rsidRPr="000E4046">
        <w:rPr>
          <w:rStyle w:val="Strong"/>
          <w:rFonts w:ascii="Arial" w:hAnsi="Arial" w:cs="Arial"/>
          <w:color w:val="333333"/>
          <w:sz w:val="23"/>
          <w:szCs w:val="23"/>
          <w:shd w:val="clear" w:color="auto" w:fill="FDFCFB"/>
          <w:lang w:val="el-GR"/>
        </w:rPr>
        <w:t>πόστολ</w:t>
      </w:r>
      <w:r w:rsidR="00C7622E">
        <w:rPr>
          <w:rStyle w:val="Strong"/>
          <w:rFonts w:ascii="Arial" w:hAnsi="Arial" w:cs="Arial"/>
          <w:color w:val="333333"/>
          <w:sz w:val="23"/>
          <w:szCs w:val="23"/>
          <w:shd w:val="clear" w:color="auto" w:fill="FDFCFB"/>
          <w:lang w:val="el-GR"/>
        </w:rPr>
        <w:t xml:space="preserve">ο </w:t>
      </w:r>
      <w:r w:rsidRPr="000E4046">
        <w:rPr>
          <w:rStyle w:val="Strong"/>
          <w:rFonts w:ascii="Arial" w:hAnsi="Arial" w:cs="Arial"/>
          <w:color w:val="333333"/>
          <w:sz w:val="23"/>
          <w:szCs w:val="23"/>
          <w:shd w:val="clear" w:color="auto" w:fill="FDFCFB"/>
          <w:lang w:val="el-GR"/>
        </w:rPr>
        <w:t>Γραμμένο</w:t>
      </w:r>
      <w:r w:rsidR="00C7622E">
        <w:rPr>
          <w:rFonts w:ascii="Arial" w:hAnsi="Arial" w:cs="Arial"/>
          <w:color w:val="333333"/>
          <w:sz w:val="23"/>
          <w:szCs w:val="23"/>
          <w:shd w:val="clear" w:color="auto" w:fill="FDFCFB"/>
          <w:lang w:val="el-GR"/>
        </w:rPr>
        <w:t>,</w:t>
      </w:r>
      <w:r w:rsidRPr="000E4046">
        <w:rPr>
          <w:rFonts w:ascii="Arial" w:hAnsi="Arial" w:cs="Arial"/>
          <w:color w:val="333333"/>
          <w:sz w:val="23"/>
          <w:szCs w:val="23"/>
          <w:shd w:val="clear" w:color="auto" w:fill="FDFCFB"/>
          <w:lang w:val="el-GR"/>
        </w:rPr>
        <w:t xml:space="preserve"> Αντεισαγγελέας Πρωτοδικών Αθηνών και επίκουρο</w:t>
      </w:r>
      <w:r w:rsidR="00322E82">
        <w:rPr>
          <w:rFonts w:ascii="Arial" w:hAnsi="Arial" w:cs="Arial"/>
          <w:color w:val="333333"/>
          <w:sz w:val="23"/>
          <w:szCs w:val="23"/>
          <w:shd w:val="clear" w:color="auto" w:fill="FDFCFB"/>
          <w:lang w:val="el-GR"/>
        </w:rPr>
        <w:t xml:space="preserve">ς </w:t>
      </w:r>
      <w:r w:rsidRPr="000E4046">
        <w:rPr>
          <w:rFonts w:ascii="Arial" w:hAnsi="Arial" w:cs="Arial"/>
          <w:color w:val="333333"/>
          <w:sz w:val="23"/>
          <w:szCs w:val="23"/>
          <w:shd w:val="clear" w:color="auto" w:fill="FDFCFB"/>
          <w:lang w:val="el-GR"/>
        </w:rPr>
        <w:t>Εισαγγελέα</w:t>
      </w:r>
      <w:r w:rsidR="00322E82">
        <w:rPr>
          <w:rFonts w:ascii="Arial" w:hAnsi="Arial" w:cs="Arial"/>
          <w:color w:val="333333"/>
          <w:sz w:val="23"/>
          <w:szCs w:val="23"/>
          <w:shd w:val="clear" w:color="auto" w:fill="FDFCFB"/>
          <w:lang w:val="el-GR"/>
        </w:rPr>
        <w:t>ς</w:t>
      </w:r>
      <w:r w:rsidRPr="000E4046">
        <w:rPr>
          <w:rFonts w:ascii="Arial" w:hAnsi="Arial" w:cs="Arial"/>
          <w:color w:val="333333"/>
          <w:sz w:val="23"/>
          <w:szCs w:val="23"/>
          <w:shd w:val="clear" w:color="auto" w:fill="FDFCFB"/>
          <w:lang w:val="el-GR"/>
        </w:rPr>
        <w:t xml:space="preserve"> εγκλημάτων διαφθοράς.</w:t>
      </w:r>
      <w:r>
        <w:rPr>
          <w:rFonts w:ascii="Arial" w:hAnsi="Arial" w:cs="Arial"/>
          <w:color w:val="333333"/>
          <w:sz w:val="23"/>
          <w:szCs w:val="23"/>
          <w:shd w:val="clear" w:color="auto" w:fill="FDFCFB"/>
          <w:lang w:val="el-GR"/>
        </w:rPr>
        <w:t xml:space="preserve"> </w:t>
      </w:r>
    </w:p>
    <w:p w14:paraId="433DE7B9" w14:textId="01F28819" w:rsidR="000E4046" w:rsidRDefault="000E4046" w:rsidP="00615A3D">
      <w:pPr>
        <w:spacing w:line="360" w:lineRule="auto"/>
        <w:rPr>
          <w:rFonts w:ascii="Verdana" w:hAnsi="Verdana" w:cstheme="minorHAnsi"/>
          <w:b/>
          <w:sz w:val="20"/>
          <w:lang w:val="el-GR"/>
        </w:rPr>
      </w:pPr>
      <w:r>
        <w:rPr>
          <w:rFonts w:ascii="Verdana" w:hAnsi="Verdana" w:cstheme="minorHAnsi"/>
          <w:b/>
          <w:sz w:val="20"/>
          <w:lang w:val="el-GR"/>
        </w:rPr>
        <w:t xml:space="preserve">Η παρακολούθηση μπορεί να </w:t>
      </w:r>
      <w:r w:rsidRPr="00D05E7C">
        <w:rPr>
          <w:rFonts w:ascii="Verdana" w:hAnsi="Verdana" w:cstheme="minorHAnsi"/>
          <w:b/>
          <w:sz w:val="20"/>
          <w:lang w:val="el-GR"/>
        </w:rPr>
        <w:t xml:space="preserve">γίνει εξ ’αποστάσεως είτε </w:t>
      </w:r>
      <w:r w:rsidRPr="00D05E7C">
        <w:rPr>
          <w:rFonts w:ascii="Verdana" w:hAnsi="Verdana" w:cstheme="minorHAnsi"/>
          <w:b/>
          <w:sz w:val="20"/>
          <w:lang w:val="en-US"/>
        </w:rPr>
        <w:t>Live</w:t>
      </w:r>
      <w:r w:rsidRPr="00D05E7C">
        <w:rPr>
          <w:rFonts w:ascii="Verdana" w:hAnsi="Verdana" w:cstheme="minorHAnsi"/>
          <w:b/>
          <w:sz w:val="20"/>
          <w:lang w:val="el-GR"/>
        </w:rPr>
        <w:t xml:space="preserve"> </w:t>
      </w:r>
      <w:r w:rsidRPr="00D05E7C">
        <w:rPr>
          <w:rFonts w:ascii="Verdana" w:hAnsi="Verdana" w:cstheme="minorHAnsi"/>
          <w:b/>
          <w:sz w:val="20"/>
          <w:lang w:val="en-US"/>
        </w:rPr>
        <w:t>streaming</w:t>
      </w:r>
      <w:r w:rsidRPr="00D05E7C">
        <w:rPr>
          <w:rFonts w:ascii="Verdana" w:hAnsi="Verdana" w:cstheme="minorHAnsi"/>
          <w:b/>
          <w:sz w:val="20"/>
          <w:lang w:val="el-GR"/>
        </w:rPr>
        <w:t xml:space="preserve"> είτε </w:t>
      </w:r>
      <w:r w:rsidRPr="00D05E7C">
        <w:rPr>
          <w:rFonts w:ascii="Verdana" w:hAnsi="Verdana" w:cstheme="minorHAnsi"/>
          <w:b/>
          <w:sz w:val="20"/>
          <w:lang w:val="en-US"/>
        </w:rPr>
        <w:t>on</w:t>
      </w:r>
      <w:r w:rsidRPr="00D05E7C">
        <w:rPr>
          <w:rFonts w:ascii="Verdana" w:hAnsi="Verdana" w:cstheme="minorHAnsi"/>
          <w:b/>
          <w:sz w:val="20"/>
          <w:lang w:val="el-GR"/>
        </w:rPr>
        <w:t xml:space="preserve"> </w:t>
      </w:r>
      <w:r w:rsidRPr="00D05E7C">
        <w:rPr>
          <w:rFonts w:ascii="Verdana" w:hAnsi="Verdana" w:cstheme="minorHAnsi"/>
          <w:b/>
          <w:sz w:val="20"/>
          <w:lang w:val="en-US"/>
        </w:rPr>
        <w:t>demand</w:t>
      </w:r>
      <w:r w:rsidRPr="00D05E7C">
        <w:rPr>
          <w:rFonts w:ascii="Verdana" w:hAnsi="Verdana" w:cstheme="minorHAnsi"/>
          <w:b/>
          <w:sz w:val="20"/>
          <w:lang w:val="el-GR"/>
        </w:rPr>
        <w:t>.</w:t>
      </w:r>
    </w:p>
    <w:p w14:paraId="7C3677FD" w14:textId="77777777" w:rsidR="000E4046" w:rsidRPr="000E4046" w:rsidRDefault="000E4046" w:rsidP="00615A3D">
      <w:pPr>
        <w:shd w:val="clear" w:color="auto" w:fill="FFFFFF"/>
        <w:spacing w:line="360" w:lineRule="auto"/>
        <w:rPr>
          <w:rFonts w:ascii="Verdana" w:hAnsi="Verdana" w:cstheme="minorHAnsi"/>
          <w:sz w:val="20"/>
          <w:lang w:val="el-GR"/>
        </w:rPr>
      </w:pPr>
    </w:p>
    <w:p w14:paraId="791A09F9" w14:textId="1E87E943" w:rsidR="001219B0" w:rsidRDefault="000E4046" w:rsidP="00615A3D">
      <w:pPr>
        <w:overflowPunct/>
        <w:autoSpaceDE/>
        <w:autoSpaceDN/>
        <w:adjustRightInd/>
        <w:spacing w:line="360" w:lineRule="auto"/>
        <w:textAlignment w:val="auto"/>
        <w:rPr>
          <w:rFonts w:ascii="Arial" w:hAnsi="Arial" w:cs="Arial"/>
          <w:color w:val="333333"/>
          <w:sz w:val="23"/>
          <w:szCs w:val="23"/>
          <w:shd w:val="clear" w:color="auto" w:fill="FDFCFB"/>
          <w:lang w:val="el-GR"/>
        </w:rPr>
      </w:pPr>
      <w:r w:rsidRPr="000E4046">
        <w:rPr>
          <w:rFonts w:ascii="Arial" w:hAnsi="Arial" w:cs="Arial"/>
          <w:color w:val="333333"/>
          <w:sz w:val="23"/>
          <w:szCs w:val="23"/>
          <w:shd w:val="clear" w:color="auto" w:fill="FDFCFB"/>
          <w:lang w:val="el-GR"/>
        </w:rPr>
        <w:t>Το Σεμινάριο επιδιώκει μέσω περιπτωσιολογικών παραδειγμάτων και νομολογιακής προσέγγισης, αφενός να εξοικειώσει τους συμμετέχοντες με τα πολλά και σημαντικά θέματα που ανακύπτουν στο πλαίσιο της διαδικασίας στο ακροατήριο (προπαρασκευαστικής και κύριας), αναλύοντας τα σχετικά άρθρα του Κώδικα Ποινικής Δικονομίας, αφετέρου να αναδείξει σημαντικά πρακτικά δικονομικά ζητήματα στο περιβάλλον της ποινικής δίκης, τα οποία αντιμετωπίζουν δικαστές και δικηγόροι κατά τη διάρκειά της.</w:t>
      </w:r>
    </w:p>
    <w:p w14:paraId="5F0C5F4B" w14:textId="6C449A33" w:rsidR="000E4046" w:rsidRDefault="000E4046" w:rsidP="00615A3D">
      <w:pPr>
        <w:overflowPunct/>
        <w:autoSpaceDE/>
        <w:autoSpaceDN/>
        <w:adjustRightInd/>
        <w:spacing w:line="360" w:lineRule="auto"/>
        <w:textAlignment w:val="auto"/>
        <w:rPr>
          <w:rFonts w:ascii="Arial" w:hAnsi="Arial" w:cs="Arial"/>
          <w:color w:val="333333"/>
          <w:sz w:val="23"/>
          <w:szCs w:val="23"/>
          <w:shd w:val="clear" w:color="auto" w:fill="FDFCFB"/>
          <w:lang w:val="el-GR"/>
        </w:rPr>
      </w:pPr>
    </w:p>
    <w:p w14:paraId="2DA15C7A" w14:textId="77777777" w:rsidR="00C7622E" w:rsidRPr="00C7622E" w:rsidRDefault="00C7622E" w:rsidP="00C7622E">
      <w:pPr>
        <w:shd w:val="clear" w:color="auto" w:fill="FFFFFF"/>
        <w:spacing w:line="360" w:lineRule="auto"/>
        <w:rPr>
          <w:rFonts w:ascii="Verdana" w:hAnsi="Verdana" w:cs="Calibri"/>
          <w:bCs/>
          <w:sz w:val="20"/>
          <w:lang w:val="el-GR"/>
        </w:rPr>
      </w:pPr>
      <w:r>
        <w:rPr>
          <w:rFonts w:ascii="Verdana" w:hAnsi="Verdana" w:cs="Calibri"/>
          <w:bCs/>
          <w:color w:val="0D0D0D"/>
          <w:kern w:val="36"/>
          <w:sz w:val="20"/>
          <w:lang w:val="el-GR" w:eastAsia="el-GR"/>
        </w:rPr>
        <w:t xml:space="preserve">Οι </w:t>
      </w:r>
      <w:r w:rsidRPr="00C7622E">
        <w:rPr>
          <w:rFonts w:ascii="Verdana" w:hAnsi="Verdana" w:cs="Calibri"/>
          <w:bCs/>
          <w:color w:val="0D0D0D"/>
          <w:kern w:val="36"/>
          <w:sz w:val="20"/>
          <w:lang w:val="el-GR" w:eastAsia="el-GR"/>
        </w:rPr>
        <w:t>Ασκούμεν</w:t>
      </w:r>
      <w:r>
        <w:rPr>
          <w:rFonts w:ascii="Verdana" w:hAnsi="Verdana" w:cs="Calibri"/>
          <w:bCs/>
          <w:color w:val="0D0D0D"/>
          <w:kern w:val="36"/>
          <w:sz w:val="20"/>
          <w:lang w:val="el-GR" w:eastAsia="el-GR"/>
        </w:rPr>
        <w:t>οι</w:t>
      </w:r>
      <w:r w:rsidRPr="00C7622E">
        <w:rPr>
          <w:rFonts w:ascii="Verdana" w:hAnsi="Verdana" w:cs="Calibri"/>
          <w:bCs/>
          <w:color w:val="0D0D0D"/>
          <w:kern w:val="36"/>
          <w:sz w:val="20"/>
          <w:lang w:val="el-GR" w:eastAsia="el-GR"/>
        </w:rPr>
        <w:t xml:space="preserve"> δικηγόρο</w:t>
      </w:r>
      <w:r>
        <w:rPr>
          <w:rFonts w:ascii="Verdana" w:hAnsi="Verdana" w:cs="Calibri"/>
          <w:bCs/>
          <w:color w:val="0D0D0D"/>
          <w:kern w:val="36"/>
          <w:sz w:val="20"/>
          <w:lang w:val="el-GR" w:eastAsia="el-GR"/>
        </w:rPr>
        <w:t>ι, οι φ</w:t>
      </w:r>
      <w:r w:rsidRPr="00C7622E">
        <w:rPr>
          <w:rFonts w:ascii="Verdana" w:hAnsi="Verdana" w:cs="Calibri"/>
          <w:bCs/>
          <w:color w:val="0D0D0D"/>
          <w:kern w:val="36"/>
          <w:sz w:val="20"/>
          <w:lang w:val="el-GR" w:eastAsia="el-GR"/>
        </w:rPr>
        <w:t>οιτητές</w:t>
      </w:r>
      <w:r>
        <w:rPr>
          <w:rFonts w:ascii="Verdana" w:hAnsi="Verdana" w:cs="Calibri"/>
          <w:bCs/>
          <w:color w:val="0D0D0D"/>
          <w:kern w:val="36"/>
          <w:sz w:val="20"/>
          <w:lang w:val="el-GR" w:eastAsia="el-GR"/>
        </w:rPr>
        <w:t xml:space="preserve"> και οι δικαστικοί λειτουργοί επωφελούνται από την έκπτωση 15%.</w:t>
      </w:r>
    </w:p>
    <w:p w14:paraId="01DEB84E" w14:textId="2191665C" w:rsidR="000E4046" w:rsidRDefault="000E4046" w:rsidP="00615A3D">
      <w:pPr>
        <w:shd w:val="clear" w:color="auto" w:fill="FFFFFF"/>
        <w:spacing w:line="360" w:lineRule="auto"/>
        <w:rPr>
          <w:rFonts w:ascii="Verdana" w:hAnsi="Verdana" w:cs="Calibri"/>
          <w:sz w:val="20"/>
          <w:lang w:val="el-GR"/>
        </w:rPr>
      </w:pPr>
      <w:r w:rsidRPr="007B61F8">
        <w:rPr>
          <w:rFonts w:ascii="Verdana" w:hAnsi="Verdana" w:cs="Calibri"/>
          <w:bCs/>
          <w:sz w:val="20"/>
          <w:lang w:val="el-GR"/>
        </w:rPr>
        <w:t xml:space="preserve">Για περισσότερες πληροφορίες, επισκεφθείτε </w:t>
      </w:r>
      <w:r w:rsidRPr="007B61F8">
        <w:rPr>
          <w:rFonts w:ascii="Verdana" w:hAnsi="Verdana" w:cs="Calibri"/>
          <w:sz w:val="20"/>
          <w:lang w:val="el-GR"/>
        </w:rPr>
        <w:t>την επίσημη σελίδα του προγράμματος</w:t>
      </w:r>
      <w:r w:rsidRPr="00D26A30">
        <w:rPr>
          <w:rFonts w:ascii="Verdana" w:hAnsi="Verdana" w:cs="Calibri"/>
          <w:sz w:val="20"/>
          <w:lang w:val="el-GR"/>
        </w:rPr>
        <w:t xml:space="preserve"> </w:t>
      </w:r>
      <w:hyperlink r:id="rId9" w:history="1">
        <w:r w:rsidRPr="000E4046">
          <w:rPr>
            <w:rStyle w:val="Hyperlink"/>
            <w:rFonts w:ascii="Verdana" w:hAnsi="Verdana" w:cstheme="minorHAnsi"/>
            <w:sz w:val="20"/>
            <w:lang w:val="el-GR"/>
          </w:rPr>
          <w:t>εδώ</w:t>
        </w:r>
      </w:hyperlink>
      <w:r w:rsidRPr="007B61F8">
        <w:rPr>
          <w:rFonts w:ascii="Verdana" w:hAnsi="Verdana" w:cstheme="minorHAnsi"/>
          <w:sz w:val="20"/>
          <w:lang w:val="el-GR"/>
        </w:rPr>
        <w:t xml:space="preserve"> </w:t>
      </w:r>
      <w:r w:rsidRPr="007B61F8">
        <w:rPr>
          <w:rFonts w:ascii="Verdana" w:hAnsi="Verdana" w:cs="Calibri"/>
          <w:sz w:val="20"/>
          <w:lang w:val="el-GR"/>
        </w:rPr>
        <w:t xml:space="preserve">ή στείλτε </w:t>
      </w:r>
      <w:r w:rsidRPr="007B61F8">
        <w:rPr>
          <w:rFonts w:ascii="Verdana" w:hAnsi="Verdana" w:cs="Calibri"/>
          <w:sz w:val="20"/>
          <w:lang w:val="en-US"/>
        </w:rPr>
        <w:t>email</w:t>
      </w:r>
      <w:r w:rsidRPr="007B61F8">
        <w:rPr>
          <w:rFonts w:ascii="Verdana" w:hAnsi="Verdana" w:cs="Calibri"/>
          <w:sz w:val="20"/>
          <w:lang w:val="el-GR"/>
        </w:rPr>
        <w:t xml:space="preserve"> στο </w:t>
      </w:r>
      <w:hyperlink r:id="rId10" w:history="1">
        <w:r w:rsidRPr="007B61F8">
          <w:rPr>
            <w:rStyle w:val="Hyperlink"/>
            <w:rFonts w:ascii="Verdana" w:hAnsi="Verdana" w:cs="Calibri"/>
            <w:sz w:val="20"/>
            <w:lang w:val="en-US"/>
          </w:rPr>
          <w:t>edu</w:t>
        </w:r>
        <w:r w:rsidRPr="007B61F8">
          <w:rPr>
            <w:rStyle w:val="Hyperlink"/>
            <w:rFonts w:ascii="Verdana" w:hAnsi="Verdana" w:cs="Calibri"/>
            <w:sz w:val="20"/>
            <w:lang w:val="el-GR"/>
          </w:rPr>
          <w:t>@</w:t>
        </w:r>
        <w:r w:rsidRPr="007B61F8">
          <w:rPr>
            <w:rStyle w:val="Hyperlink"/>
            <w:rFonts w:ascii="Verdana" w:hAnsi="Verdana" w:cs="Calibri"/>
            <w:sz w:val="20"/>
            <w:lang w:val="en-US"/>
          </w:rPr>
          <w:t>nb</w:t>
        </w:r>
        <w:r w:rsidRPr="007B61F8">
          <w:rPr>
            <w:rStyle w:val="Hyperlink"/>
            <w:rFonts w:ascii="Verdana" w:hAnsi="Verdana" w:cs="Calibri"/>
            <w:sz w:val="20"/>
            <w:lang w:val="el-GR"/>
          </w:rPr>
          <w:t>.</w:t>
        </w:r>
        <w:r w:rsidRPr="007B61F8">
          <w:rPr>
            <w:rStyle w:val="Hyperlink"/>
            <w:rFonts w:ascii="Verdana" w:hAnsi="Verdana" w:cs="Calibri"/>
            <w:sz w:val="20"/>
            <w:lang w:val="en-US"/>
          </w:rPr>
          <w:t>org</w:t>
        </w:r>
      </w:hyperlink>
      <w:r w:rsidRPr="007B61F8">
        <w:rPr>
          <w:rFonts w:ascii="Verdana" w:hAnsi="Verdana" w:cs="Calibri"/>
          <w:sz w:val="20"/>
          <w:lang w:val="el-GR"/>
        </w:rPr>
        <w:t xml:space="preserve"> ή καλέστε στ</w:t>
      </w:r>
      <w:r>
        <w:rPr>
          <w:rFonts w:ascii="Verdana" w:hAnsi="Verdana" w:cs="Calibri"/>
          <w:sz w:val="20"/>
          <w:lang w:val="el-GR"/>
        </w:rPr>
        <w:t>ο</w:t>
      </w:r>
      <w:r w:rsidRPr="007B61F8">
        <w:rPr>
          <w:rFonts w:ascii="Verdana" w:hAnsi="Verdana" w:cs="Calibri"/>
          <w:sz w:val="20"/>
          <w:lang w:val="el-GR"/>
        </w:rPr>
        <w:t xml:space="preserve"> 21036789</w:t>
      </w:r>
      <w:r w:rsidRPr="000E4046">
        <w:rPr>
          <w:rFonts w:ascii="Verdana" w:hAnsi="Verdana" w:cs="Calibri"/>
          <w:sz w:val="20"/>
          <w:lang w:val="el-GR"/>
        </w:rPr>
        <w:t>51</w:t>
      </w:r>
      <w:r w:rsidRPr="007B61F8">
        <w:rPr>
          <w:rFonts w:ascii="Verdana" w:hAnsi="Verdana" w:cs="Calibri"/>
          <w:sz w:val="20"/>
          <w:lang w:val="el-GR"/>
        </w:rPr>
        <w:t>.</w:t>
      </w:r>
    </w:p>
    <w:p w14:paraId="621097DC" w14:textId="319EB4DB" w:rsidR="000E4046" w:rsidRDefault="000E4046" w:rsidP="000E4046">
      <w:pPr>
        <w:shd w:val="clear" w:color="auto" w:fill="FFFFFF"/>
        <w:spacing w:line="360" w:lineRule="auto"/>
        <w:rPr>
          <w:rFonts w:ascii="Verdana" w:hAnsi="Verdana" w:cs="Calibri"/>
          <w:sz w:val="20"/>
          <w:lang w:val="el-GR"/>
        </w:rPr>
      </w:pPr>
    </w:p>
    <w:p w14:paraId="308CF88C" w14:textId="2B27D52C" w:rsidR="000E4046" w:rsidRDefault="000E4046">
      <w:pPr>
        <w:overflowPunct/>
        <w:autoSpaceDE/>
        <w:autoSpaceDN/>
        <w:adjustRightInd/>
        <w:spacing w:line="240" w:lineRule="auto"/>
        <w:jc w:val="left"/>
        <w:textAlignment w:val="auto"/>
        <w:rPr>
          <w:rFonts w:ascii="Verdana" w:hAnsi="Verdana" w:cs="Calibri"/>
          <w:sz w:val="20"/>
          <w:lang w:val="el-GR"/>
        </w:rPr>
      </w:pPr>
      <w:r>
        <w:rPr>
          <w:rFonts w:ascii="Verdana" w:hAnsi="Verdana" w:cs="Calibri"/>
          <w:sz w:val="20"/>
          <w:lang w:val="el-GR"/>
        </w:rPr>
        <w:br w:type="page"/>
      </w:r>
    </w:p>
    <w:p w14:paraId="081CAAC1" w14:textId="77777777" w:rsidR="000E4046" w:rsidRDefault="000E4046" w:rsidP="000E4046">
      <w:pPr>
        <w:spacing w:line="276" w:lineRule="auto"/>
        <w:ind w:left="3366" w:firstLine="561"/>
        <w:rPr>
          <w:rFonts w:ascii="Verdana" w:hAnsi="Verdana" w:cstheme="minorHAnsi"/>
          <w:b/>
          <w:sz w:val="20"/>
          <w:lang w:val="el-GR"/>
        </w:rPr>
      </w:pPr>
      <w:r w:rsidRPr="000E3282">
        <w:rPr>
          <w:rFonts w:ascii="Verdana" w:hAnsi="Verdana" w:cstheme="minorHAnsi"/>
          <w:b/>
          <w:sz w:val="20"/>
          <w:lang w:val="el-GR"/>
        </w:rPr>
        <w:lastRenderedPageBreak/>
        <w:t xml:space="preserve">ΣΕΜΙΝΑΡΙΟ: </w:t>
      </w:r>
    </w:p>
    <w:p w14:paraId="2987D23D" w14:textId="2DE1CC00" w:rsidR="000E4046" w:rsidRDefault="000E4046" w:rsidP="000E4046">
      <w:pPr>
        <w:spacing w:line="276" w:lineRule="auto"/>
        <w:jc w:val="center"/>
        <w:rPr>
          <w:rFonts w:ascii="Verdana" w:hAnsi="Verdana" w:cstheme="minorHAnsi"/>
          <w:b/>
          <w:sz w:val="20"/>
          <w:lang w:val="el-GR"/>
        </w:rPr>
      </w:pPr>
      <w:r>
        <w:rPr>
          <w:rFonts w:ascii="Verdana" w:hAnsi="Verdana" w:cstheme="minorHAnsi"/>
          <w:b/>
          <w:sz w:val="20"/>
          <w:lang w:val="el-GR"/>
        </w:rPr>
        <w:t>Οδικός Χάρτης Διαμεσολάβησης</w:t>
      </w:r>
    </w:p>
    <w:p w14:paraId="4A5BF9BC" w14:textId="4DAF0E28" w:rsidR="000E4046" w:rsidRPr="000C3BA7" w:rsidRDefault="000C3BA7" w:rsidP="000E4046">
      <w:pPr>
        <w:spacing w:line="276" w:lineRule="auto"/>
        <w:jc w:val="center"/>
        <w:rPr>
          <w:rFonts w:ascii="Verdana" w:hAnsi="Verdana" w:cstheme="minorHAnsi"/>
          <w:b/>
          <w:color w:val="00B050"/>
          <w:sz w:val="20"/>
          <w:lang w:val="el-GR"/>
        </w:rPr>
      </w:pPr>
      <w:bookmarkStart w:id="1" w:name="_Hlk63351261"/>
      <w:r w:rsidRPr="000C3BA7">
        <w:rPr>
          <w:rFonts w:ascii="Verdana" w:hAnsi="Verdana" w:cstheme="minorHAnsi"/>
          <w:b/>
          <w:color w:val="00B050"/>
          <w:sz w:val="20"/>
          <w:lang w:val="el-GR"/>
        </w:rPr>
        <w:t>Καταληκτική ημερομηνία 1</w:t>
      </w:r>
      <w:r>
        <w:rPr>
          <w:rFonts w:ascii="Verdana" w:hAnsi="Verdana" w:cstheme="minorHAnsi"/>
          <w:b/>
          <w:color w:val="00B050"/>
          <w:sz w:val="20"/>
          <w:lang w:val="el-GR"/>
        </w:rPr>
        <w:t>2</w:t>
      </w:r>
      <w:r w:rsidRPr="000C3BA7">
        <w:rPr>
          <w:rFonts w:ascii="Verdana" w:hAnsi="Verdana" w:cstheme="minorHAnsi"/>
          <w:b/>
          <w:color w:val="00B050"/>
          <w:sz w:val="20"/>
          <w:lang w:val="el-GR"/>
        </w:rPr>
        <w:t>/02</w:t>
      </w:r>
    </w:p>
    <w:bookmarkEnd w:id="1"/>
    <w:p w14:paraId="02C067F9" w14:textId="52754DFF" w:rsidR="000E4046" w:rsidRPr="000E4046" w:rsidRDefault="000E4046" w:rsidP="000E4046">
      <w:pPr>
        <w:spacing w:line="276" w:lineRule="auto"/>
        <w:jc w:val="center"/>
        <w:rPr>
          <w:rFonts w:ascii="Verdana" w:hAnsi="Verdana" w:cstheme="minorHAnsi"/>
          <w:b/>
          <w:sz w:val="20"/>
          <w:lang w:val="el-GR"/>
        </w:rPr>
      </w:pPr>
      <w:r>
        <w:rPr>
          <w:rFonts w:ascii="Verdana" w:hAnsi="Verdana" w:cstheme="minorHAnsi"/>
          <w:b/>
          <w:sz w:val="20"/>
          <w:lang w:val="el-GR"/>
        </w:rPr>
        <w:t>Δευτέρα 15 Φεβρουαρίου 2021</w:t>
      </w:r>
    </w:p>
    <w:p w14:paraId="2A617A19" w14:textId="6E40B27B" w:rsidR="000E4046" w:rsidRPr="000E4046" w:rsidRDefault="000E4046" w:rsidP="000E4046">
      <w:pPr>
        <w:spacing w:line="240" w:lineRule="auto"/>
        <w:jc w:val="center"/>
        <w:rPr>
          <w:rFonts w:ascii="Verdana" w:hAnsi="Verdana" w:cstheme="minorHAnsi"/>
          <w:b/>
          <w:sz w:val="20"/>
          <w:lang w:val="el-GR"/>
        </w:rPr>
      </w:pPr>
      <w:r w:rsidRPr="000E4046">
        <w:rPr>
          <w:rFonts w:ascii="Verdana" w:hAnsi="Verdana" w:cstheme="minorHAnsi"/>
          <w:b/>
          <w:sz w:val="20"/>
          <w:lang w:val="el-GR"/>
        </w:rPr>
        <w:t>(1</w:t>
      </w:r>
      <w:r w:rsidR="00546A4A">
        <w:rPr>
          <w:rFonts w:ascii="Verdana" w:hAnsi="Verdana" w:cstheme="minorHAnsi"/>
          <w:b/>
          <w:sz w:val="20"/>
          <w:lang w:val="en-US"/>
        </w:rPr>
        <w:t>7</w:t>
      </w:r>
      <w:r w:rsidRPr="000E4046">
        <w:rPr>
          <w:rFonts w:ascii="Verdana" w:hAnsi="Verdana" w:cstheme="minorHAnsi"/>
          <w:b/>
          <w:sz w:val="20"/>
          <w:lang w:val="el-GR"/>
        </w:rPr>
        <w:t>:00 – 20:00)</w:t>
      </w:r>
    </w:p>
    <w:p w14:paraId="3229C94F" w14:textId="77777777" w:rsidR="000E4046" w:rsidRDefault="000E4046" w:rsidP="000E4046">
      <w:pPr>
        <w:shd w:val="clear" w:color="auto" w:fill="FFFFFF"/>
        <w:spacing w:line="360" w:lineRule="auto"/>
        <w:rPr>
          <w:rFonts w:ascii="Verdana" w:hAnsi="Verdana" w:cs="Calibri"/>
          <w:sz w:val="20"/>
          <w:lang w:val="el-GR"/>
        </w:rPr>
      </w:pPr>
    </w:p>
    <w:p w14:paraId="2B83FF1D" w14:textId="3060C284" w:rsidR="000E4046" w:rsidRPr="00170816" w:rsidRDefault="000E4046" w:rsidP="00615A3D">
      <w:pPr>
        <w:overflowPunct/>
        <w:autoSpaceDE/>
        <w:autoSpaceDN/>
        <w:adjustRightInd/>
        <w:spacing w:line="360" w:lineRule="auto"/>
        <w:textAlignment w:val="auto"/>
        <w:rPr>
          <w:rFonts w:ascii="Verdana" w:hAnsi="Verdana" w:cstheme="minorHAnsi"/>
          <w:sz w:val="20"/>
          <w:lang w:val="el-GR"/>
        </w:rPr>
      </w:pPr>
      <w:r w:rsidRPr="000E4046">
        <w:rPr>
          <w:rFonts w:ascii="Verdana" w:hAnsi="Verdana" w:cstheme="minorHAnsi"/>
          <w:sz w:val="20"/>
          <w:lang w:val="el-GR"/>
        </w:rPr>
        <w:t>Η ΝΟΜΙΚΗ ΒΙΒΛΙΟΘΗΚΗ με την υποστήριξη του ΕΟΔΙΔ διοργανώνει το 2ο Τμήμα του επιτυχημένου βιωματικού</w:t>
      </w:r>
      <w:r>
        <w:rPr>
          <w:rFonts w:ascii="Verdana" w:hAnsi="Verdana" w:cstheme="minorHAnsi"/>
          <w:sz w:val="20"/>
          <w:lang w:val="el-GR"/>
        </w:rPr>
        <w:t xml:space="preserve"> </w:t>
      </w:r>
      <w:r w:rsidRPr="000E4046">
        <w:rPr>
          <w:rFonts w:ascii="Verdana" w:hAnsi="Verdana" w:cstheme="minorHAnsi"/>
          <w:b/>
          <w:bCs/>
          <w:sz w:val="20"/>
          <w:lang w:val="el-GR"/>
        </w:rPr>
        <w:t>Διαδικτυακού Προγράμματος Διαμεσολάβησης</w:t>
      </w:r>
      <w:r w:rsidRPr="000E4046">
        <w:rPr>
          <w:rFonts w:ascii="Verdana" w:hAnsi="Verdana" w:cstheme="minorHAnsi"/>
          <w:sz w:val="20"/>
          <w:lang w:val="el-GR"/>
        </w:rPr>
        <w:t xml:space="preserve"> για Παραστάτες Δικηγόρους, διαρκείας 12 ωρών το οποίο εστιάζει σε δύο βασικούς άξονες: αφενός, στην παράθεση και επεξήγηση των πρακτικών και νομικών ζητημάτων, καθώς και των αρχών της διαδικασίας διαμεσολάβησης και, αφετέρου, στην ενίσχυση των βασικών δεξιοτήτων (negotiation &amp; soft skills) του επιτυχημένου νομικού παραστάτη. Οι άξονες αυτοί διερευνώνται ανά στάδιο της διαδικασίας διαμεσολάβησης με τρόπο γραμμικό.</w:t>
      </w:r>
      <w:r w:rsidR="00170816" w:rsidRPr="00170816">
        <w:rPr>
          <w:rFonts w:ascii="Verdana" w:hAnsi="Verdana" w:cstheme="minorHAnsi"/>
          <w:sz w:val="20"/>
          <w:lang w:val="el-GR"/>
        </w:rPr>
        <w:t xml:space="preserve"> </w:t>
      </w:r>
      <w:r w:rsidR="00170816">
        <w:rPr>
          <w:rFonts w:ascii="Verdana" w:hAnsi="Verdana" w:cstheme="minorHAnsi"/>
          <w:sz w:val="20"/>
          <w:lang w:val="el-GR"/>
        </w:rPr>
        <w:t xml:space="preserve">Οι εισηγητές είναι ο </w:t>
      </w:r>
      <w:r w:rsidR="00170816" w:rsidRPr="00170816">
        <w:rPr>
          <w:rFonts w:ascii="Verdana" w:hAnsi="Verdana" w:cstheme="minorHAnsi"/>
          <w:sz w:val="20"/>
          <w:lang w:val="el-GR"/>
        </w:rPr>
        <w:t>Χάρης Μεϊδάνης</w:t>
      </w:r>
      <w:r w:rsidR="009D281F">
        <w:rPr>
          <w:rFonts w:ascii="Verdana" w:hAnsi="Verdana" w:cstheme="minorHAnsi"/>
          <w:sz w:val="20"/>
          <w:lang w:val="el-GR"/>
        </w:rPr>
        <w:t xml:space="preserve"> </w:t>
      </w:r>
      <w:r w:rsidR="00170816" w:rsidRPr="00170816">
        <w:rPr>
          <w:rFonts w:ascii="Verdana" w:hAnsi="Verdana" w:cstheme="minorHAnsi"/>
          <w:sz w:val="20"/>
          <w:lang w:val="el-GR"/>
        </w:rPr>
        <w:t>Δικηγόρος, ΔΝ, FCIArb, Διαπιστευμένος Διαμεσολαβητής (ΥΔΔΑΔ)</w:t>
      </w:r>
      <w:r w:rsidR="00170816">
        <w:rPr>
          <w:rFonts w:ascii="Verdana" w:hAnsi="Verdana" w:cstheme="minorHAnsi"/>
          <w:sz w:val="20"/>
          <w:lang w:val="el-GR"/>
        </w:rPr>
        <w:t xml:space="preserve"> και η </w:t>
      </w:r>
      <w:r w:rsidR="00170816" w:rsidRPr="00170816">
        <w:rPr>
          <w:rFonts w:ascii="Verdana" w:hAnsi="Verdana" w:cstheme="minorHAnsi"/>
          <w:sz w:val="20"/>
          <w:lang w:val="el-GR"/>
        </w:rPr>
        <w:t>Δήμητρα Γαβριήλ</w:t>
      </w:r>
      <w:r w:rsidR="009D281F">
        <w:rPr>
          <w:rFonts w:ascii="Verdana" w:hAnsi="Verdana" w:cstheme="minorHAnsi"/>
          <w:sz w:val="20"/>
          <w:lang w:val="el-GR"/>
        </w:rPr>
        <w:t xml:space="preserve"> </w:t>
      </w:r>
      <w:r w:rsidR="00170816" w:rsidRPr="00170816">
        <w:rPr>
          <w:rFonts w:ascii="Verdana" w:hAnsi="Verdana" w:cstheme="minorHAnsi"/>
          <w:sz w:val="20"/>
          <w:lang w:val="el-GR"/>
        </w:rPr>
        <w:t>Δικηγόρος, DEA, Διαπιστευμένη Διαμεσολαβήτρια (ΥΔΔΑΔ)</w:t>
      </w:r>
    </w:p>
    <w:p w14:paraId="67FEC6CB" w14:textId="5D0407D0" w:rsidR="00170816" w:rsidRDefault="00170816" w:rsidP="00615A3D">
      <w:pPr>
        <w:overflowPunct/>
        <w:autoSpaceDE/>
        <w:autoSpaceDN/>
        <w:adjustRightInd/>
        <w:spacing w:line="360" w:lineRule="auto"/>
        <w:textAlignment w:val="auto"/>
        <w:rPr>
          <w:rFonts w:ascii="Verdana" w:hAnsi="Verdana" w:cstheme="minorHAnsi"/>
          <w:b/>
          <w:sz w:val="20"/>
          <w:lang w:val="el-GR"/>
        </w:rPr>
      </w:pPr>
      <w:r>
        <w:rPr>
          <w:rFonts w:ascii="Verdana" w:hAnsi="Verdana" w:cstheme="minorHAnsi"/>
          <w:b/>
          <w:sz w:val="20"/>
          <w:lang w:val="el-GR"/>
        </w:rPr>
        <w:t xml:space="preserve">Η παρακολούθηση μπορεί να </w:t>
      </w:r>
      <w:r w:rsidRPr="00D05E7C">
        <w:rPr>
          <w:rFonts w:ascii="Verdana" w:hAnsi="Verdana" w:cstheme="minorHAnsi"/>
          <w:b/>
          <w:sz w:val="20"/>
          <w:lang w:val="el-GR"/>
        </w:rPr>
        <w:t>γίνει εξ ’αποστάσεως</w:t>
      </w:r>
      <w:r>
        <w:rPr>
          <w:rFonts w:ascii="Verdana" w:hAnsi="Verdana" w:cstheme="minorHAnsi"/>
          <w:b/>
          <w:sz w:val="20"/>
          <w:lang w:val="el-GR"/>
        </w:rPr>
        <w:t xml:space="preserve"> </w:t>
      </w:r>
      <w:r w:rsidRPr="00D05E7C">
        <w:rPr>
          <w:rFonts w:ascii="Verdana" w:hAnsi="Verdana" w:cstheme="minorHAnsi"/>
          <w:b/>
          <w:sz w:val="20"/>
          <w:lang w:val="en-US"/>
        </w:rPr>
        <w:t>Live</w:t>
      </w:r>
      <w:r w:rsidRPr="00D05E7C">
        <w:rPr>
          <w:rFonts w:ascii="Verdana" w:hAnsi="Verdana" w:cstheme="minorHAnsi"/>
          <w:b/>
          <w:sz w:val="20"/>
          <w:lang w:val="el-GR"/>
        </w:rPr>
        <w:t xml:space="preserve"> </w:t>
      </w:r>
      <w:r w:rsidRPr="00D05E7C">
        <w:rPr>
          <w:rFonts w:ascii="Verdana" w:hAnsi="Verdana" w:cstheme="minorHAnsi"/>
          <w:b/>
          <w:sz w:val="20"/>
          <w:lang w:val="en-US"/>
        </w:rPr>
        <w:t>streaming</w:t>
      </w:r>
      <w:r>
        <w:rPr>
          <w:rFonts w:ascii="Verdana" w:hAnsi="Verdana" w:cstheme="minorHAnsi"/>
          <w:b/>
          <w:sz w:val="20"/>
          <w:lang w:val="el-GR"/>
        </w:rPr>
        <w:t>.</w:t>
      </w:r>
    </w:p>
    <w:p w14:paraId="4F8CA0B5" w14:textId="60FE1445" w:rsidR="00170816" w:rsidRDefault="00170816" w:rsidP="00615A3D">
      <w:pPr>
        <w:overflowPunct/>
        <w:autoSpaceDE/>
        <w:autoSpaceDN/>
        <w:adjustRightInd/>
        <w:spacing w:line="360" w:lineRule="auto"/>
        <w:textAlignment w:val="auto"/>
        <w:rPr>
          <w:rFonts w:ascii="Verdana" w:hAnsi="Verdana" w:cstheme="minorHAnsi"/>
          <w:b/>
          <w:sz w:val="20"/>
          <w:lang w:val="el-GR"/>
        </w:rPr>
      </w:pPr>
    </w:p>
    <w:p w14:paraId="0935BCC5" w14:textId="77777777" w:rsidR="007F3850" w:rsidRDefault="00170816" w:rsidP="007F3850">
      <w:pPr>
        <w:overflowPunct/>
        <w:autoSpaceDE/>
        <w:autoSpaceDN/>
        <w:adjustRightInd/>
        <w:spacing w:line="360" w:lineRule="auto"/>
        <w:textAlignment w:val="auto"/>
        <w:rPr>
          <w:rFonts w:ascii="Verdana" w:hAnsi="Verdana" w:cstheme="minorHAnsi"/>
          <w:b/>
          <w:sz w:val="20"/>
          <w:lang w:val="el-GR"/>
        </w:rPr>
      </w:pPr>
      <w:r w:rsidRPr="00170816">
        <w:rPr>
          <w:rFonts w:ascii="Verdana" w:hAnsi="Verdana" w:cstheme="minorHAnsi"/>
          <w:sz w:val="20"/>
          <w:lang w:val="el-GR"/>
        </w:rPr>
        <w:t>Ημερομηνίες &amp; ώρες διεξαγωγής:15, 17, 22, 24/2/2021(Δευτέρα - Τετάρτη, 17:00 - 20:00)</w:t>
      </w:r>
    </w:p>
    <w:p w14:paraId="6AAC5396" w14:textId="77777777" w:rsidR="007F3850" w:rsidRDefault="007F3850" w:rsidP="007F3850">
      <w:pPr>
        <w:overflowPunct/>
        <w:autoSpaceDE/>
        <w:autoSpaceDN/>
        <w:adjustRightInd/>
        <w:spacing w:line="360" w:lineRule="auto"/>
        <w:textAlignment w:val="auto"/>
        <w:rPr>
          <w:rFonts w:ascii="Verdana" w:hAnsi="Verdana" w:cstheme="minorHAnsi"/>
          <w:b/>
          <w:sz w:val="20"/>
          <w:lang w:val="el-GR"/>
        </w:rPr>
      </w:pPr>
    </w:p>
    <w:p w14:paraId="3D159220" w14:textId="6D979141" w:rsidR="007F3850" w:rsidRPr="007F3850" w:rsidRDefault="007F3850" w:rsidP="007F3850">
      <w:pPr>
        <w:overflowPunct/>
        <w:autoSpaceDE/>
        <w:autoSpaceDN/>
        <w:adjustRightInd/>
        <w:spacing w:line="360" w:lineRule="auto"/>
        <w:textAlignment w:val="auto"/>
        <w:rPr>
          <w:rFonts w:ascii="Verdana" w:hAnsi="Verdana" w:cstheme="minorHAnsi"/>
          <w:b/>
          <w:sz w:val="20"/>
          <w:lang w:val="el-GR"/>
        </w:rPr>
      </w:pPr>
      <w:r>
        <w:rPr>
          <w:rFonts w:ascii="Verdana" w:hAnsi="Verdana" w:cs="Calibri"/>
          <w:bCs/>
          <w:color w:val="0D0D0D"/>
          <w:kern w:val="36"/>
          <w:sz w:val="20"/>
          <w:lang w:val="el-GR" w:eastAsia="el-GR"/>
        </w:rPr>
        <w:t xml:space="preserve">Οι </w:t>
      </w:r>
      <w:r w:rsidRPr="00C7622E">
        <w:rPr>
          <w:rFonts w:ascii="Verdana" w:hAnsi="Verdana" w:cs="Calibri"/>
          <w:bCs/>
          <w:color w:val="0D0D0D"/>
          <w:kern w:val="36"/>
          <w:sz w:val="20"/>
          <w:lang w:val="el-GR" w:eastAsia="el-GR"/>
        </w:rPr>
        <w:t>Ασκούμεν</w:t>
      </w:r>
      <w:r>
        <w:rPr>
          <w:rFonts w:ascii="Verdana" w:hAnsi="Verdana" w:cs="Calibri"/>
          <w:bCs/>
          <w:color w:val="0D0D0D"/>
          <w:kern w:val="36"/>
          <w:sz w:val="20"/>
          <w:lang w:val="el-GR" w:eastAsia="el-GR"/>
        </w:rPr>
        <w:t>οι</w:t>
      </w:r>
      <w:r w:rsidRPr="00C7622E">
        <w:rPr>
          <w:rFonts w:ascii="Verdana" w:hAnsi="Verdana" w:cs="Calibri"/>
          <w:bCs/>
          <w:color w:val="0D0D0D"/>
          <w:kern w:val="36"/>
          <w:sz w:val="20"/>
          <w:lang w:val="el-GR" w:eastAsia="el-GR"/>
        </w:rPr>
        <w:t xml:space="preserve"> δικηγόρο</w:t>
      </w:r>
      <w:r>
        <w:rPr>
          <w:rFonts w:ascii="Verdana" w:hAnsi="Verdana" w:cs="Calibri"/>
          <w:bCs/>
          <w:color w:val="0D0D0D"/>
          <w:kern w:val="36"/>
          <w:sz w:val="20"/>
          <w:lang w:val="el-GR" w:eastAsia="el-GR"/>
        </w:rPr>
        <w:t>ι, οι φ</w:t>
      </w:r>
      <w:r w:rsidRPr="00C7622E">
        <w:rPr>
          <w:rFonts w:ascii="Verdana" w:hAnsi="Verdana" w:cs="Calibri"/>
          <w:bCs/>
          <w:color w:val="0D0D0D"/>
          <w:kern w:val="36"/>
          <w:sz w:val="20"/>
          <w:lang w:val="el-GR" w:eastAsia="el-GR"/>
        </w:rPr>
        <w:t>οιτητές</w:t>
      </w:r>
      <w:r>
        <w:rPr>
          <w:rFonts w:ascii="Verdana" w:hAnsi="Verdana" w:cs="Calibri"/>
          <w:bCs/>
          <w:color w:val="0D0D0D"/>
          <w:kern w:val="36"/>
          <w:sz w:val="20"/>
          <w:lang w:val="el-GR" w:eastAsia="el-GR"/>
        </w:rPr>
        <w:t xml:space="preserve"> και οι δικαστικοί λειτουργοί επωφελούνται από την έκπτωση 15%.</w:t>
      </w:r>
    </w:p>
    <w:p w14:paraId="742E7257" w14:textId="51962678" w:rsidR="00170816" w:rsidRDefault="00170816" w:rsidP="00615A3D">
      <w:pPr>
        <w:shd w:val="clear" w:color="auto" w:fill="FFFFFF"/>
        <w:spacing w:line="360" w:lineRule="auto"/>
        <w:rPr>
          <w:rFonts w:ascii="Verdana" w:hAnsi="Verdana" w:cs="Calibri"/>
          <w:sz w:val="20"/>
          <w:lang w:val="el-GR"/>
        </w:rPr>
      </w:pPr>
      <w:r w:rsidRPr="007B61F8">
        <w:rPr>
          <w:rFonts w:ascii="Verdana" w:hAnsi="Verdana" w:cs="Calibri"/>
          <w:bCs/>
          <w:sz w:val="20"/>
          <w:lang w:val="el-GR"/>
        </w:rPr>
        <w:t xml:space="preserve">Για περισσότερες πληροφορίες, επισκεφθείτε </w:t>
      </w:r>
      <w:r w:rsidRPr="007B61F8">
        <w:rPr>
          <w:rFonts w:ascii="Verdana" w:hAnsi="Verdana" w:cs="Calibri"/>
          <w:sz w:val="20"/>
          <w:lang w:val="el-GR"/>
        </w:rPr>
        <w:t>την επίσημη σελίδα του προγράμματος</w:t>
      </w:r>
      <w:r w:rsidRPr="00D26A30">
        <w:rPr>
          <w:rFonts w:ascii="Verdana" w:hAnsi="Verdana" w:cs="Calibri"/>
          <w:sz w:val="20"/>
          <w:lang w:val="el-GR"/>
        </w:rPr>
        <w:t xml:space="preserve"> </w:t>
      </w:r>
      <w:hyperlink r:id="rId11" w:history="1">
        <w:r w:rsidRPr="00170816">
          <w:rPr>
            <w:rStyle w:val="Hyperlink"/>
            <w:rFonts w:ascii="Verdana" w:hAnsi="Verdana" w:cstheme="minorHAnsi"/>
            <w:sz w:val="20"/>
            <w:lang w:val="el-GR"/>
          </w:rPr>
          <w:t>εδώ</w:t>
        </w:r>
      </w:hyperlink>
      <w:r w:rsidRPr="007B61F8">
        <w:rPr>
          <w:rFonts w:ascii="Verdana" w:hAnsi="Verdana" w:cstheme="minorHAnsi"/>
          <w:sz w:val="20"/>
          <w:lang w:val="el-GR"/>
        </w:rPr>
        <w:t xml:space="preserve"> </w:t>
      </w:r>
      <w:r w:rsidRPr="007B61F8">
        <w:rPr>
          <w:rFonts w:ascii="Verdana" w:hAnsi="Verdana" w:cs="Calibri"/>
          <w:sz w:val="20"/>
          <w:lang w:val="el-GR"/>
        </w:rPr>
        <w:t xml:space="preserve">ή στείλτε </w:t>
      </w:r>
      <w:r w:rsidRPr="007B61F8">
        <w:rPr>
          <w:rFonts w:ascii="Verdana" w:hAnsi="Verdana" w:cs="Calibri"/>
          <w:sz w:val="20"/>
          <w:lang w:val="en-US"/>
        </w:rPr>
        <w:t>email</w:t>
      </w:r>
      <w:r w:rsidRPr="007B61F8">
        <w:rPr>
          <w:rFonts w:ascii="Verdana" w:hAnsi="Verdana" w:cs="Calibri"/>
          <w:sz w:val="20"/>
          <w:lang w:val="el-GR"/>
        </w:rPr>
        <w:t xml:space="preserve"> στο </w:t>
      </w:r>
      <w:hyperlink r:id="rId12" w:history="1">
        <w:r w:rsidRPr="007B61F8">
          <w:rPr>
            <w:rStyle w:val="Hyperlink"/>
            <w:rFonts w:ascii="Verdana" w:hAnsi="Verdana" w:cs="Calibri"/>
            <w:sz w:val="20"/>
            <w:lang w:val="en-US"/>
          </w:rPr>
          <w:t>edu</w:t>
        </w:r>
        <w:r w:rsidRPr="007B61F8">
          <w:rPr>
            <w:rStyle w:val="Hyperlink"/>
            <w:rFonts w:ascii="Verdana" w:hAnsi="Verdana" w:cs="Calibri"/>
            <w:sz w:val="20"/>
            <w:lang w:val="el-GR"/>
          </w:rPr>
          <w:t>@</w:t>
        </w:r>
        <w:r w:rsidRPr="007B61F8">
          <w:rPr>
            <w:rStyle w:val="Hyperlink"/>
            <w:rFonts w:ascii="Verdana" w:hAnsi="Verdana" w:cs="Calibri"/>
            <w:sz w:val="20"/>
            <w:lang w:val="en-US"/>
          </w:rPr>
          <w:t>nb</w:t>
        </w:r>
        <w:r w:rsidRPr="007B61F8">
          <w:rPr>
            <w:rStyle w:val="Hyperlink"/>
            <w:rFonts w:ascii="Verdana" w:hAnsi="Verdana" w:cs="Calibri"/>
            <w:sz w:val="20"/>
            <w:lang w:val="el-GR"/>
          </w:rPr>
          <w:t>.</w:t>
        </w:r>
        <w:r w:rsidRPr="007B61F8">
          <w:rPr>
            <w:rStyle w:val="Hyperlink"/>
            <w:rFonts w:ascii="Verdana" w:hAnsi="Verdana" w:cs="Calibri"/>
            <w:sz w:val="20"/>
            <w:lang w:val="en-US"/>
          </w:rPr>
          <w:t>org</w:t>
        </w:r>
      </w:hyperlink>
      <w:r w:rsidRPr="007B61F8">
        <w:rPr>
          <w:rFonts w:ascii="Verdana" w:hAnsi="Verdana" w:cs="Calibri"/>
          <w:sz w:val="20"/>
          <w:lang w:val="el-GR"/>
        </w:rPr>
        <w:t xml:space="preserve"> ή καλέστε στ</w:t>
      </w:r>
      <w:r>
        <w:rPr>
          <w:rFonts w:ascii="Verdana" w:hAnsi="Verdana" w:cs="Calibri"/>
          <w:sz w:val="20"/>
          <w:lang w:val="el-GR"/>
        </w:rPr>
        <w:t>ο</w:t>
      </w:r>
      <w:r w:rsidRPr="007B61F8">
        <w:rPr>
          <w:rFonts w:ascii="Verdana" w:hAnsi="Verdana" w:cs="Calibri"/>
          <w:sz w:val="20"/>
          <w:lang w:val="el-GR"/>
        </w:rPr>
        <w:t xml:space="preserve"> 21036789</w:t>
      </w:r>
      <w:r w:rsidRPr="000E4046">
        <w:rPr>
          <w:rFonts w:ascii="Verdana" w:hAnsi="Verdana" w:cs="Calibri"/>
          <w:sz w:val="20"/>
          <w:lang w:val="el-GR"/>
        </w:rPr>
        <w:t>51</w:t>
      </w:r>
      <w:r w:rsidRPr="007B61F8">
        <w:rPr>
          <w:rFonts w:ascii="Verdana" w:hAnsi="Verdana" w:cs="Calibri"/>
          <w:sz w:val="20"/>
          <w:lang w:val="el-GR"/>
        </w:rPr>
        <w:t>.</w:t>
      </w:r>
    </w:p>
    <w:p w14:paraId="24949BEC" w14:textId="1F6C2A87" w:rsidR="00170816" w:rsidRDefault="00170816" w:rsidP="00615A3D">
      <w:pPr>
        <w:overflowPunct/>
        <w:autoSpaceDE/>
        <w:autoSpaceDN/>
        <w:adjustRightInd/>
        <w:spacing w:line="360" w:lineRule="auto"/>
        <w:jc w:val="left"/>
        <w:textAlignment w:val="auto"/>
        <w:rPr>
          <w:rFonts w:ascii="Verdana" w:hAnsi="Verdana" w:cstheme="minorHAnsi"/>
          <w:sz w:val="20"/>
          <w:lang w:val="el-GR"/>
        </w:rPr>
      </w:pPr>
      <w:r>
        <w:rPr>
          <w:rFonts w:ascii="Verdana" w:hAnsi="Verdana" w:cstheme="minorHAnsi"/>
          <w:sz w:val="20"/>
          <w:lang w:val="el-GR"/>
        </w:rPr>
        <w:br w:type="page"/>
      </w:r>
    </w:p>
    <w:p w14:paraId="109922B7" w14:textId="4BC5AACE" w:rsidR="00170816" w:rsidRDefault="00170816" w:rsidP="00170816">
      <w:pPr>
        <w:spacing w:line="276" w:lineRule="auto"/>
        <w:ind w:left="3366" w:firstLine="561"/>
        <w:rPr>
          <w:rFonts w:ascii="Verdana" w:hAnsi="Verdana" w:cstheme="minorHAnsi"/>
          <w:b/>
          <w:sz w:val="20"/>
          <w:lang w:val="el-GR"/>
        </w:rPr>
      </w:pPr>
      <w:r w:rsidRPr="000E3282">
        <w:rPr>
          <w:rFonts w:ascii="Verdana" w:hAnsi="Verdana" w:cstheme="minorHAnsi"/>
          <w:b/>
          <w:sz w:val="20"/>
          <w:lang w:val="el-GR"/>
        </w:rPr>
        <w:lastRenderedPageBreak/>
        <w:t xml:space="preserve">ΣΕΜΙΝΑΡΙΟ: </w:t>
      </w:r>
    </w:p>
    <w:p w14:paraId="7936755A" w14:textId="77777777" w:rsidR="00615A3D" w:rsidRDefault="00615A3D" w:rsidP="00170816">
      <w:pPr>
        <w:spacing w:line="276" w:lineRule="auto"/>
        <w:ind w:left="3366" w:firstLine="561"/>
        <w:rPr>
          <w:rFonts w:ascii="Verdana" w:hAnsi="Verdana" w:cstheme="minorHAnsi"/>
          <w:b/>
          <w:sz w:val="20"/>
          <w:lang w:val="el-GR"/>
        </w:rPr>
      </w:pPr>
    </w:p>
    <w:p w14:paraId="6194831F" w14:textId="40A4BCA6" w:rsidR="00170816" w:rsidRPr="00170816" w:rsidRDefault="00170816" w:rsidP="00170816">
      <w:pPr>
        <w:spacing w:line="276" w:lineRule="auto"/>
        <w:jc w:val="center"/>
        <w:rPr>
          <w:rFonts w:ascii="Verdana" w:hAnsi="Verdana" w:cstheme="minorHAnsi"/>
          <w:b/>
          <w:sz w:val="20"/>
          <w:lang w:val="el-GR"/>
        </w:rPr>
      </w:pPr>
      <w:r w:rsidRPr="00170816">
        <w:rPr>
          <w:rFonts w:ascii="Verdana" w:hAnsi="Verdana" w:cstheme="minorHAnsi"/>
          <w:b/>
          <w:sz w:val="20"/>
          <w:lang w:val="el-GR"/>
        </w:rPr>
        <w:t>Το Νέο Πλαίσιο  του Χωρικού Σχεδιασμού  και της Δόμησης</w:t>
      </w:r>
    </w:p>
    <w:p w14:paraId="0CB8398C" w14:textId="01C2AFB4" w:rsidR="00615A3D" w:rsidRPr="000C3BA7" w:rsidRDefault="000C3BA7" w:rsidP="00170816">
      <w:pPr>
        <w:spacing w:line="276" w:lineRule="auto"/>
        <w:jc w:val="center"/>
        <w:rPr>
          <w:rFonts w:ascii="Verdana" w:hAnsi="Verdana" w:cstheme="minorHAnsi"/>
          <w:b/>
          <w:color w:val="00B050"/>
          <w:sz w:val="20"/>
          <w:lang w:val="el-GR"/>
        </w:rPr>
      </w:pPr>
      <w:r w:rsidRPr="000C3BA7">
        <w:rPr>
          <w:rFonts w:ascii="Verdana" w:hAnsi="Verdana" w:cstheme="minorHAnsi"/>
          <w:b/>
          <w:color w:val="00B050"/>
          <w:sz w:val="20"/>
          <w:lang w:val="el-GR"/>
        </w:rPr>
        <w:t>Καταληκτική ημερομηνία 17/02</w:t>
      </w:r>
    </w:p>
    <w:p w14:paraId="19773127" w14:textId="3940F9B4" w:rsidR="00170816" w:rsidRPr="000E4046" w:rsidRDefault="00170816" w:rsidP="00170816">
      <w:pPr>
        <w:spacing w:line="276" w:lineRule="auto"/>
        <w:jc w:val="center"/>
        <w:rPr>
          <w:rFonts w:ascii="Verdana" w:hAnsi="Verdana" w:cstheme="minorHAnsi"/>
          <w:b/>
          <w:sz w:val="20"/>
          <w:lang w:val="el-GR"/>
        </w:rPr>
      </w:pPr>
      <w:r>
        <w:rPr>
          <w:rFonts w:ascii="Verdana" w:hAnsi="Verdana" w:cstheme="minorHAnsi"/>
          <w:b/>
          <w:sz w:val="20"/>
          <w:lang w:val="el-GR"/>
        </w:rPr>
        <w:t xml:space="preserve">Πέμπτη 25 &amp; Παρασκευή </w:t>
      </w:r>
      <w:r w:rsidR="00615A3D">
        <w:rPr>
          <w:rFonts w:ascii="Verdana" w:hAnsi="Verdana" w:cstheme="minorHAnsi"/>
          <w:b/>
          <w:sz w:val="20"/>
          <w:lang w:val="el-GR"/>
        </w:rPr>
        <w:t>26</w:t>
      </w:r>
      <w:r>
        <w:rPr>
          <w:rFonts w:ascii="Verdana" w:hAnsi="Verdana" w:cstheme="minorHAnsi"/>
          <w:b/>
          <w:sz w:val="20"/>
          <w:lang w:val="el-GR"/>
        </w:rPr>
        <w:t xml:space="preserve"> Φεβρουαρίου 2021</w:t>
      </w:r>
    </w:p>
    <w:p w14:paraId="0CA5666F" w14:textId="77777777" w:rsidR="00170816" w:rsidRPr="000E4046" w:rsidRDefault="00170816" w:rsidP="00170816">
      <w:pPr>
        <w:spacing w:line="240" w:lineRule="auto"/>
        <w:jc w:val="center"/>
        <w:rPr>
          <w:rFonts w:ascii="Verdana" w:hAnsi="Verdana" w:cstheme="minorHAnsi"/>
          <w:b/>
          <w:sz w:val="20"/>
          <w:lang w:val="el-GR"/>
        </w:rPr>
      </w:pPr>
      <w:r w:rsidRPr="000E4046">
        <w:rPr>
          <w:rFonts w:ascii="Verdana" w:hAnsi="Verdana" w:cstheme="minorHAnsi"/>
          <w:b/>
          <w:sz w:val="20"/>
          <w:lang w:val="el-GR"/>
        </w:rPr>
        <w:t>(16:00 – 20:00)</w:t>
      </w:r>
    </w:p>
    <w:p w14:paraId="5BD7EA51" w14:textId="77777777" w:rsidR="00615A3D" w:rsidRDefault="00615A3D" w:rsidP="00615A3D">
      <w:pPr>
        <w:shd w:val="clear" w:color="auto" w:fill="FFFFFF"/>
        <w:spacing w:line="360" w:lineRule="auto"/>
        <w:rPr>
          <w:rFonts w:ascii="Verdana" w:hAnsi="Verdana" w:cstheme="minorHAnsi"/>
          <w:sz w:val="20"/>
          <w:lang w:val="el-GR"/>
        </w:rPr>
      </w:pPr>
    </w:p>
    <w:p w14:paraId="3754CCDA" w14:textId="5027924C" w:rsidR="00615A3D" w:rsidRPr="00615A3D" w:rsidRDefault="00615A3D" w:rsidP="00615A3D">
      <w:pPr>
        <w:spacing w:line="360" w:lineRule="auto"/>
        <w:rPr>
          <w:rFonts w:ascii="Arial" w:hAnsi="Arial" w:cs="Arial"/>
          <w:sz w:val="10"/>
          <w:szCs w:val="10"/>
          <w:shd w:val="clear" w:color="auto" w:fill="FAF9F8"/>
          <w:lang w:val="el-GR"/>
        </w:rPr>
      </w:pPr>
      <w:r w:rsidRPr="000E3282">
        <w:rPr>
          <w:rFonts w:ascii="Verdana" w:hAnsi="Verdana" w:cstheme="minorHAnsi"/>
          <w:sz w:val="20"/>
          <w:lang w:val="el-GR"/>
        </w:rPr>
        <w:t>Η ΝΟΜΙΚΗ ΒΙΒΛΙΟΘΗΚΗ διοργανώ</w:t>
      </w:r>
      <w:r>
        <w:rPr>
          <w:rFonts w:ascii="Verdana" w:hAnsi="Verdana" w:cstheme="minorHAnsi"/>
          <w:sz w:val="20"/>
          <w:lang w:val="el-GR"/>
        </w:rPr>
        <w:t xml:space="preserve">νει </w:t>
      </w:r>
      <w:r w:rsidRPr="000E3282">
        <w:rPr>
          <w:rFonts w:ascii="Verdana" w:hAnsi="Verdana" w:cstheme="minorHAnsi"/>
          <w:sz w:val="20"/>
          <w:lang w:val="el-GR"/>
        </w:rPr>
        <w:t>τη</w:t>
      </w:r>
      <w:r>
        <w:rPr>
          <w:rFonts w:ascii="Verdana" w:hAnsi="Verdana" w:cstheme="minorHAnsi"/>
          <w:sz w:val="20"/>
          <w:lang w:val="el-GR"/>
        </w:rPr>
        <w:t>ν Πέμπτη 25 και την Παρασκευή 26 Φεβρουαρίου διήμερο σεμινάριο με θέμα «</w:t>
      </w:r>
      <w:r w:rsidRPr="00170816">
        <w:rPr>
          <w:rFonts w:ascii="Verdana" w:hAnsi="Verdana" w:cstheme="minorHAnsi"/>
          <w:b/>
          <w:sz w:val="20"/>
          <w:lang w:val="el-GR"/>
        </w:rPr>
        <w:t>Το Νέο Πλαίσιο  του Χωρικού Σχεδιασμού  και της Δόμησης</w:t>
      </w:r>
      <w:r>
        <w:rPr>
          <w:rFonts w:ascii="Verdana" w:hAnsi="Verdana" w:cstheme="minorHAnsi"/>
          <w:b/>
          <w:bCs/>
          <w:sz w:val="20"/>
          <w:lang w:val="el-GR"/>
        </w:rPr>
        <w:t>»</w:t>
      </w:r>
      <w:r>
        <w:rPr>
          <w:rFonts w:ascii="Verdana" w:hAnsi="Verdana" w:cstheme="minorHAnsi"/>
          <w:sz w:val="20"/>
          <w:lang w:val="el-GR"/>
        </w:rPr>
        <w:t xml:space="preserve"> με εισηγητή τον </w:t>
      </w:r>
      <w:r w:rsidRPr="00615A3D">
        <w:rPr>
          <w:rFonts w:ascii="Verdana" w:hAnsi="Verdana" w:cstheme="minorHAnsi"/>
          <w:sz w:val="20"/>
          <w:lang w:val="el-GR"/>
        </w:rPr>
        <w:t>Ανδρέας Παπαπετρόπουλος, Δικηγόρος, ΔΝ</w:t>
      </w:r>
      <w:r w:rsidR="00663989">
        <w:rPr>
          <w:rFonts w:ascii="Verdana" w:hAnsi="Verdana" w:cstheme="minorHAnsi"/>
          <w:sz w:val="20"/>
          <w:lang w:val="el-GR"/>
        </w:rPr>
        <w:t>.</w:t>
      </w:r>
    </w:p>
    <w:p w14:paraId="1DD0EDF7" w14:textId="31A8E48D" w:rsidR="00615A3D" w:rsidRDefault="00615A3D" w:rsidP="00615A3D">
      <w:pPr>
        <w:spacing w:line="360" w:lineRule="auto"/>
        <w:rPr>
          <w:rFonts w:ascii="Verdana" w:hAnsi="Verdana" w:cstheme="minorHAnsi"/>
          <w:b/>
          <w:sz w:val="20"/>
          <w:lang w:val="el-GR"/>
        </w:rPr>
      </w:pPr>
      <w:r>
        <w:rPr>
          <w:rFonts w:ascii="Verdana" w:hAnsi="Verdana" w:cstheme="minorHAnsi"/>
          <w:b/>
          <w:sz w:val="20"/>
          <w:lang w:val="el-GR"/>
        </w:rPr>
        <w:t xml:space="preserve">Η παρακολούθηση μπορεί να </w:t>
      </w:r>
      <w:r w:rsidRPr="00D05E7C">
        <w:rPr>
          <w:rFonts w:ascii="Verdana" w:hAnsi="Verdana" w:cstheme="minorHAnsi"/>
          <w:b/>
          <w:sz w:val="20"/>
          <w:lang w:val="el-GR"/>
        </w:rPr>
        <w:t xml:space="preserve">γίνει εξ ’αποστάσεως είτε </w:t>
      </w:r>
      <w:r w:rsidRPr="00D05E7C">
        <w:rPr>
          <w:rFonts w:ascii="Verdana" w:hAnsi="Verdana" w:cstheme="minorHAnsi"/>
          <w:b/>
          <w:sz w:val="20"/>
          <w:lang w:val="en-US"/>
        </w:rPr>
        <w:t>Live</w:t>
      </w:r>
      <w:r w:rsidRPr="00D05E7C">
        <w:rPr>
          <w:rFonts w:ascii="Verdana" w:hAnsi="Verdana" w:cstheme="minorHAnsi"/>
          <w:b/>
          <w:sz w:val="20"/>
          <w:lang w:val="el-GR"/>
        </w:rPr>
        <w:t xml:space="preserve"> </w:t>
      </w:r>
      <w:r w:rsidRPr="00D05E7C">
        <w:rPr>
          <w:rFonts w:ascii="Verdana" w:hAnsi="Verdana" w:cstheme="minorHAnsi"/>
          <w:b/>
          <w:sz w:val="20"/>
          <w:lang w:val="en-US"/>
        </w:rPr>
        <w:t>streaming</w:t>
      </w:r>
      <w:r w:rsidRPr="00D05E7C">
        <w:rPr>
          <w:rFonts w:ascii="Verdana" w:hAnsi="Verdana" w:cstheme="minorHAnsi"/>
          <w:b/>
          <w:sz w:val="20"/>
          <w:lang w:val="el-GR"/>
        </w:rPr>
        <w:t xml:space="preserve"> είτε </w:t>
      </w:r>
      <w:r w:rsidRPr="00D05E7C">
        <w:rPr>
          <w:rFonts w:ascii="Verdana" w:hAnsi="Verdana" w:cstheme="minorHAnsi"/>
          <w:b/>
          <w:sz w:val="20"/>
          <w:lang w:val="en-US"/>
        </w:rPr>
        <w:t>on</w:t>
      </w:r>
      <w:r w:rsidRPr="00D05E7C">
        <w:rPr>
          <w:rFonts w:ascii="Verdana" w:hAnsi="Verdana" w:cstheme="minorHAnsi"/>
          <w:b/>
          <w:sz w:val="20"/>
          <w:lang w:val="el-GR"/>
        </w:rPr>
        <w:t xml:space="preserve"> </w:t>
      </w:r>
      <w:r w:rsidRPr="00D05E7C">
        <w:rPr>
          <w:rFonts w:ascii="Verdana" w:hAnsi="Verdana" w:cstheme="minorHAnsi"/>
          <w:b/>
          <w:sz w:val="20"/>
          <w:lang w:val="en-US"/>
        </w:rPr>
        <w:t>demand</w:t>
      </w:r>
      <w:r w:rsidRPr="00D05E7C">
        <w:rPr>
          <w:rFonts w:ascii="Verdana" w:hAnsi="Verdana" w:cstheme="minorHAnsi"/>
          <w:b/>
          <w:sz w:val="20"/>
          <w:lang w:val="el-GR"/>
        </w:rPr>
        <w:t>.</w:t>
      </w:r>
    </w:p>
    <w:p w14:paraId="13A84979" w14:textId="725C067F" w:rsidR="00170816" w:rsidRDefault="00170816" w:rsidP="00615A3D">
      <w:pPr>
        <w:overflowPunct/>
        <w:autoSpaceDE/>
        <w:autoSpaceDN/>
        <w:adjustRightInd/>
        <w:spacing w:line="360" w:lineRule="auto"/>
        <w:textAlignment w:val="auto"/>
        <w:rPr>
          <w:rFonts w:ascii="Verdana" w:hAnsi="Verdana" w:cstheme="minorHAnsi"/>
          <w:sz w:val="20"/>
          <w:lang w:val="el-GR"/>
        </w:rPr>
      </w:pPr>
    </w:p>
    <w:p w14:paraId="4F722C4C" w14:textId="17001D3F" w:rsidR="00615A3D" w:rsidRDefault="00615A3D" w:rsidP="00615A3D">
      <w:pPr>
        <w:overflowPunct/>
        <w:autoSpaceDE/>
        <w:autoSpaceDN/>
        <w:adjustRightInd/>
        <w:spacing w:line="360" w:lineRule="auto"/>
        <w:textAlignment w:val="auto"/>
        <w:rPr>
          <w:rFonts w:ascii="Verdana" w:hAnsi="Verdana" w:cs="Calibri"/>
          <w:bCs/>
          <w:color w:val="0D0D0D"/>
          <w:kern w:val="36"/>
          <w:sz w:val="20"/>
          <w:lang w:val="el-GR" w:eastAsia="el-GR"/>
        </w:rPr>
      </w:pPr>
      <w:r w:rsidRPr="007B61F8">
        <w:rPr>
          <w:rFonts w:ascii="Verdana" w:hAnsi="Verdana" w:cs="Calibri"/>
          <w:bCs/>
          <w:color w:val="0D0D0D"/>
          <w:kern w:val="36"/>
          <w:sz w:val="20"/>
          <w:lang w:val="el-GR" w:eastAsia="el-GR"/>
        </w:rPr>
        <w:t xml:space="preserve">Σκοπός του </w:t>
      </w:r>
      <w:r>
        <w:rPr>
          <w:rFonts w:ascii="Verdana" w:hAnsi="Verdana" w:cs="Calibri"/>
          <w:bCs/>
          <w:color w:val="0D0D0D"/>
          <w:kern w:val="36"/>
          <w:sz w:val="20"/>
          <w:lang w:val="el-GR" w:eastAsia="el-GR"/>
        </w:rPr>
        <w:t>σ</w:t>
      </w:r>
      <w:r w:rsidRPr="007B61F8">
        <w:rPr>
          <w:rFonts w:ascii="Verdana" w:hAnsi="Verdana" w:cs="Calibri"/>
          <w:bCs/>
          <w:color w:val="0D0D0D"/>
          <w:kern w:val="36"/>
          <w:sz w:val="20"/>
          <w:lang w:val="el-GR" w:eastAsia="el-GR"/>
        </w:rPr>
        <w:t>εμιναρίου είναι</w:t>
      </w:r>
      <w:r>
        <w:rPr>
          <w:rFonts w:ascii="Verdana" w:hAnsi="Verdana" w:cs="Calibri"/>
          <w:bCs/>
          <w:color w:val="0D0D0D"/>
          <w:kern w:val="36"/>
          <w:sz w:val="20"/>
          <w:lang w:val="el-GR" w:eastAsia="el-GR"/>
        </w:rPr>
        <w:t xml:space="preserve"> να αποκτήσει ο συμμετέχων </w:t>
      </w:r>
      <w:r w:rsidRPr="00615A3D">
        <w:rPr>
          <w:rFonts w:ascii="Verdana" w:hAnsi="Verdana" w:cs="Calibri"/>
          <w:bCs/>
          <w:color w:val="0D0D0D"/>
          <w:kern w:val="36"/>
          <w:sz w:val="20"/>
          <w:lang w:val="el-GR" w:eastAsia="el-GR"/>
        </w:rPr>
        <w:t>πλήρη  εικόνα  για  τις  νέες ρυθμίσεις και τις τροποποιήσεις που επήλθαν σε όλο το φάσμα του χωροταξικού και πολεοδομικού δικαίου καθώς και στο δίκαιο της δόμησης. Παράλληλα, θα κατανοήσει τις συνέπειες των νομοθετικών μεταβολών σε ζητήματα που ανακύπτουν στην πράξη, με ιδιαίτερη έμφαση στις προβλεπόμενες μεταβατικές διατάξεις για την προσαρμογή στις νέες ρυθμίσεις.</w:t>
      </w:r>
    </w:p>
    <w:p w14:paraId="72E86C68" w14:textId="77777777" w:rsidR="00C7622E" w:rsidRDefault="00C7622E" w:rsidP="00615A3D">
      <w:pPr>
        <w:shd w:val="clear" w:color="auto" w:fill="FFFFFF"/>
        <w:spacing w:line="360" w:lineRule="auto"/>
        <w:rPr>
          <w:rFonts w:ascii="Verdana" w:hAnsi="Verdana" w:cs="Calibri"/>
          <w:bCs/>
          <w:color w:val="0D0D0D"/>
          <w:kern w:val="36"/>
          <w:sz w:val="20"/>
          <w:lang w:val="el-GR" w:eastAsia="el-GR"/>
        </w:rPr>
      </w:pPr>
    </w:p>
    <w:p w14:paraId="7D9A391A" w14:textId="77777777" w:rsidR="00C7622E" w:rsidRPr="00C7622E" w:rsidRDefault="00C7622E" w:rsidP="00C7622E">
      <w:pPr>
        <w:shd w:val="clear" w:color="auto" w:fill="FFFFFF"/>
        <w:spacing w:line="360" w:lineRule="auto"/>
        <w:rPr>
          <w:rFonts w:ascii="Verdana" w:hAnsi="Verdana" w:cs="Calibri"/>
          <w:bCs/>
          <w:sz w:val="20"/>
          <w:lang w:val="el-GR"/>
        </w:rPr>
      </w:pPr>
      <w:r>
        <w:rPr>
          <w:rFonts w:ascii="Verdana" w:hAnsi="Verdana" w:cs="Calibri"/>
          <w:bCs/>
          <w:color w:val="0D0D0D"/>
          <w:kern w:val="36"/>
          <w:sz w:val="20"/>
          <w:lang w:val="el-GR" w:eastAsia="el-GR"/>
        </w:rPr>
        <w:t xml:space="preserve">Οι </w:t>
      </w:r>
      <w:r w:rsidRPr="00C7622E">
        <w:rPr>
          <w:rFonts w:ascii="Verdana" w:hAnsi="Verdana" w:cs="Calibri"/>
          <w:bCs/>
          <w:color w:val="0D0D0D"/>
          <w:kern w:val="36"/>
          <w:sz w:val="20"/>
          <w:lang w:val="el-GR" w:eastAsia="el-GR"/>
        </w:rPr>
        <w:t>Ασκούμεν</w:t>
      </w:r>
      <w:r>
        <w:rPr>
          <w:rFonts w:ascii="Verdana" w:hAnsi="Verdana" w:cs="Calibri"/>
          <w:bCs/>
          <w:color w:val="0D0D0D"/>
          <w:kern w:val="36"/>
          <w:sz w:val="20"/>
          <w:lang w:val="el-GR" w:eastAsia="el-GR"/>
        </w:rPr>
        <w:t>οι</w:t>
      </w:r>
      <w:r w:rsidRPr="00C7622E">
        <w:rPr>
          <w:rFonts w:ascii="Verdana" w:hAnsi="Verdana" w:cs="Calibri"/>
          <w:bCs/>
          <w:color w:val="0D0D0D"/>
          <w:kern w:val="36"/>
          <w:sz w:val="20"/>
          <w:lang w:val="el-GR" w:eastAsia="el-GR"/>
        </w:rPr>
        <w:t xml:space="preserve"> δικηγόρο</w:t>
      </w:r>
      <w:r>
        <w:rPr>
          <w:rFonts w:ascii="Verdana" w:hAnsi="Verdana" w:cs="Calibri"/>
          <w:bCs/>
          <w:color w:val="0D0D0D"/>
          <w:kern w:val="36"/>
          <w:sz w:val="20"/>
          <w:lang w:val="el-GR" w:eastAsia="el-GR"/>
        </w:rPr>
        <w:t>ι, οι φ</w:t>
      </w:r>
      <w:r w:rsidRPr="00C7622E">
        <w:rPr>
          <w:rFonts w:ascii="Verdana" w:hAnsi="Verdana" w:cs="Calibri"/>
          <w:bCs/>
          <w:color w:val="0D0D0D"/>
          <w:kern w:val="36"/>
          <w:sz w:val="20"/>
          <w:lang w:val="el-GR" w:eastAsia="el-GR"/>
        </w:rPr>
        <w:t>οιτητές</w:t>
      </w:r>
      <w:r>
        <w:rPr>
          <w:rFonts w:ascii="Verdana" w:hAnsi="Verdana" w:cs="Calibri"/>
          <w:bCs/>
          <w:color w:val="0D0D0D"/>
          <w:kern w:val="36"/>
          <w:sz w:val="20"/>
          <w:lang w:val="el-GR" w:eastAsia="el-GR"/>
        </w:rPr>
        <w:t xml:space="preserve"> και οι δικαστικοί λειτουργοί επωφελούνται από την έκπτωση 15%.</w:t>
      </w:r>
    </w:p>
    <w:p w14:paraId="72E8AA42" w14:textId="77777777" w:rsidR="00C7622E" w:rsidRDefault="00C7622E" w:rsidP="00615A3D">
      <w:pPr>
        <w:shd w:val="clear" w:color="auto" w:fill="FFFFFF"/>
        <w:spacing w:line="360" w:lineRule="auto"/>
        <w:rPr>
          <w:rFonts w:ascii="Verdana" w:hAnsi="Verdana" w:cs="Calibri"/>
          <w:bCs/>
          <w:sz w:val="20"/>
          <w:lang w:val="el-GR"/>
        </w:rPr>
      </w:pPr>
    </w:p>
    <w:p w14:paraId="19A2FEB1" w14:textId="208D970E" w:rsidR="00615A3D" w:rsidRDefault="00615A3D" w:rsidP="00615A3D">
      <w:pPr>
        <w:shd w:val="clear" w:color="auto" w:fill="FFFFFF"/>
        <w:spacing w:line="360" w:lineRule="auto"/>
        <w:rPr>
          <w:rFonts w:ascii="Verdana" w:hAnsi="Verdana" w:cs="Calibri"/>
          <w:sz w:val="20"/>
          <w:lang w:val="el-GR"/>
        </w:rPr>
      </w:pPr>
      <w:r w:rsidRPr="007B61F8">
        <w:rPr>
          <w:rFonts w:ascii="Verdana" w:hAnsi="Verdana" w:cs="Calibri"/>
          <w:bCs/>
          <w:sz w:val="20"/>
          <w:lang w:val="el-GR"/>
        </w:rPr>
        <w:t xml:space="preserve">Για περισσότερες πληροφορίες, επισκεφθείτε </w:t>
      </w:r>
      <w:r w:rsidRPr="007B61F8">
        <w:rPr>
          <w:rFonts w:ascii="Verdana" w:hAnsi="Verdana" w:cs="Calibri"/>
          <w:sz w:val="20"/>
          <w:lang w:val="el-GR"/>
        </w:rPr>
        <w:t>την επίσημη σελίδα του προγράμματος</w:t>
      </w:r>
      <w:r>
        <w:rPr>
          <w:rFonts w:ascii="Verdana" w:hAnsi="Verdana" w:cs="Calibri"/>
          <w:sz w:val="20"/>
          <w:lang w:val="el-GR"/>
        </w:rPr>
        <w:t xml:space="preserve"> </w:t>
      </w:r>
      <w:hyperlink r:id="rId13" w:history="1">
        <w:r w:rsidRPr="00615A3D">
          <w:rPr>
            <w:rStyle w:val="Hyperlink"/>
            <w:rFonts w:ascii="Verdana" w:hAnsi="Verdana" w:cs="Calibri"/>
            <w:sz w:val="20"/>
            <w:lang w:val="el-GR"/>
          </w:rPr>
          <w:t>εδώ</w:t>
        </w:r>
      </w:hyperlink>
      <w:r>
        <w:rPr>
          <w:rFonts w:ascii="Verdana" w:hAnsi="Verdana" w:cs="Calibri"/>
          <w:sz w:val="20"/>
          <w:lang w:val="el-GR"/>
        </w:rPr>
        <w:t xml:space="preserve"> </w:t>
      </w:r>
      <w:r w:rsidRPr="007B61F8">
        <w:rPr>
          <w:rFonts w:ascii="Verdana" w:hAnsi="Verdana" w:cs="Calibri"/>
          <w:sz w:val="20"/>
          <w:lang w:val="el-GR"/>
        </w:rPr>
        <w:t xml:space="preserve">ή στείλτε </w:t>
      </w:r>
      <w:r w:rsidRPr="007B61F8">
        <w:rPr>
          <w:rFonts w:ascii="Verdana" w:hAnsi="Verdana" w:cs="Calibri"/>
          <w:sz w:val="20"/>
          <w:lang w:val="en-US"/>
        </w:rPr>
        <w:t>email</w:t>
      </w:r>
      <w:r w:rsidRPr="007B61F8">
        <w:rPr>
          <w:rFonts w:ascii="Verdana" w:hAnsi="Verdana" w:cs="Calibri"/>
          <w:sz w:val="20"/>
          <w:lang w:val="el-GR"/>
        </w:rPr>
        <w:t xml:space="preserve"> στο </w:t>
      </w:r>
      <w:hyperlink r:id="rId14" w:history="1">
        <w:r w:rsidRPr="007B61F8">
          <w:rPr>
            <w:rStyle w:val="Hyperlink"/>
            <w:rFonts w:ascii="Verdana" w:hAnsi="Verdana" w:cs="Calibri"/>
            <w:sz w:val="20"/>
            <w:lang w:val="en-US"/>
          </w:rPr>
          <w:t>edu</w:t>
        </w:r>
        <w:r w:rsidRPr="007B61F8">
          <w:rPr>
            <w:rStyle w:val="Hyperlink"/>
            <w:rFonts w:ascii="Verdana" w:hAnsi="Verdana" w:cs="Calibri"/>
            <w:sz w:val="20"/>
            <w:lang w:val="el-GR"/>
          </w:rPr>
          <w:t>@</w:t>
        </w:r>
        <w:r w:rsidRPr="007B61F8">
          <w:rPr>
            <w:rStyle w:val="Hyperlink"/>
            <w:rFonts w:ascii="Verdana" w:hAnsi="Verdana" w:cs="Calibri"/>
            <w:sz w:val="20"/>
            <w:lang w:val="en-US"/>
          </w:rPr>
          <w:t>nb</w:t>
        </w:r>
        <w:r w:rsidRPr="007B61F8">
          <w:rPr>
            <w:rStyle w:val="Hyperlink"/>
            <w:rFonts w:ascii="Verdana" w:hAnsi="Verdana" w:cs="Calibri"/>
            <w:sz w:val="20"/>
            <w:lang w:val="el-GR"/>
          </w:rPr>
          <w:t>.</w:t>
        </w:r>
        <w:r w:rsidRPr="007B61F8">
          <w:rPr>
            <w:rStyle w:val="Hyperlink"/>
            <w:rFonts w:ascii="Verdana" w:hAnsi="Verdana" w:cs="Calibri"/>
            <w:sz w:val="20"/>
            <w:lang w:val="en-US"/>
          </w:rPr>
          <w:t>org</w:t>
        </w:r>
      </w:hyperlink>
      <w:r w:rsidRPr="007B61F8">
        <w:rPr>
          <w:rFonts w:ascii="Verdana" w:hAnsi="Verdana" w:cs="Calibri"/>
          <w:sz w:val="20"/>
          <w:lang w:val="el-GR"/>
        </w:rPr>
        <w:t xml:space="preserve"> ή καλέστε στ</w:t>
      </w:r>
      <w:r>
        <w:rPr>
          <w:rFonts w:ascii="Verdana" w:hAnsi="Verdana" w:cs="Calibri"/>
          <w:sz w:val="20"/>
          <w:lang w:val="el-GR"/>
        </w:rPr>
        <w:t>ο</w:t>
      </w:r>
      <w:r w:rsidRPr="007B61F8">
        <w:rPr>
          <w:rFonts w:ascii="Verdana" w:hAnsi="Verdana" w:cs="Calibri"/>
          <w:sz w:val="20"/>
          <w:lang w:val="el-GR"/>
        </w:rPr>
        <w:t xml:space="preserve"> 21036789</w:t>
      </w:r>
      <w:r w:rsidRPr="000E4046">
        <w:rPr>
          <w:rFonts w:ascii="Verdana" w:hAnsi="Verdana" w:cs="Calibri"/>
          <w:sz w:val="20"/>
          <w:lang w:val="el-GR"/>
        </w:rPr>
        <w:t>51</w:t>
      </w:r>
      <w:r w:rsidRPr="007B61F8">
        <w:rPr>
          <w:rFonts w:ascii="Verdana" w:hAnsi="Verdana" w:cs="Calibri"/>
          <w:sz w:val="20"/>
          <w:lang w:val="el-GR"/>
        </w:rPr>
        <w:t>.</w:t>
      </w:r>
    </w:p>
    <w:p w14:paraId="7A6EAD22" w14:textId="77777777" w:rsidR="00615A3D" w:rsidRPr="00615A3D" w:rsidRDefault="00615A3D" w:rsidP="00615A3D">
      <w:pPr>
        <w:overflowPunct/>
        <w:autoSpaceDE/>
        <w:autoSpaceDN/>
        <w:adjustRightInd/>
        <w:spacing w:line="360" w:lineRule="auto"/>
        <w:textAlignment w:val="auto"/>
        <w:rPr>
          <w:rFonts w:ascii="Verdana" w:hAnsi="Verdana" w:cstheme="minorHAnsi"/>
          <w:sz w:val="20"/>
          <w:lang w:val="el-GR"/>
        </w:rPr>
      </w:pPr>
    </w:p>
    <w:sectPr w:rsidR="00615A3D" w:rsidRPr="00615A3D" w:rsidSect="00050730">
      <w:headerReference w:type="even" r:id="rId15"/>
      <w:headerReference w:type="default" r:id="rId16"/>
      <w:footerReference w:type="even" r:id="rId17"/>
      <w:footerReference w:type="default" r:id="rId18"/>
      <w:headerReference w:type="first" r:id="rId19"/>
      <w:footerReference w:type="first" r:id="rId20"/>
      <w:pgSz w:w="11879" w:h="16817"/>
      <w:pgMar w:top="1418" w:right="1418" w:bottom="1418" w:left="1418" w:header="737" w:footer="567"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B4BD42" w14:textId="77777777" w:rsidR="009F39EB" w:rsidRDefault="009F39EB">
      <w:r>
        <w:separator/>
      </w:r>
    </w:p>
  </w:endnote>
  <w:endnote w:type="continuationSeparator" w:id="0">
    <w:p w14:paraId="158D240A" w14:textId="77777777" w:rsidR="009F39EB" w:rsidRDefault="009F3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81CE3" w14:textId="77777777" w:rsidR="002A0127" w:rsidRDefault="002A01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37738" w14:textId="77777777" w:rsidR="00632ECD" w:rsidRDefault="0072232B">
    <w:pPr>
      <w:pStyle w:val="Footer"/>
    </w:pPr>
    <w:r>
      <w:rPr>
        <w:noProof/>
      </w:rPr>
      <mc:AlternateContent>
        <mc:Choice Requires="wps">
          <w:drawing>
            <wp:anchor distT="0" distB="0" distL="114300" distR="114300" simplePos="0" relativeHeight="251658240" behindDoc="0" locked="0" layoutInCell="1" allowOverlap="1" wp14:anchorId="70779179" wp14:editId="3614B310">
              <wp:simplePos x="0" y="0"/>
              <wp:positionH relativeFrom="column">
                <wp:posOffset>-227965</wp:posOffset>
              </wp:positionH>
              <wp:positionV relativeFrom="paragraph">
                <wp:posOffset>69850</wp:posOffset>
              </wp:positionV>
              <wp:extent cx="6636385" cy="235585"/>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6385" cy="235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D6B7FE" w14:textId="77777777" w:rsidR="00632ECD" w:rsidRPr="00632ECD" w:rsidRDefault="00632ECD" w:rsidP="00632ECD">
                          <w:pPr>
                            <w:jc w:val="center"/>
                            <w:rPr>
                              <w:rFonts w:ascii="Calibri Light" w:hAnsi="Calibri Light"/>
                              <w:color w:val="595959"/>
                              <w:sz w:val="18"/>
                              <w:szCs w:val="18"/>
                              <w:lang w:val="el-GR"/>
                            </w:rPr>
                          </w:pPr>
                          <w:r w:rsidRPr="00632ECD">
                            <w:rPr>
                              <w:rFonts w:ascii="Calibri Light" w:hAnsi="Calibri Light"/>
                              <w:color w:val="595959"/>
                              <w:sz w:val="18"/>
                              <w:szCs w:val="18"/>
                              <w:lang w:val="el-GR"/>
                            </w:rPr>
                            <w:t xml:space="preserve">Μαυρομιχάλη 23, Αθήνα 106 80, </w:t>
                          </w:r>
                          <w:r w:rsidRPr="00632ECD">
                            <w:rPr>
                              <w:rFonts w:ascii="Calibri Light" w:hAnsi="Calibri Light"/>
                              <w:color w:val="595959"/>
                              <w:sz w:val="18"/>
                              <w:szCs w:val="18"/>
                            </w:rPr>
                            <w:t>T</w:t>
                          </w:r>
                          <w:r w:rsidRPr="00632ECD">
                            <w:rPr>
                              <w:rFonts w:ascii="Calibri Light" w:hAnsi="Calibri Light"/>
                              <w:color w:val="595959"/>
                              <w:sz w:val="18"/>
                              <w:szCs w:val="18"/>
                              <w:lang w:val="el-GR"/>
                            </w:rPr>
                            <w:t xml:space="preserve">: 210 3678800 (30 γραμμές), </w:t>
                          </w:r>
                          <w:r w:rsidRPr="00632ECD">
                            <w:rPr>
                              <w:rFonts w:ascii="Calibri Light" w:hAnsi="Calibri Light"/>
                              <w:color w:val="595959"/>
                              <w:sz w:val="18"/>
                              <w:szCs w:val="18"/>
                            </w:rPr>
                            <w:t>F</w:t>
                          </w:r>
                          <w:r w:rsidRPr="00632ECD">
                            <w:rPr>
                              <w:rFonts w:ascii="Calibri Light" w:hAnsi="Calibri Light"/>
                              <w:color w:val="595959"/>
                              <w:sz w:val="18"/>
                              <w:szCs w:val="18"/>
                              <w:lang w:val="el-GR"/>
                            </w:rPr>
                            <w:t xml:space="preserve">: 210 3678857, </w:t>
                          </w:r>
                          <w:r w:rsidRPr="00632ECD">
                            <w:rPr>
                              <w:rFonts w:ascii="Calibri Light" w:hAnsi="Calibri Light"/>
                              <w:color w:val="595959"/>
                              <w:sz w:val="18"/>
                              <w:szCs w:val="18"/>
                            </w:rPr>
                            <w:t>info</w:t>
                          </w:r>
                          <w:r w:rsidRPr="00632ECD">
                            <w:rPr>
                              <w:rFonts w:ascii="Calibri Light" w:hAnsi="Calibri Light"/>
                              <w:color w:val="595959"/>
                              <w:sz w:val="18"/>
                              <w:szCs w:val="18"/>
                              <w:lang w:val="el-GR"/>
                            </w:rPr>
                            <w:t>@</w:t>
                          </w:r>
                          <w:r w:rsidRPr="00632ECD">
                            <w:rPr>
                              <w:rFonts w:ascii="Calibri Light" w:hAnsi="Calibri Light"/>
                              <w:color w:val="595959"/>
                              <w:sz w:val="18"/>
                              <w:szCs w:val="18"/>
                            </w:rPr>
                            <w:t>nb</w:t>
                          </w:r>
                          <w:r w:rsidRPr="00632ECD">
                            <w:rPr>
                              <w:rFonts w:ascii="Calibri Light" w:hAnsi="Calibri Light"/>
                              <w:color w:val="595959"/>
                              <w:sz w:val="18"/>
                              <w:szCs w:val="18"/>
                              <w:lang w:val="el-GR"/>
                            </w:rPr>
                            <w:t>.</w:t>
                          </w:r>
                          <w:r w:rsidRPr="00632ECD">
                            <w:rPr>
                              <w:rFonts w:ascii="Calibri Light" w:hAnsi="Calibri Light"/>
                              <w:color w:val="595959"/>
                              <w:sz w:val="18"/>
                              <w:szCs w:val="18"/>
                            </w:rPr>
                            <w:t>org</w:t>
                          </w:r>
                          <w:r w:rsidRPr="00632ECD">
                            <w:rPr>
                              <w:rFonts w:ascii="Calibri Light" w:hAnsi="Calibri Light"/>
                              <w:color w:val="595959"/>
                              <w:sz w:val="18"/>
                              <w:szCs w:val="18"/>
                              <w:lang w:val="el-GR"/>
                            </w:rPr>
                            <w:t xml:space="preserve"> • </w:t>
                          </w:r>
                          <w:r w:rsidRPr="00632ECD">
                            <w:rPr>
                              <w:rFonts w:ascii="Calibri Light" w:hAnsi="Calibri Light"/>
                              <w:color w:val="595959"/>
                              <w:sz w:val="18"/>
                              <w:szCs w:val="18"/>
                            </w:rPr>
                            <w:t>www</w:t>
                          </w:r>
                          <w:r w:rsidRPr="00632ECD">
                            <w:rPr>
                              <w:rFonts w:ascii="Calibri Light" w:hAnsi="Calibri Light"/>
                              <w:color w:val="595959"/>
                              <w:sz w:val="18"/>
                              <w:szCs w:val="18"/>
                              <w:lang w:val="el-GR"/>
                            </w:rPr>
                            <w:t>.</w:t>
                          </w:r>
                          <w:r w:rsidRPr="00632ECD">
                            <w:rPr>
                              <w:rFonts w:ascii="Calibri Light" w:hAnsi="Calibri Light"/>
                              <w:color w:val="595959"/>
                              <w:sz w:val="18"/>
                              <w:szCs w:val="18"/>
                            </w:rPr>
                            <w:t>nb</w:t>
                          </w:r>
                          <w:r w:rsidRPr="00632ECD">
                            <w:rPr>
                              <w:rFonts w:ascii="Calibri Light" w:hAnsi="Calibri Light"/>
                              <w:color w:val="595959"/>
                              <w:sz w:val="18"/>
                              <w:szCs w:val="18"/>
                              <w:lang w:val="el-GR"/>
                            </w:rPr>
                            <w:t>.</w:t>
                          </w:r>
                          <w:r w:rsidRPr="00632ECD">
                            <w:rPr>
                              <w:rFonts w:ascii="Calibri Light" w:hAnsi="Calibri Light"/>
                              <w:color w:val="595959"/>
                              <w:sz w:val="18"/>
                              <w:szCs w:val="18"/>
                            </w:rPr>
                            <w:t>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779179" id="_x0000_t202" coordsize="21600,21600" o:spt="202" path="m,l,21600r21600,l21600,xe">
              <v:stroke joinstyle="miter"/>
              <v:path gradientshapeok="t" o:connecttype="rect"/>
            </v:shapetype>
            <v:shape id="Text Box 13" o:spid="_x0000_s1026" type="#_x0000_t202" style="position:absolute;left:0;text-align:left;margin-left:-17.95pt;margin-top:5.5pt;width:522.55pt;height:1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AceBAIAAPADAAAOAAAAZHJzL2Uyb0RvYy54bWysU9tu2zAMfR+wfxD0vjj3dUacokuRYUB3&#10;Adp9gCzLtjBZ1Cgldvb1o+Q0zba3YXoQRJE65DmkNrdDZ9hRoddgCz6bTDlTVkKlbVPwb0/7Nzec&#10;+SBsJQxYVfCT8vx2+/rVpne5mkMLplLICMT6vHcFb0NweZZ52apO+Ak4ZclZA3YikIlNVqHoCb0z&#10;2Xw6XWc9YOUQpPKebu9HJ98m/LpWMnypa68CMwWn2kLaMe1l3LPtRuQNCtdqeS5D/EMVndCWkl6g&#10;7kUQ7ID6L6hOSwQPdZhI6DKoay1V4kBsZtM/2Dy2wqnEhcTx7iKT/3+w8vPxKzJdFXzOmRUdtehJ&#10;DYG9h4HNFlGe3vmcoh4dxYWB7qnNiap3DyC/e2Zh1wrbqDtE6FslKipvFl9mV09HHB9Byv4TVJRH&#10;HAIkoKHGLmpHajBCpzadLq2JtUi6XK8X68XNijNJvvlitaJzTCHy59cOffigoGPxUHCk1id0cXzw&#10;YQx9DonJPBhd7bUxycCm3BlkR0Fjsk/rjP5bmLEx2EJ8NiLGm0QzMhs5hqEcyBm5l1CdiDDCOHb0&#10;TejQAv7krKeRK7j/cRCoODMfLYn2brZcxhlNxnL1dk4GXnvKa4+wkqAKHjgbj7swzvXBoW5ayjS2&#10;ycIdCV3rpMFLVee6aaySiucvEOf22k5RLx91+wsAAP//AwBQSwMEFAAGAAgAAAAhABfvzOHeAAAA&#10;CgEAAA8AAABkcnMvZG93bnJldi54bWxMj8tOwzAQRfdI/IM1SGxQa6f0lRCnAiQQ25Z+wCSeJhHx&#10;OIrdJv173BUsR/fozrn5brKduNDgW8cakrkCQVw503Kt4fj9MduC8AHZYOeYNFzJw664v8sxM27k&#10;PV0OoRaxhH2GGpoQ+kxKXzVk0c9dTxyzkxsshngOtTQDjrHcdnKh1FpabDl+aLCn94aqn8PZajh9&#10;jU+rdCw/w3GzX67fsN2U7qr148P0+gIi0BT+YLjpR3UoolPpzmy86DTMnldpRGOQxE03QKl0AaLU&#10;sNwmIItc/p9Q/AIAAP//AwBQSwECLQAUAAYACAAAACEAtoM4kv4AAADhAQAAEwAAAAAAAAAAAAAA&#10;AAAAAAAAW0NvbnRlbnRfVHlwZXNdLnhtbFBLAQItABQABgAIAAAAIQA4/SH/1gAAAJQBAAALAAAA&#10;AAAAAAAAAAAAAC8BAABfcmVscy8ucmVsc1BLAQItABQABgAIAAAAIQAPAAceBAIAAPADAAAOAAAA&#10;AAAAAAAAAAAAAC4CAABkcnMvZTJvRG9jLnhtbFBLAQItABQABgAIAAAAIQAX78zh3gAAAAoBAAAP&#10;AAAAAAAAAAAAAAAAAF4EAABkcnMvZG93bnJldi54bWxQSwUGAAAAAAQABADzAAAAaQUAAAAA&#10;" stroked="f">
              <v:textbox>
                <w:txbxContent>
                  <w:p w14:paraId="5FD6B7FE" w14:textId="77777777" w:rsidR="00632ECD" w:rsidRPr="00632ECD" w:rsidRDefault="00632ECD" w:rsidP="00632ECD">
                    <w:pPr>
                      <w:jc w:val="center"/>
                      <w:rPr>
                        <w:rFonts w:ascii="Calibri Light" w:hAnsi="Calibri Light"/>
                        <w:color w:val="595959"/>
                        <w:sz w:val="18"/>
                        <w:szCs w:val="18"/>
                        <w:lang w:val="el-GR"/>
                      </w:rPr>
                    </w:pPr>
                    <w:r w:rsidRPr="00632ECD">
                      <w:rPr>
                        <w:rFonts w:ascii="Calibri Light" w:hAnsi="Calibri Light"/>
                        <w:color w:val="595959"/>
                        <w:sz w:val="18"/>
                        <w:szCs w:val="18"/>
                        <w:lang w:val="el-GR"/>
                      </w:rPr>
                      <w:t xml:space="preserve">Μαυρομιχάλη 23, Αθήνα 106 80, </w:t>
                    </w:r>
                    <w:r w:rsidRPr="00632ECD">
                      <w:rPr>
                        <w:rFonts w:ascii="Calibri Light" w:hAnsi="Calibri Light"/>
                        <w:color w:val="595959"/>
                        <w:sz w:val="18"/>
                        <w:szCs w:val="18"/>
                      </w:rPr>
                      <w:t>T</w:t>
                    </w:r>
                    <w:r w:rsidRPr="00632ECD">
                      <w:rPr>
                        <w:rFonts w:ascii="Calibri Light" w:hAnsi="Calibri Light"/>
                        <w:color w:val="595959"/>
                        <w:sz w:val="18"/>
                        <w:szCs w:val="18"/>
                        <w:lang w:val="el-GR"/>
                      </w:rPr>
                      <w:t xml:space="preserve">: 210 3678800 (30 γραμμές), </w:t>
                    </w:r>
                    <w:r w:rsidRPr="00632ECD">
                      <w:rPr>
                        <w:rFonts w:ascii="Calibri Light" w:hAnsi="Calibri Light"/>
                        <w:color w:val="595959"/>
                        <w:sz w:val="18"/>
                        <w:szCs w:val="18"/>
                      </w:rPr>
                      <w:t>F</w:t>
                    </w:r>
                    <w:r w:rsidRPr="00632ECD">
                      <w:rPr>
                        <w:rFonts w:ascii="Calibri Light" w:hAnsi="Calibri Light"/>
                        <w:color w:val="595959"/>
                        <w:sz w:val="18"/>
                        <w:szCs w:val="18"/>
                        <w:lang w:val="el-GR"/>
                      </w:rPr>
                      <w:t xml:space="preserve">: 210 3678857, </w:t>
                    </w:r>
                    <w:r w:rsidRPr="00632ECD">
                      <w:rPr>
                        <w:rFonts w:ascii="Calibri Light" w:hAnsi="Calibri Light"/>
                        <w:color w:val="595959"/>
                        <w:sz w:val="18"/>
                        <w:szCs w:val="18"/>
                      </w:rPr>
                      <w:t>info</w:t>
                    </w:r>
                    <w:r w:rsidRPr="00632ECD">
                      <w:rPr>
                        <w:rFonts w:ascii="Calibri Light" w:hAnsi="Calibri Light"/>
                        <w:color w:val="595959"/>
                        <w:sz w:val="18"/>
                        <w:szCs w:val="18"/>
                        <w:lang w:val="el-GR"/>
                      </w:rPr>
                      <w:t>@</w:t>
                    </w:r>
                    <w:r w:rsidRPr="00632ECD">
                      <w:rPr>
                        <w:rFonts w:ascii="Calibri Light" w:hAnsi="Calibri Light"/>
                        <w:color w:val="595959"/>
                        <w:sz w:val="18"/>
                        <w:szCs w:val="18"/>
                      </w:rPr>
                      <w:t>nb</w:t>
                    </w:r>
                    <w:r w:rsidRPr="00632ECD">
                      <w:rPr>
                        <w:rFonts w:ascii="Calibri Light" w:hAnsi="Calibri Light"/>
                        <w:color w:val="595959"/>
                        <w:sz w:val="18"/>
                        <w:szCs w:val="18"/>
                        <w:lang w:val="el-GR"/>
                      </w:rPr>
                      <w:t>.</w:t>
                    </w:r>
                    <w:r w:rsidRPr="00632ECD">
                      <w:rPr>
                        <w:rFonts w:ascii="Calibri Light" w:hAnsi="Calibri Light"/>
                        <w:color w:val="595959"/>
                        <w:sz w:val="18"/>
                        <w:szCs w:val="18"/>
                      </w:rPr>
                      <w:t>org</w:t>
                    </w:r>
                    <w:r w:rsidRPr="00632ECD">
                      <w:rPr>
                        <w:rFonts w:ascii="Calibri Light" w:hAnsi="Calibri Light"/>
                        <w:color w:val="595959"/>
                        <w:sz w:val="18"/>
                        <w:szCs w:val="18"/>
                        <w:lang w:val="el-GR"/>
                      </w:rPr>
                      <w:t xml:space="preserve"> • </w:t>
                    </w:r>
                    <w:r w:rsidRPr="00632ECD">
                      <w:rPr>
                        <w:rFonts w:ascii="Calibri Light" w:hAnsi="Calibri Light"/>
                        <w:color w:val="595959"/>
                        <w:sz w:val="18"/>
                        <w:szCs w:val="18"/>
                      </w:rPr>
                      <w:t>www</w:t>
                    </w:r>
                    <w:r w:rsidRPr="00632ECD">
                      <w:rPr>
                        <w:rFonts w:ascii="Calibri Light" w:hAnsi="Calibri Light"/>
                        <w:color w:val="595959"/>
                        <w:sz w:val="18"/>
                        <w:szCs w:val="18"/>
                        <w:lang w:val="el-GR"/>
                      </w:rPr>
                      <w:t>.</w:t>
                    </w:r>
                    <w:r w:rsidRPr="00632ECD">
                      <w:rPr>
                        <w:rFonts w:ascii="Calibri Light" w:hAnsi="Calibri Light"/>
                        <w:color w:val="595959"/>
                        <w:sz w:val="18"/>
                        <w:szCs w:val="18"/>
                      </w:rPr>
                      <w:t>nb</w:t>
                    </w:r>
                    <w:r w:rsidRPr="00632ECD">
                      <w:rPr>
                        <w:rFonts w:ascii="Calibri Light" w:hAnsi="Calibri Light"/>
                        <w:color w:val="595959"/>
                        <w:sz w:val="18"/>
                        <w:szCs w:val="18"/>
                        <w:lang w:val="el-GR"/>
                      </w:rPr>
                      <w:t>.</w:t>
                    </w:r>
                    <w:r w:rsidRPr="00632ECD">
                      <w:rPr>
                        <w:rFonts w:ascii="Calibri Light" w:hAnsi="Calibri Light"/>
                        <w:color w:val="595959"/>
                        <w:sz w:val="18"/>
                        <w:szCs w:val="18"/>
                      </w:rPr>
                      <w:t>org</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01AEC" w14:textId="77777777" w:rsidR="007E530E" w:rsidRDefault="0072232B" w:rsidP="005E4F6F">
    <w:pPr>
      <w:pStyle w:val="Footer"/>
      <w:jc w:val="center"/>
      <w:rPr>
        <w:rFonts w:ascii="Arial Narrow" w:hAnsi="Arial Narrow"/>
        <w:sz w:val="16"/>
      </w:rPr>
    </w:pPr>
    <w:r>
      <w:rPr>
        <w:rFonts w:ascii="Arial Narrow" w:hAnsi="Arial Narrow"/>
        <w:noProof/>
        <w:sz w:val="16"/>
      </w:rPr>
      <mc:AlternateContent>
        <mc:Choice Requires="wps">
          <w:drawing>
            <wp:anchor distT="0" distB="0" distL="114300" distR="114300" simplePos="0" relativeHeight="251657216" behindDoc="0" locked="0" layoutInCell="1" allowOverlap="1" wp14:anchorId="7C6ED35C" wp14:editId="42AF72DF">
              <wp:simplePos x="0" y="0"/>
              <wp:positionH relativeFrom="column">
                <wp:posOffset>-380365</wp:posOffset>
              </wp:positionH>
              <wp:positionV relativeFrom="paragraph">
                <wp:posOffset>-492125</wp:posOffset>
              </wp:positionV>
              <wp:extent cx="6636385" cy="235585"/>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6385" cy="235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AF3EB3" w14:textId="77777777" w:rsidR="00632ECD" w:rsidRPr="00632ECD" w:rsidRDefault="00632ECD" w:rsidP="00632ECD">
                          <w:pPr>
                            <w:jc w:val="center"/>
                            <w:rPr>
                              <w:rFonts w:ascii="Calibri Light" w:hAnsi="Calibri Light"/>
                              <w:color w:val="595959"/>
                              <w:sz w:val="18"/>
                              <w:szCs w:val="18"/>
                              <w:lang w:val="el-GR"/>
                            </w:rPr>
                          </w:pPr>
                          <w:r w:rsidRPr="00632ECD">
                            <w:rPr>
                              <w:rFonts w:ascii="Calibri Light" w:hAnsi="Calibri Light"/>
                              <w:color w:val="595959"/>
                              <w:sz w:val="18"/>
                              <w:szCs w:val="18"/>
                              <w:lang w:val="el-GR"/>
                            </w:rPr>
                            <w:t xml:space="preserve">Μαυρομιχάλη 23, Αθήνα 106 80, </w:t>
                          </w:r>
                          <w:r w:rsidRPr="00632ECD">
                            <w:rPr>
                              <w:rFonts w:ascii="Calibri Light" w:hAnsi="Calibri Light"/>
                              <w:color w:val="595959"/>
                              <w:sz w:val="18"/>
                              <w:szCs w:val="18"/>
                            </w:rPr>
                            <w:t>T</w:t>
                          </w:r>
                          <w:r w:rsidRPr="00632ECD">
                            <w:rPr>
                              <w:rFonts w:ascii="Calibri Light" w:hAnsi="Calibri Light"/>
                              <w:color w:val="595959"/>
                              <w:sz w:val="18"/>
                              <w:szCs w:val="18"/>
                              <w:lang w:val="el-GR"/>
                            </w:rPr>
                            <w:t xml:space="preserve">: 210 3678800 (30 γραμμές), </w:t>
                          </w:r>
                          <w:r w:rsidRPr="00632ECD">
                            <w:rPr>
                              <w:rFonts w:ascii="Calibri Light" w:hAnsi="Calibri Light"/>
                              <w:color w:val="595959"/>
                              <w:sz w:val="18"/>
                              <w:szCs w:val="18"/>
                            </w:rPr>
                            <w:t>F</w:t>
                          </w:r>
                          <w:r w:rsidRPr="00632ECD">
                            <w:rPr>
                              <w:rFonts w:ascii="Calibri Light" w:hAnsi="Calibri Light"/>
                              <w:color w:val="595959"/>
                              <w:sz w:val="18"/>
                              <w:szCs w:val="18"/>
                              <w:lang w:val="el-GR"/>
                            </w:rPr>
                            <w:t xml:space="preserve">: 210 3678857, </w:t>
                          </w:r>
                          <w:r w:rsidRPr="00632ECD">
                            <w:rPr>
                              <w:rFonts w:ascii="Calibri Light" w:hAnsi="Calibri Light"/>
                              <w:color w:val="595959"/>
                              <w:sz w:val="18"/>
                              <w:szCs w:val="18"/>
                            </w:rPr>
                            <w:t>info</w:t>
                          </w:r>
                          <w:r w:rsidRPr="00632ECD">
                            <w:rPr>
                              <w:rFonts w:ascii="Calibri Light" w:hAnsi="Calibri Light"/>
                              <w:color w:val="595959"/>
                              <w:sz w:val="18"/>
                              <w:szCs w:val="18"/>
                              <w:lang w:val="el-GR"/>
                            </w:rPr>
                            <w:t>@</w:t>
                          </w:r>
                          <w:r w:rsidRPr="00632ECD">
                            <w:rPr>
                              <w:rFonts w:ascii="Calibri Light" w:hAnsi="Calibri Light"/>
                              <w:color w:val="595959"/>
                              <w:sz w:val="18"/>
                              <w:szCs w:val="18"/>
                            </w:rPr>
                            <w:t>nb</w:t>
                          </w:r>
                          <w:r w:rsidRPr="00632ECD">
                            <w:rPr>
                              <w:rFonts w:ascii="Calibri Light" w:hAnsi="Calibri Light"/>
                              <w:color w:val="595959"/>
                              <w:sz w:val="18"/>
                              <w:szCs w:val="18"/>
                              <w:lang w:val="el-GR"/>
                            </w:rPr>
                            <w:t>.</w:t>
                          </w:r>
                          <w:r w:rsidRPr="00632ECD">
                            <w:rPr>
                              <w:rFonts w:ascii="Calibri Light" w:hAnsi="Calibri Light"/>
                              <w:color w:val="595959"/>
                              <w:sz w:val="18"/>
                              <w:szCs w:val="18"/>
                            </w:rPr>
                            <w:t>org</w:t>
                          </w:r>
                          <w:r w:rsidRPr="00632ECD">
                            <w:rPr>
                              <w:rFonts w:ascii="Calibri Light" w:hAnsi="Calibri Light"/>
                              <w:color w:val="595959"/>
                              <w:sz w:val="18"/>
                              <w:szCs w:val="18"/>
                              <w:lang w:val="el-GR"/>
                            </w:rPr>
                            <w:t xml:space="preserve"> • </w:t>
                          </w:r>
                          <w:r w:rsidRPr="00632ECD">
                            <w:rPr>
                              <w:rFonts w:ascii="Calibri Light" w:hAnsi="Calibri Light"/>
                              <w:color w:val="595959"/>
                              <w:sz w:val="18"/>
                              <w:szCs w:val="18"/>
                            </w:rPr>
                            <w:t>www</w:t>
                          </w:r>
                          <w:r w:rsidRPr="00632ECD">
                            <w:rPr>
                              <w:rFonts w:ascii="Calibri Light" w:hAnsi="Calibri Light"/>
                              <w:color w:val="595959"/>
                              <w:sz w:val="18"/>
                              <w:szCs w:val="18"/>
                              <w:lang w:val="el-GR"/>
                            </w:rPr>
                            <w:t>.</w:t>
                          </w:r>
                          <w:r w:rsidRPr="00632ECD">
                            <w:rPr>
                              <w:rFonts w:ascii="Calibri Light" w:hAnsi="Calibri Light"/>
                              <w:color w:val="595959"/>
                              <w:sz w:val="18"/>
                              <w:szCs w:val="18"/>
                            </w:rPr>
                            <w:t>nb</w:t>
                          </w:r>
                          <w:r w:rsidRPr="00632ECD">
                            <w:rPr>
                              <w:rFonts w:ascii="Calibri Light" w:hAnsi="Calibri Light"/>
                              <w:color w:val="595959"/>
                              <w:sz w:val="18"/>
                              <w:szCs w:val="18"/>
                              <w:lang w:val="el-GR"/>
                            </w:rPr>
                            <w:t>.</w:t>
                          </w:r>
                          <w:r w:rsidRPr="00632ECD">
                            <w:rPr>
                              <w:rFonts w:ascii="Calibri Light" w:hAnsi="Calibri Light"/>
                              <w:color w:val="595959"/>
                              <w:sz w:val="18"/>
                              <w:szCs w:val="18"/>
                            </w:rPr>
                            <w:t>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6ED35C" id="_x0000_t202" coordsize="21600,21600" o:spt="202" path="m,l,21600r21600,l21600,xe">
              <v:stroke joinstyle="miter"/>
              <v:path gradientshapeok="t" o:connecttype="rect"/>
            </v:shapetype>
            <v:shape id="Text Box 11" o:spid="_x0000_s1027" type="#_x0000_t202" style="position:absolute;left:0;text-align:left;margin-left:-29.95pt;margin-top:-38.75pt;width:522.55pt;height:18.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MU6BgIAAPcDAAAOAAAAZHJzL2Uyb0RvYy54bWysU9uO0zAQfUfiHyy/0/TOEjVdLV0VIS0X&#10;aZcPcBwnsXA8Zuw2Wb6esZMtFbwh8hB5POPjc86Md7dDZ9hZoddgC76YzTlTVkKlbVPwb0/HNzec&#10;+SBsJQxYVfBn5fnt/vWrXe9ytYQWTKWQEYj1ee8K3obg8izzslWd8DNwylKyBuxEoBCbrELRE3pn&#10;suV8vs16wMohSOU97d6PSb5P+HWtZPhS114FZgpO3EL6Y/qX8Z/tdyJvULhWy4mG+AcWndCWLr1A&#10;3Ysg2An1X1Cdlgge6jCT0GVQ11qqpIHULOZ/qHlshVNJC5nj3cUm//9g5efzV2S6ot5xZkVHLXpS&#10;Q2DvYWCLRbSndz6nqkdHdWGg/VgapXr3APK7ZxYOrbCNukOEvlWiInrpZHZ1dMTxEaTsP0FF94hT&#10;gAQ01NhFQHKDETq16fnSmshF0uZ2u9qubjacScotV5sNrYlcJvKX0w59+KCgY3FRcKTWJ3RxfvBh&#10;LH0pSezB6OqojUkBNuXBIDsLGpNj+iZ0f11mbCy2EI+NiHEnyYzKRo1hKIfJ0Mm9Eqpn0o0wTh+9&#10;Flq0gD8562nyCu5/nAQqzsxHS969W6zXcVRTsN68XVKA15nyOiOsJKiCB87G5SGM431yqJuWbhq7&#10;ZeGO/K51siI2ZmQ10afpSmZOLyGO73Wcqn6/1/0vAAAA//8DAFBLAwQUAAYACAAAACEAfiLImt8A&#10;AAALAQAADwAAAGRycy9kb3ducmV2LnhtbEyPy26DMBBF95X6D9ZU6qZKTCMIgWKiNlKrbvP4gAFP&#10;ABXbCDuB/H2mq3Y3j6M7Z4rtbHpxpdF3zip4XUYgyNZOd7ZRcDp+LjYgfECrsXeWFNzIw7Z8fCgw&#10;126ye7oeQiM4xPocFbQhDLmUvm7JoF+6gSzvzm40GLgdG6lHnDjc9HIVRWtpsLN8ocWBdi3VP4eL&#10;UXD+nl6SbKq+windx+sP7NLK3ZR6fprf30AEmsMfDL/6rA4lO1XuYrUXvYJFkmWMcpGmCQgmsk2y&#10;AlHxJI5ikGUh//9Q3gEAAP//AwBQSwECLQAUAAYACAAAACEAtoM4kv4AAADhAQAAEwAAAAAAAAAA&#10;AAAAAAAAAAAAW0NvbnRlbnRfVHlwZXNdLnhtbFBLAQItABQABgAIAAAAIQA4/SH/1gAAAJQBAAAL&#10;AAAAAAAAAAAAAAAAAC8BAABfcmVscy8ucmVsc1BLAQItABQABgAIAAAAIQCwIMU6BgIAAPcDAAAO&#10;AAAAAAAAAAAAAAAAAC4CAABkcnMvZTJvRG9jLnhtbFBLAQItABQABgAIAAAAIQB+Isia3wAAAAsB&#10;AAAPAAAAAAAAAAAAAAAAAGAEAABkcnMvZG93bnJldi54bWxQSwUGAAAAAAQABADzAAAAbAUAAAAA&#10;" stroked="f">
              <v:textbox>
                <w:txbxContent>
                  <w:p w14:paraId="58AF3EB3" w14:textId="77777777" w:rsidR="00632ECD" w:rsidRPr="00632ECD" w:rsidRDefault="00632ECD" w:rsidP="00632ECD">
                    <w:pPr>
                      <w:jc w:val="center"/>
                      <w:rPr>
                        <w:rFonts w:ascii="Calibri Light" w:hAnsi="Calibri Light"/>
                        <w:color w:val="595959"/>
                        <w:sz w:val="18"/>
                        <w:szCs w:val="18"/>
                        <w:lang w:val="el-GR"/>
                      </w:rPr>
                    </w:pPr>
                    <w:r w:rsidRPr="00632ECD">
                      <w:rPr>
                        <w:rFonts w:ascii="Calibri Light" w:hAnsi="Calibri Light"/>
                        <w:color w:val="595959"/>
                        <w:sz w:val="18"/>
                        <w:szCs w:val="18"/>
                        <w:lang w:val="el-GR"/>
                      </w:rPr>
                      <w:t xml:space="preserve">Μαυρομιχάλη 23, Αθήνα 106 80, </w:t>
                    </w:r>
                    <w:r w:rsidRPr="00632ECD">
                      <w:rPr>
                        <w:rFonts w:ascii="Calibri Light" w:hAnsi="Calibri Light"/>
                        <w:color w:val="595959"/>
                        <w:sz w:val="18"/>
                        <w:szCs w:val="18"/>
                      </w:rPr>
                      <w:t>T</w:t>
                    </w:r>
                    <w:r w:rsidRPr="00632ECD">
                      <w:rPr>
                        <w:rFonts w:ascii="Calibri Light" w:hAnsi="Calibri Light"/>
                        <w:color w:val="595959"/>
                        <w:sz w:val="18"/>
                        <w:szCs w:val="18"/>
                        <w:lang w:val="el-GR"/>
                      </w:rPr>
                      <w:t xml:space="preserve">: 210 3678800 (30 γραμμές), </w:t>
                    </w:r>
                    <w:r w:rsidRPr="00632ECD">
                      <w:rPr>
                        <w:rFonts w:ascii="Calibri Light" w:hAnsi="Calibri Light"/>
                        <w:color w:val="595959"/>
                        <w:sz w:val="18"/>
                        <w:szCs w:val="18"/>
                      </w:rPr>
                      <w:t>F</w:t>
                    </w:r>
                    <w:r w:rsidRPr="00632ECD">
                      <w:rPr>
                        <w:rFonts w:ascii="Calibri Light" w:hAnsi="Calibri Light"/>
                        <w:color w:val="595959"/>
                        <w:sz w:val="18"/>
                        <w:szCs w:val="18"/>
                        <w:lang w:val="el-GR"/>
                      </w:rPr>
                      <w:t xml:space="preserve">: 210 3678857, </w:t>
                    </w:r>
                    <w:r w:rsidRPr="00632ECD">
                      <w:rPr>
                        <w:rFonts w:ascii="Calibri Light" w:hAnsi="Calibri Light"/>
                        <w:color w:val="595959"/>
                        <w:sz w:val="18"/>
                        <w:szCs w:val="18"/>
                      </w:rPr>
                      <w:t>info</w:t>
                    </w:r>
                    <w:r w:rsidRPr="00632ECD">
                      <w:rPr>
                        <w:rFonts w:ascii="Calibri Light" w:hAnsi="Calibri Light"/>
                        <w:color w:val="595959"/>
                        <w:sz w:val="18"/>
                        <w:szCs w:val="18"/>
                        <w:lang w:val="el-GR"/>
                      </w:rPr>
                      <w:t>@</w:t>
                    </w:r>
                    <w:r w:rsidRPr="00632ECD">
                      <w:rPr>
                        <w:rFonts w:ascii="Calibri Light" w:hAnsi="Calibri Light"/>
                        <w:color w:val="595959"/>
                        <w:sz w:val="18"/>
                        <w:szCs w:val="18"/>
                      </w:rPr>
                      <w:t>nb</w:t>
                    </w:r>
                    <w:r w:rsidRPr="00632ECD">
                      <w:rPr>
                        <w:rFonts w:ascii="Calibri Light" w:hAnsi="Calibri Light"/>
                        <w:color w:val="595959"/>
                        <w:sz w:val="18"/>
                        <w:szCs w:val="18"/>
                        <w:lang w:val="el-GR"/>
                      </w:rPr>
                      <w:t>.</w:t>
                    </w:r>
                    <w:r w:rsidRPr="00632ECD">
                      <w:rPr>
                        <w:rFonts w:ascii="Calibri Light" w:hAnsi="Calibri Light"/>
                        <w:color w:val="595959"/>
                        <w:sz w:val="18"/>
                        <w:szCs w:val="18"/>
                      </w:rPr>
                      <w:t>org</w:t>
                    </w:r>
                    <w:r w:rsidRPr="00632ECD">
                      <w:rPr>
                        <w:rFonts w:ascii="Calibri Light" w:hAnsi="Calibri Light"/>
                        <w:color w:val="595959"/>
                        <w:sz w:val="18"/>
                        <w:szCs w:val="18"/>
                        <w:lang w:val="el-GR"/>
                      </w:rPr>
                      <w:t xml:space="preserve"> • </w:t>
                    </w:r>
                    <w:r w:rsidRPr="00632ECD">
                      <w:rPr>
                        <w:rFonts w:ascii="Calibri Light" w:hAnsi="Calibri Light"/>
                        <w:color w:val="595959"/>
                        <w:sz w:val="18"/>
                        <w:szCs w:val="18"/>
                      </w:rPr>
                      <w:t>www</w:t>
                    </w:r>
                    <w:r w:rsidRPr="00632ECD">
                      <w:rPr>
                        <w:rFonts w:ascii="Calibri Light" w:hAnsi="Calibri Light"/>
                        <w:color w:val="595959"/>
                        <w:sz w:val="18"/>
                        <w:szCs w:val="18"/>
                        <w:lang w:val="el-GR"/>
                      </w:rPr>
                      <w:t>.</w:t>
                    </w:r>
                    <w:r w:rsidRPr="00632ECD">
                      <w:rPr>
                        <w:rFonts w:ascii="Calibri Light" w:hAnsi="Calibri Light"/>
                        <w:color w:val="595959"/>
                        <w:sz w:val="18"/>
                        <w:szCs w:val="18"/>
                      </w:rPr>
                      <w:t>nb</w:t>
                    </w:r>
                    <w:r w:rsidRPr="00632ECD">
                      <w:rPr>
                        <w:rFonts w:ascii="Calibri Light" w:hAnsi="Calibri Light"/>
                        <w:color w:val="595959"/>
                        <w:sz w:val="18"/>
                        <w:szCs w:val="18"/>
                        <w:lang w:val="el-GR"/>
                      </w:rPr>
                      <w:t>.</w:t>
                    </w:r>
                    <w:r w:rsidRPr="00632ECD">
                      <w:rPr>
                        <w:rFonts w:ascii="Calibri Light" w:hAnsi="Calibri Light"/>
                        <w:color w:val="595959"/>
                        <w:sz w:val="18"/>
                        <w:szCs w:val="18"/>
                      </w:rPr>
                      <w:t>org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6E7971" w14:textId="77777777" w:rsidR="009F39EB" w:rsidRDefault="009F39EB">
      <w:r>
        <w:separator/>
      </w:r>
    </w:p>
  </w:footnote>
  <w:footnote w:type="continuationSeparator" w:id="0">
    <w:p w14:paraId="3C225AC8" w14:textId="77777777" w:rsidR="009F39EB" w:rsidRDefault="009F3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17D5B" w14:textId="77777777" w:rsidR="002A0127" w:rsidRDefault="002A01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47267" w14:textId="77777777" w:rsidR="007E530E" w:rsidRDefault="00050730" w:rsidP="005E4F6F">
    <w:pPr>
      <w:jc w:val="center"/>
      <w:rPr>
        <w:sz w:val="32"/>
        <w:lang w:val="el-GR"/>
      </w:rPr>
    </w:pPr>
    <w:r>
      <w:rPr>
        <w:noProof/>
        <w:lang w:val="en-US"/>
      </w:rPr>
      <w:drawing>
        <wp:anchor distT="0" distB="0" distL="114300" distR="114300" simplePos="0" relativeHeight="251659264" behindDoc="1" locked="0" layoutInCell="1" allowOverlap="1" wp14:anchorId="1761932F" wp14:editId="15581DAF">
          <wp:simplePos x="0" y="0"/>
          <wp:positionH relativeFrom="column">
            <wp:posOffset>-799465</wp:posOffset>
          </wp:positionH>
          <wp:positionV relativeFrom="paragraph">
            <wp:posOffset>-467360</wp:posOffset>
          </wp:positionV>
          <wp:extent cx="7522845" cy="10627995"/>
          <wp:effectExtent l="0" t="0" r="0" b="0"/>
          <wp:wrapNone/>
          <wp:docPr id="14" name="Εικόνα 14" descr="NB_Ekpaideutikh_Epis_2-sel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B_Ekpaideutikh_Epis_2-sel_G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2845" cy="1062799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07467" w14:textId="77777777" w:rsidR="007E530E" w:rsidRDefault="00050730" w:rsidP="005E4F6F">
    <w:pPr>
      <w:pStyle w:val="Header"/>
      <w:jc w:val="center"/>
    </w:pPr>
    <w:r>
      <w:rPr>
        <w:noProof/>
        <w:lang w:val="en-US"/>
      </w:rPr>
      <w:drawing>
        <wp:anchor distT="0" distB="0" distL="114300" distR="114300" simplePos="0" relativeHeight="251656192" behindDoc="1" locked="0" layoutInCell="1" allowOverlap="1" wp14:anchorId="53263A10" wp14:editId="5B0E00E2">
          <wp:simplePos x="0" y="0"/>
          <wp:positionH relativeFrom="column">
            <wp:posOffset>-813435</wp:posOffset>
          </wp:positionH>
          <wp:positionV relativeFrom="paragraph">
            <wp:posOffset>-467360</wp:posOffset>
          </wp:positionV>
          <wp:extent cx="7502525" cy="10598785"/>
          <wp:effectExtent l="0" t="0" r="0" b="0"/>
          <wp:wrapNone/>
          <wp:docPr id="9" name="Εικόνα 9" descr="NB_Ekpaideutikh_Epis_1-sel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B_Ekpaideutikh_Epis_1-sel_G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2525" cy="105987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D6C2D"/>
    <w:multiLevelType w:val="hybridMultilevel"/>
    <w:tmpl w:val="DDD25C24"/>
    <w:lvl w:ilvl="0" w:tplc="04080019">
      <w:start w:val="1"/>
      <w:numFmt w:val="lowerLetter"/>
      <w:lvlText w:val="%1."/>
      <w:lvlJc w:val="left"/>
      <w:pPr>
        <w:tabs>
          <w:tab w:val="num" w:pos="720"/>
        </w:tabs>
        <w:ind w:left="720" w:hanging="360"/>
      </w:pPr>
      <w:rPr>
        <w:rFonts w:hint="default"/>
      </w:rPr>
    </w:lvl>
    <w:lvl w:ilvl="1" w:tplc="3CF88006">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0786EA1"/>
    <w:multiLevelType w:val="hybridMultilevel"/>
    <w:tmpl w:val="D158B88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203FC"/>
    <w:multiLevelType w:val="hybridMultilevel"/>
    <w:tmpl w:val="1F4C1786"/>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2E8E3561"/>
    <w:multiLevelType w:val="hybridMultilevel"/>
    <w:tmpl w:val="279E534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390668AA"/>
    <w:multiLevelType w:val="hybridMultilevel"/>
    <w:tmpl w:val="327645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CA0453"/>
    <w:multiLevelType w:val="hybridMultilevel"/>
    <w:tmpl w:val="1C5C6C5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7B4D1107"/>
    <w:multiLevelType w:val="hybridMultilevel"/>
    <w:tmpl w:val="94F0218C"/>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2"/>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1"/>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D9E"/>
    <w:rsid w:val="0001067B"/>
    <w:rsid w:val="0003129F"/>
    <w:rsid w:val="00050730"/>
    <w:rsid w:val="000C0962"/>
    <w:rsid w:val="000C3BA7"/>
    <w:rsid w:val="000E3282"/>
    <w:rsid w:val="000E4046"/>
    <w:rsid w:val="0010736A"/>
    <w:rsid w:val="001219B0"/>
    <w:rsid w:val="0016040F"/>
    <w:rsid w:val="00170816"/>
    <w:rsid w:val="00257104"/>
    <w:rsid w:val="002A0127"/>
    <w:rsid w:val="002A7259"/>
    <w:rsid w:val="002B68B5"/>
    <w:rsid w:val="002B6BCE"/>
    <w:rsid w:val="00322E82"/>
    <w:rsid w:val="00360D7C"/>
    <w:rsid w:val="00367386"/>
    <w:rsid w:val="004202D2"/>
    <w:rsid w:val="004306BC"/>
    <w:rsid w:val="004474B0"/>
    <w:rsid w:val="00457298"/>
    <w:rsid w:val="004646E2"/>
    <w:rsid w:val="00474DDA"/>
    <w:rsid w:val="00482E26"/>
    <w:rsid w:val="004A1A0E"/>
    <w:rsid w:val="00546A4A"/>
    <w:rsid w:val="00552B68"/>
    <w:rsid w:val="00577B40"/>
    <w:rsid w:val="005D663A"/>
    <w:rsid w:val="005E4F6F"/>
    <w:rsid w:val="00615A3D"/>
    <w:rsid w:val="00632ECD"/>
    <w:rsid w:val="00663989"/>
    <w:rsid w:val="00683D6A"/>
    <w:rsid w:val="006E604D"/>
    <w:rsid w:val="00721873"/>
    <w:rsid w:val="0072232B"/>
    <w:rsid w:val="007668E8"/>
    <w:rsid w:val="007B0B9A"/>
    <w:rsid w:val="007B61F8"/>
    <w:rsid w:val="007D4553"/>
    <w:rsid w:val="007E00B7"/>
    <w:rsid w:val="007E530E"/>
    <w:rsid w:val="007F3850"/>
    <w:rsid w:val="00806254"/>
    <w:rsid w:val="008147E8"/>
    <w:rsid w:val="00854C34"/>
    <w:rsid w:val="008745CD"/>
    <w:rsid w:val="008877D1"/>
    <w:rsid w:val="009662B9"/>
    <w:rsid w:val="009A6593"/>
    <w:rsid w:val="009C6EE5"/>
    <w:rsid w:val="009D201D"/>
    <w:rsid w:val="009D281F"/>
    <w:rsid w:val="009D4EBB"/>
    <w:rsid w:val="009D614E"/>
    <w:rsid w:val="009F39EB"/>
    <w:rsid w:val="00A0027D"/>
    <w:rsid w:val="00A3671B"/>
    <w:rsid w:val="00A46C84"/>
    <w:rsid w:val="00A62312"/>
    <w:rsid w:val="00A76628"/>
    <w:rsid w:val="00B0406D"/>
    <w:rsid w:val="00B40D30"/>
    <w:rsid w:val="00B54CDC"/>
    <w:rsid w:val="00BA3CC5"/>
    <w:rsid w:val="00BE2072"/>
    <w:rsid w:val="00C07B0D"/>
    <w:rsid w:val="00C07CA8"/>
    <w:rsid w:val="00C11E6E"/>
    <w:rsid w:val="00C7622E"/>
    <w:rsid w:val="00C96CA8"/>
    <w:rsid w:val="00CB4F13"/>
    <w:rsid w:val="00CB6B8B"/>
    <w:rsid w:val="00CC3D9E"/>
    <w:rsid w:val="00D05E7C"/>
    <w:rsid w:val="00D26A30"/>
    <w:rsid w:val="00D44246"/>
    <w:rsid w:val="00D61560"/>
    <w:rsid w:val="00D71A41"/>
    <w:rsid w:val="00D80A13"/>
    <w:rsid w:val="00D938E9"/>
    <w:rsid w:val="00DB2FB4"/>
    <w:rsid w:val="00DF28C1"/>
    <w:rsid w:val="00E25FA0"/>
    <w:rsid w:val="00E275EF"/>
    <w:rsid w:val="00E61711"/>
    <w:rsid w:val="00E86361"/>
    <w:rsid w:val="00EB6BAE"/>
    <w:rsid w:val="00F145A8"/>
    <w:rsid w:val="00FB3D1C"/>
    <w:rsid w:val="00FC070B"/>
    <w:rsid w:val="00FF49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00CE61"/>
  <w15:docId w15:val="{21C00F48-65A3-4122-A8F4-8F66CAE70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604D"/>
    <w:pPr>
      <w:overflowPunct w:val="0"/>
      <w:autoSpaceDE w:val="0"/>
      <w:autoSpaceDN w:val="0"/>
      <w:adjustRightInd w:val="0"/>
      <w:spacing w:line="240" w:lineRule="atLeast"/>
      <w:jc w:val="both"/>
      <w:textAlignment w:val="baseline"/>
    </w:pPr>
    <w:rPr>
      <w:sz w:val="24"/>
      <w:lang w:val="en-GB" w:eastAsia="en-US"/>
    </w:rPr>
  </w:style>
  <w:style w:type="paragraph" w:styleId="Heading1">
    <w:name w:val="heading 1"/>
    <w:basedOn w:val="Normal"/>
    <w:next w:val="Normal"/>
    <w:qFormat/>
    <w:rsid w:val="006E604D"/>
    <w:pPr>
      <w:keepNext/>
      <w:outlineLvl w:val="0"/>
    </w:pPr>
    <w:rPr>
      <w:caps/>
    </w:rPr>
  </w:style>
  <w:style w:type="paragraph" w:styleId="Heading2">
    <w:name w:val="heading 2"/>
    <w:basedOn w:val="Normal"/>
    <w:next w:val="Normal"/>
    <w:qFormat/>
    <w:rsid w:val="006E604D"/>
    <w:pPr>
      <w:keepNext/>
      <w:outlineLvl w:val="1"/>
    </w:pPr>
    <w:rPr>
      <w:smallCaps/>
    </w:rPr>
  </w:style>
  <w:style w:type="paragraph" w:styleId="Heading3">
    <w:name w:val="heading 3"/>
    <w:basedOn w:val="Normal"/>
    <w:next w:val="Normal"/>
    <w:qFormat/>
    <w:rsid w:val="006E604D"/>
    <w:pPr>
      <w:keepNext/>
      <w:outlineLvl w:val="2"/>
    </w:pPr>
    <w:rPr>
      <w:i/>
    </w:rPr>
  </w:style>
  <w:style w:type="paragraph" w:styleId="Heading4">
    <w:name w:val="heading 4"/>
    <w:basedOn w:val="Normal"/>
    <w:next w:val="Normal"/>
    <w:qFormat/>
    <w:rsid w:val="006E604D"/>
    <w:pPr>
      <w:keepNext/>
      <w:outlineLvl w:val="3"/>
    </w:pPr>
  </w:style>
  <w:style w:type="paragraph" w:styleId="Heading5">
    <w:name w:val="heading 5"/>
    <w:basedOn w:val="Normal"/>
    <w:next w:val="Normal"/>
    <w:qFormat/>
    <w:rsid w:val="006E604D"/>
    <w:pPr>
      <w:keepNext/>
      <w:outlineLvl w:val="4"/>
    </w:pPr>
  </w:style>
  <w:style w:type="paragraph" w:styleId="Heading6">
    <w:name w:val="heading 6"/>
    <w:basedOn w:val="Normal"/>
    <w:next w:val="Normal"/>
    <w:qFormat/>
    <w:rsid w:val="006E604D"/>
    <w:pPr>
      <w:keepNext/>
      <w:outlineLvl w:val="5"/>
    </w:pPr>
  </w:style>
  <w:style w:type="paragraph" w:styleId="Heading7">
    <w:name w:val="heading 7"/>
    <w:basedOn w:val="Normal"/>
    <w:next w:val="Normal"/>
    <w:qFormat/>
    <w:rsid w:val="006E604D"/>
    <w:pPr>
      <w:keepNext/>
      <w:outlineLvl w:val="6"/>
    </w:pPr>
  </w:style>
  <w:style w:type="paragraph" w:styleId="Heading8">
    <w:name w:val="heading 8"/>
    <w:basedOn w:val="Normal"/>
    <w:next w:val="Normal"/>
    <w:qFormat/>
    <w:rsid w:val="006E604D"/>
    <w:pPr>
      <w:keepNext/>
      <w:outlineLvl w:val="7"/>
    </w:pPr>
  </w:style>
  <w:style w:type="paragraph" w:styleId="Heading9">
    <w:name w:val="heading 9"/>
    <w:basedOn w:val="Normal"/>
    <w:next w:val="Normal"/>
    <w:qFormat/>
    <w:rsid w:val="006E604D"/>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rsid w:val="006E604D"/>
    <w:pPr>
      <w:tabs>
        <w:tab w:val="left" w:pos="4520"/>
        <w:tab w:val="right" w:leader="dot" w:pos="8900"/>
      </w:tabs>
      <w:ind w:left="3920"/>
    </w:pPr>
  </w:style>
  <w:style w:type="paragraph" w:styleId="TOC7">
    <w:name w:val="toc 7"/>
    <w:basedOn w:val="Normal"/>
    <w:next w:val="Normal"/>
    <w:semiHidden/>
    <w:rsid w:val="006E604D"/>
    <w:pPr>
      <w:tabs>
        <w:tab w:val="left" w:pos="3960"/>
        <w:tab w:val="right" w:leader="dot" w:pos="8900"/>
      </w:tabs>
      <w:ind w:left="3360"/>
    </w:pPr>
  </w:style>
  <w:style w:type="paragraph" w:styleId="TOC6">
    <w:name w:val="toc 6"/>
    <w:basedOn w:val="Normal"/>
    <w:next w:val="Normal"/>
    <w:semiHidden/>
    <w:rsid w:val="006E604D"/>
    <w:pPr>
      <w:tabs>
        <w:tab w:val="left" w:pos="3400"/>
        <w:tab w:val="right" w:leader="dot" w:pos="8900"/>
      </w:tabs>
      <w:ind w:left="2800"/>
    </w:pPr>
  </w:style>
  <w:style w:type="paragraph" w:styleId="TOC5">
    <w:name w:val="toc 5"/>
    <w:basedOn w:val="Normal"/>
    <w:next w:val="Normal"/>
    <w:semiHidden/>
    <w:rsid w:val="006E604D"/>
    <w:pPr>
      <w:tabs>
        <w:tab w:val="left" w:pos="2820"/>
        <w:tab w:val="right" w:leader="dot" w:pos="8900"/>
      </w:tabs>
      <w:ind w:left="2240"/>
    </w:pPr>
  </w:style>
  <w:style w:type="paragraph" w:styleId="TOC4">
    <w:name w:val="toc 4"/>
    <w:basedOn w:val="Normal"/>
    <w:next w:val="Normal"/>
    <w:semiHidden/>
    <w:rsid w:val="006E604D"/>
    <w:pPr>
      <w:tabs>
        <w:tab w:val="left" w:pos="2260"/>
        <w:tab w:val="right" w:leader="dot" w:pos="8900"/>
      </w:tabs>
      <w:ind w:left="1680"/>
    </w:pPr>
  </w:style>
  <w:style w:type="paragraph" w:styleId="TOC3">
    <w:name w:val="toc 3"/>
    <w:basedOn w:val="Normal"/>
    <w:next w:val="Normal"/>
    <w:semiHidden/>
    <w:rsid w:val="006E604D"/>
    <w:pPr>
      <w:tabs>
        <w:tab w:val="left" w:pos="1720"/>
        <w:tab w:val="right" w:leader="dot" w:pos="8900"/>
      </w:tabs>
      <w:ind w:left="1120"/>
    </w:pPr>
  </w:style>
  <w:style w:type="paragraph" w:styleId="TOC2">
    <w:name w:val="toc 2"/>
    <w:basedOn w:val="Normal"/>
    <w:next w:val="Normal"/>
    <w:semiHidden/>
    <w:rsid w:val="006E604D"/>
    <w:pPr>
      <w:tabs>
        <w:tab w:val="left" w:pos="1120"/>
        <w:tab w:val="right" w:leader="dot" w:pos="8900"/>
      </w:tabs>
      <w:ind w:left="560"/>
    </w:pPr>
  </w:style>
  <w:style w:type="paragraph" w:styleId="TOC1">
    <w:name w:val="toc 1"/>
    <w:basedOn w:val="Normal"/>
    <w:next w:val="Normal"/>
    <w:semiHidden/>
    <w:rsid w:val="006E604D"/>
    <w:pPr>
      <w:tabs>
        <w:tab w:val="left" w:pos="560"/>
        <w:tab w:val="right" w:leader="dot" w:pos="8900"/>
      </w:tabs>
    </w:pPr>
  </w:style>
  <w:style w:type="paragraph" w:styleId="Index7">
    <w:name w:val="index 7"/>
    <w:basedOn w:val="Normal"/>
    <w:next w:val="Normal"/>
    <w:semiHidden/>
    <w:rsid w:val="006E604D"/>
    <w:pPr>
      <w:ind w:left="3400"/>
    </w:pPr>
  </w:style>
  <w:style w:type="paragraph" w:styleId="Index6">
    <w:name w:val="index 6"/>
    <w:basedOn w:val="Normal"/>
    <w:next w:val="Normal"/>
    <w:semiHidden/>
    <w:rsid w:val="006E604D"/>
    <w:pPr>
      <w:ind w:left="2820"/>
    </w:pPr>
  </w:style>
  <w:style w:type="paragraph" w:styleId="Index5">
    <w:name w:val="index 5"/>
    <w:basedOn w:val="Normal"/>
    <w:next w:val="Normal"/>
    <w:semiHidden/>
    <w:rsid w:val="006E604D"/>
    <w:pPr>
      <w:ind w:left="2260"/>
    </w:pPr>
  </w:style>
  <w:style w:type="paragraph" w:styleId="Index4">
    <w:name w:val="index 4"/>
    <w:basedOn w:val="Normal"/>
    <w:next w:val="Normal"/>
    <w:semiHidden/>
    <w:rsid w:val="006E604D"/>
    <w:pPr>
      <w:ind w:left="1700"/>
    </w:pPr>
  </w:style>
  <w:style w:type="paragraph" w:styleId="Index3">
    <w:name w:val="index 3"/>
    <w:basedOn w:val="Normal"/>
    <w:next w:val="Normal"/>
    <w:semiHidden/>
    <w:rsid w:val="006E604D"/>
    <w:pPr>
      <w:ind w:left="1120"/>
    </w:pPr>
  </w:style>
  <w:style w:type="paragraph" w:styleId="Index2">
    <w:name w:val="index 2"/>
    <w:basedOn w:val="Normal"/>
    <w:next w:val="Normal"/>
    <w:semiHidden/>
    <w:rsid w:val="006E604D"/>
    <w:pPr>
      <w:ind w:left="560"/>
    </w:pPr>
  </w:style>
  <w:style w:type="paragraph" w:styleId="Index1">
    <w:name w:val="index 1"/>
    <w:basedOn w:val="Normal"/>
    <w:next w:val="Normal"/>
    <w:semiHidden/>
    <w:rsid w:val="006E604D"/>
  </w:style>
  <w:style w:type="paragraph" w:styleId="Footer">
    <w:name w:val="footer"/>
    <w:basedOn w:val="Normal"/>
    <w:rsid w:val="006E604D"/>
    <w:pPr>
      <w:tabs>
        <w:tab w:val="center" w:pos="4660"/>
        <w:tab w:val="right" w:pos="8900"/>
      </w:tabs>
    </w:pPr>
  </w:style>
  <w:style w:type="paragraph" w:styleId="Header">
    <w:name w:val="header"/>
    <w:basedOn w:val="Normal"/>
    <w:rsid w:val="006E604D"/>
    <w:pPr>
      <w:tabs>
        <w:tab w:val="center" w:pos="4660"/>
        <w:tab w:val="right" w:pos="8900"/>
      </w:tabs>
    </w:pPr>
  </w:style>
  <w:style w:type="paragraph" w:styleId="NormalIndent">
    <w:name w:val="Normal Indent"/>
    <w:basedOn w:val="Normal"/>
    <w:rsid w:val="006E604D"/>
    <w:pPr>
      <w:ind w:left="708"/>
    </w:pPr>
  </w:style>
  <w:style w:type="paragraph" w:styleId="TOC9">
    <w:name w:val="toc 9"/>
    <w:basedOn w:val="Normal"/>
    <w:next w:val="Normal"/>
    <w:semiHidden/>
    <w:rsid w:val="006E604D"/>
    <w:pPr>
      <w:tabs>
        <w:tab w:val="left" w:pos="5120"/>
        <w:tab w:val="right" w:leader="dot" w:pos="8900"/>
      </w:tabs>
      <w:ind w:left="4480"/>
    </w:pPr>
  </w:style>
  <w:style w:type="paragraph" w:customStyle="1" w:styleId="Hanging1Indent">
    <w:name w:val="Hanging 1 Indent"/>
    <w:basedOn w:val="Normal"/>
    <w:rsid w:val="006E604D"/>
    <w:pPr>
      <w:ind w:left="560" w:hanging="560"/>
    </w:pPr>
  </w:style>
  <w:style w:type="paragraph" w:customStyle="1" w:styleId="Hanging2Indent">
    <w:name w:val="Hanging 2 Indent"/>
    <w:basedOn w:val="Normal"/>
    <w:rsid w:val="006E604D"/>
    <w:pPr>
      <w:ind w:left="1120" w:hanging="560"/>
    </w:pPr>
  </w:style>
  <w:style w:type="paragraph" w:customStyle="1" w:styleId="Hanging3Indent">
    <w:name w:val="Hanging 3 Indent"/>
    <w:basedOn w:val="Normal"/>
    <w:rsid w:val="006E604D"/>
    <w:pPr>
      <w:ind w:left="1680" w:hanging="560"/>
    </w:pPr>
  </w:style>
  <w:style w:type="paragraph" w:customStyle="1" w:styleId="Indent1">
    <w:name w:val="Indent 1"/>
    <w:basedOn w:val="Normal"/>
    <w:rsid w:val="006E604D"/>
    <w:pPr>
      <w:ind w:left="560"/>
    </w:pPr>
  </w:style>
  <w:style w:type="paragraph" w:customStyle="1" w:styleId="Indent2">
    <w:name w:val="Indent 2"/>
    <w:basedOn w:val="Normal"/>
    <w:rsid w:val="006E604D"/>
    <w:pPr>
      <w:ind w:left="1120"/>
    </w:pPr>
  </w:style>
  <w:style w:type="paragraph" w:customStyle="1" w:styleId="Indent3">
    <w:name w:val="Indent 3"/>
    <w:basedOn w:val="Normal"/>
    <w:rsid w:val="006E604D"/>
    <w:pPr>
      <w:ind w:left="1680"/>
    </w:pPr>
  </w:style>
  <w:style w:type="paragraph" w:customStyle="1" w:styleId="Level1Heading">
    <w:name w:val="Level 1 Heading"/>
    <w:basedOn w:val="Normal"/>
    <w:next w:val="Normal"/>
    <w:rsid w:val="006E604D"/>
    <w:pPr>
      <w:keepNext/>
    </w:pPr>
    <w:rPr>
      <w:caps/>
    </w:rPr>
  </w:style>
  <w:style w:type="paragraph" w:customStyle="1" w:styleId="PageHeader">
    <w:name w:val="Page Header"/>
    <w:basedOn w:val="Header"/>
    <w:next w:val="PageHeader2"/>
    <w:rsid w:val="006E604D"/>
    <w:pPr>
      <w:keepNext/>
      <w:spacing w:line="240" w:lineRule="auto"/>
    </w:pPr>
    <w:rPr>
      <w:caps/>
      <w:sz w:val="16"/>
    </w:rPr>
  </w:style>
  <w:style w:type="paragraph" w:customStyle="1" w:styleId="PageHeader2">
    <w:name w:val="Page Header2"/>
    <w:basedOn w:val="Normal"/>
    <w:rsid w:val="006E604D"/>
    <w:pPr>
      <w:pBdr>
        <w:top w:val="single" w:sz="6" w:space="0" w:color="auto"/>
      </w:pBdr>
      <w:spacing w:before="140"/>
    </w:pPr>
  </w:style>
  <w:style w:type="paragraph" w:customStyle="1" w:styleId="Level2Heading">
    <w:name w:val="Level 2 Heading"/>
    <w:basedOn w:val="Normal"/>
    <w:next w:val="Normal"/>
    <w:rsid w:val="006E604D"/>
    <w:pPr>
      <w:keepNext/>
    </w:pPr>
    <w:rPr>
      <w:smallCaps/>
    </w:rPr>
  </w:style>
  <w:style w:type="paragraph" w:customStyle="1" w:styleId="Level3Heading">
    <w:name w:val="Level 3 Heading"/>
    <w:basedOn w:val="Normal"/>
    <w:next w:val="Normal"/>
    <w:rsid w:val="006E604D"/>
    <w:pPr>
      <w:keepNext/>
    </w:pPr>
    <w:rPr>
      <w:i/>
    </w:rPr>
  </w:style>
  <w:style w:type="paragraph" w:customStyle="1" w:styleId="PageFooter">
    <w:name w:val="Page Footer"/>
    <w:basedOn w:val="Footer"/>
    <w:next w:val="Normal"/>
    <w:rsid w:val="006E604D"/>
    <w:pPr>
      <w:pBdr>
        <w:top w:val="single" w:sz="6" w:space="0" w:color="auto"/>
      </w:pBdr>
      <w:spacing w:line="240" w:lineRule="auto"/>
    </w:pPr>
    <w:rPr>
      <w:sz w:val="18"/>
    </w:rPr>
  </w:style>
  <w:style w:type="paragraph" w:customStyle="1" w:styleId="MemoSubject">
    <w:name w:val="Memo Subject"/>
    <w:basedOn w:val="Normal"/>
    <w:next w:val="Normal"/>
    <w:rsid w:val="006E604D"/>
    <w:pPr>
      <w:spacing w:before="960" w:after="200"/>
    </w:pPr>
    <w:rPr>
      <w:caps/>
    </w:rPr>
  </w:style>
  <w:style w:type="character" w:styleId="Hyperlink">
    <w:name w:val="Hyperlink"/>
    <w:rsid w:val="006E604D"/>
    <w:rPr>
      <w:color w:val="0000FF"/>
      <w:u w:val="single"/>
    </w:rPr>
  </w:style>
  <w:style w:type="character" w:styleId="Strong">
    <w:name w:val="Strong"/>
    <w:uiPriority w:val="22"/>
    <w:qFormat/>
    <w:rsid w:val="006E604D"/>
    <w:rPr>
      <w:b/>
      <w:bCs/>
    </w:rPr>
  </w:style>
  <w:style w:type="character" w:styleId="FollowedHyperlink">
    <w:name w:val="FollowedHyperlink"/>
    <w:rsid w:val="006E604D"/>
    <w:rPr>
      <w:color w:val="800080"/>
      <w:u w:val="single"/>
    </w:rPr>
  </w:style>
  <w:style w:type="paragraph" w:styleId="BodyText">
    <w:name w:val="Body Text"/>
    <w:basedOn w:val="Normal"/>
    <w:rsid w:val="006E604D"/>
    <w:pPr>
      <w:overflowPunct/>
      <w:autoSpaceDE/>
      <w:autoSpaceDN/>
      <w:adjustRightInd/>
      <w:spacing w:line="240" w:lineRule="auto"/>
      <w:jc w:val="left"/>
      <w:textAlignment w:val="auto"/>
    </w:pPr>
    <w:rPr>
      <w:lang w:val="el-GR"/>
    </w:rPr>
  </w:style>
  <w:style w:type="paragraph" w:styleId="BodyText2">
    <w:name w:val="Body Text 2"/>
    <w:basedOn w:val="Normal"/>
    <w:rsid w:val="006E604D"/>
    <w:pPr>
      <w:overflowPunct/>
      <w:autoSpaceDE/>
      <w:autoSpaceDN/>
      <w:adjustRightInd/>
      <w:spacing w:line="240" w:lineRule="auto"/>
      <w:textAlignment w:val="auto"/>
    </w:pPr>
    <w:rPr>
      <w:sz w:val="28"/>
      <w:lang w:val="el-GR"/>
    </w:rPr>
  </w:style>
  <w:style w:type="paragraph" w:styleId="BodyTextIndent">
    <w:name w:val="Body Text Indent"/>
    <w:basedOn w:val="Normal"/>
    <w:rsid w:val="006E604D"/>
    <w:pPr>
      <w:overflowPunct/>
      <w:autoSpaceDE/>
      <w:autoSpaceDN/>
      <w:adjustRightInd/>
      <w:spacing w:line="240" w:lineRule="auto"/>
      <w:ind w:left="561"/>
      <w:textAlignment w:val="auto"/>
    </w:pPr>
    <w:rPr>
      <w:lang w:val="el-GR"/>
    </w:rPr>
  </w:style>
  <w:style w:type="paragraph" w:styleId="NoSpacing">
    <w:name w:val="No Spacing"/>
    <w:uiPriority w:val="1"/>
    <w:qFormat/>
    <w:rsid w:val="00050730"/>
    <w:rPr>
      <w:rFonts w:ascii="Calibri" w:eastAsia="Calibri" w:hAnsi="Calibri"/>
      <w:sz w:val="22"/>
      <w:szCs w:val="22"/>
      <w:lang w:eastAsia="en-US"/>
    </w:rPr>
  </w:style>
  <w:style w:type="character" w:customStyle="1" w:styleId="UnresolvedMention1">
    <w:name w:val="Unresolved Mention1"/>
    <w:basedOn w:val="DefaultParagraphFont"/>
    <w:uiPriority w:val="99"/>
    <w:semiHidden/>
    <w:unhideWhenUsed/>
    <w:rsid w:val="00050730"/>
    <w:rPr>
      <w:color w:val="605E5C"/>
      <w:shd w:val="clear" w:color="auto" w:fill="E1DFDD"/>
    </w:rPr>
  </w:style>
  <w:style w:type="character" w:styleId="UnresolvedMention">
    <w:name w:val="Unresolved Mention"/>
    <w:basedOn w:val="DefaultParagraphFont"/>
    <w:uiPriority w:val="99"/>
    <w:semiHidden/>
    <w:unhideWhenUsed/>
    <w:rsid w:val="00360D7C"/>
    <w:rPr>
      <w:color w:val="605E5C"/>
      <w:shd w:val="clear" w:color="auto" w:fill="E1DFDD"/>
    </w:rPr>
  </w:style>
  <w:style w:type="paragraph" w:styleId="ListParagraph">
    <w:name w:val="List Paragraph"/>
    <w:basedOn w:val="Normal"/>
    <w:uiPriority w:val="34"/>
    <w:qFormat/>
    <w:rsid w:val="002A0127"/>
    <w:pPr>
      <w:ind w:left="720"/>
      <w:contextualSpacing/>
    </w:pPr>
  </w:style>
  <w:style w:type="character" w:customStyle="1" w:styleId="base">
    <w:name w:val="base"/>
    <w:basedOn w:val="DefaultParagraphFont"/>
    <w:rsid w:val="000E4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47614">
      <w:bodyDiv w:val="1"/>
      <w:marLeft w:val="0"/>
      <w:marRight w:val="0"/>
      <w:marTop w:val="0"/>
      <w:marBottom w:val="0"/>
      <w:divBdr>
        <w:top w:val="none" w:sz="0" w:space="0" w:color="auto"/>
        <w:left w:val="none" w:sz="0" w:space="0" w:color="auto"/>
        <w:bottom w:val="none" w:sz="0" w:space="0" w:color="auto"/>
        <w:right w:val="none" w:sz="0" w:space="0" w:color="auto"/>
      </w:divBdr>
      <w:divsChild>
        <w:div w:id="2125995851">
          <w:marLeft w:val="0"/>
          <w:marRight w:val="0"/>
          <w:marTop w:val="0"/>
          <w:marBottom w:val="0"/>
          <w:divBdr>
            <w:top w:val="none" w:sz="0" w:space="0" w:color="auto"/>
            <w:left w:val="none" w:sz="0" w:space="0" w:color="auto"/>
            <w:bottom w:val="none" w:sz="0" w:space="0" w:color="auto"/>
            <w:right w:val="none" w:sz="0" w:space="0" w:color="auto"/>
          </w:divBdr>
        </w:div>
      </w:divsChild>
    </w:div>
    <w:div w:id="1423914190">
      <w:bodyDiv w:val="1"/>
      <w:marLeft w:val="0"/>
      <w:marRight w:val="0"/>
      <w:marTop w:val="0"/>
      <w:marBottom w:val="0"/>
      <w:divBdr>
        <w:top w:val="none" w:sz="0" w:space="0" w:color="auto"/>
        <w:left w:val="none" w:sz="0" w:space="0" w:color="auto"/>
        <w:bottom w:val="none" w:sz="0" w:space="0" w:color="auto"/>
        <w:right w:val="none" w:sz="0" w:space="0" w:color="auto"/>
      </w:divBdr>
    </w:div>
    <w:div w:id="2038776094">
      <w:bodyDiv w:val="1"/>
      <w:marLeft w:val="0"/>
      <w:marRight w:val="0"/>
      <w:marTop w:val="0"/>
      <w:marBottom w:val="0"/>
      <w:divBdr>
        <w:top w:val="none" w:sz="0" w:space="0" w:color="auto"/>
        <w:left w:val="none" w:sz="0" w:space="0" w:color="auto"/>
        <w:bottom w:val="none" w:sz="0" w:space="0" w:color="auto"/>
        <w:right w:val="none" w:sz="0" w:space="0" w:color="auto"/>
      </w:divBdr>
      <w:divsChild>
        <w:div w:id="2090229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du@nb.org" TargetMode="External"/><Relationship Id="rId13" Type="http://schemas.openxmlformats.org/officeDocument/2006/relationships/hyperlink" Target="https://www.nb.org/nb-ekpedeysi/seminaria-ekp-programmata/to-neo-plaisio-xwrikou-sxediasmou-kai-domisis.html"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nb.org/nb-ekpedeysi/seminaria-ekp-programmata/dikastiki-prostasia-apo-paraviaseis-tou-dikaiou-tis-ee.html" TargetMode="External"/><Relationship Id="rId12" Type="http://schemas.openxmlformats.org/officeDocument/2006/relationships/hyperlink" Target="mailto:edu@nb.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b.org/nb-ekpedeysi/seminaria-ekp-programmata/odikos-xarths-diamesolavisis-v2.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edu@nb.org"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nb.org/nb-ekpedeysi/seminaria-ekp-programmata/h-diadikasia-sto-poiniko-akroatirio.html" TargetMode="External"/><Relationship Id="rId14" Type="http://schemas.openxmlformats.org/officeDocument/2006/relationships/hyperlink" Target="mailto:edu@nb.org"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795</Words>
  <Characters>4534</Characters>
  <Application>Microsoft Office Word</Application>
  <DocSecurity>0</DocSecurity>
  <Lines>37</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For the attention of_</vt:lpstr>
      <vt:lpstr>For the attention of_</vt:lpstr>
    </vt:vector>
  </TitlesOfParts>
  <Company>Ernst &amp; Young Greece</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the attention of_</dc:title>
  <dc:creator>Sofia Georgopoulou</dc:creator>
  <cp:lastModifiedBy>Sofia Georgiadi</cp:lastModifiedBy>
  <cp:revision>3</cp:revision>
  <cp:lastPrinted>2021-02-04T14:53:00Z</cp:lastPrinted>
  <dcterms:created xsi:type="dcterms:W3CDTF">2021-02-04T15:23:00Z</dcterms:created>
  <dcterms:modified xsi:type="dcterms:W3CDTF">2021-02-04T15:31:00Z</dcterms:modified>
</cp:coreProperties>
</file>