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F9385B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F9385B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F9385B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F9385B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F9385B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F9385B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F9385B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F9385B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E37AEE" w:rsidRDefault="00F9385B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F9385B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34345E">
        <w:rPr>
          <w:sz w:val="28"/>
          <w:szCs w:val="28"/>
        </w:rPr>
        <w:t>κατάστημά</w:t>
      </w:r>
    </w:p>
    <w:p w:rsidR="0034345E" w:rsidRDefault="00F9385B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DA567F">
        <w:rPr>
          <w:sz w:val="28"/>
          <w:szCs w:val="28"/>
        </w:rPr>
        <w:t xml:space="preserve">              </w:t>
      </w:r>
      <w:r w:rsidR="0034345E">
        <w:rPr>
          <w:sz w:val="28"/>
          <w:szCs w:val="28"/>
        </w:rPr>
        <w:t xml:space="preserve">              </w:t>
      </w:r>
      <w:r w:rsidR="00DA567F">
        <w:rPr>
          <w:sz w:val="28"/>
          <w:szCs w:val="28"/>
        </w:rPr>
        <w:t xml:space="preserve">   </w:t>
      </w:r>
      <w:r w:rsidR="0034345E">
        <w:rPr>
          <w:sz w:val="28"/>
          <w:szCs w:val="28"/>
        </w:rPr>
        <w:t>της</w:t>
      </w:r>
      <w:r w:rsidR="00E37AEE" w:rsidRPr="00D63454">
        <w:rPr>
          <w:sz w:val="28"/>
          <w:szCs w:val="28"/>
        </w:rPr>
        <w:t xml:space="preserve"> </w:t>
      </w:r>
      <w:r w:rsidR="0034345E">
        <w:rPr>
          <w:sz w:val="28"/>
          <w:szCs w:val="28"/>
        </w:rPr>
        <w:t xml:space="preserve">στη </w:t>
      </w:r>
      <w:r w:rsidR="0034345E" w:rsidRPr="0034345E">
        <w:rPr>
          <w:b/>
          <w:sz w:val="28"/>
          <w:szCs w:val="28"/>
        </w:rPr>
        <w:t>Λεωφ. Κηφισίας 334, (ΕΝΑΝΤΙ ΥΓΕΙΑ)</w:t>
      </w:r>
    </w:p>
    <w:p w:rsidR="0034345E" w:rsidRDefault="0034345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</w:t>
      </w:r>
      <w:r>
        <w:rPr>
          <w:sz w:val="28"/>
          <w:szCs w:val="28"/>
        </w:rPr>
        <w:t>ά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="00E37AEE" w:rsidRPr="00D63454">
        <w:rPr>
          <w:sz w:val="28"/>
          <w:szCs w:val="28"/>
        </w:rPr>
        <w:t xml:space="preserve">για τις </w:t>
      </w:r>
    </w:p>
    <w:p w:rsidR="00E37AEE" w:rsidRDefault="0034345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παρακάτω</w:t>
      </w:r>
      <w:r>
        <w:rPr>
          <w:sz w:val="28"/>
          <w:szCs w:val="28"/>
        </w:rPr>
        <w:t xml:space="preserve">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α)Υπ</w:t>
      </w:r>
      <w:r w:rsidR="0060010E">
        <w:rPr>
          <w:sz w:val="28"/>
          <w:szCs w:val="28"/>
        </w:rPr>
        <w:t>εύθ</w:t>
      </w:r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r w:rsidR="003D033D">
        <w:rPr>
          <w:sz w:val="28"/>
          <w:szCs w:val="28"/>
        </w:rPr>
        <w:t>επισυν.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34345E" w:rsidRPr="0047139E">
          <w:rPr>
            <w:rStyle w:val="-"/>
            <w:sz w:val="28"/>
            <w:szCs w:val="28"/>
            <w:lang w:val="en-US"/>
          </w:rPr>
          <w:t>hr</w:t>
        </w:r>
        <w:r w:rsidR="0034345E" w:rsidRPr="0047139E">
          <w:rPr>
            <w:rStyle w:val="-"/>
            <w:sz w:val="28"/>
            <w:szCs w:val="28"/>
          </w:rPr>
          <w:t>.</w:t>
        </w:r>
        <w:r w:rsidR="0034345E" w:rsidRPr="0047139E">
          <w:rPr>
            <w:rStyle w:val="-"/>
            <w:sz w:val="28"/>
            <w:szCs w:val="28"/>
            <w:lang w:val="en-US"/>
          </w:rPr>
          <w:t>ath</w:t>
        </w:r>
        <w:r w:rsidR="0034345E" w:rsidRPr="0047139E">
          <w:rPr>
            <w:rStyle w:val="-"/>
            <w:sz w:val="28"/>
            <w:szCs w:val="28"/>
          </w:rPr>
          <w:t>@</w:t>
        </w:r>
        <w:r w:rsidR="0034345E" w:rsidRPr="0047139E">
          <w:rPr>
            <w:rStyle w:val="-"/>
            <w:sz w:val="28"/>
            <w:szCs w:val="28"/>
            <w:lang w:val="en-US"/>
          </w:rPr>
          <w:t>georgiaff</w:t>
        </w:r>
        <w:r w:rsidR="0034345E" w:rsidRPr="0047139E">
          <w:rPr>
            <w:rStyle w:val="-"/>
            <w:sz w:val="28"/>
            <w:szCs w:val="28"/>
          </w:rPr>
          <w:t>.</w:t>
        </w:r>
        <w:r w:rsidR="0034345E" w:rsidRPr="0047139E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F9385B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  <w:lang w:val="en-US"/>
        </w:rPr>
        <w:t>Fax</w:t>
      </w:r>
      <w:r w:rsidR="00E37AEE" w:rsidRPr="00D63454">
        <w:rPr>
          <w:sz w:val="28"/>
          <w:szCs w:val="28"/>
        </w:rPr>
        <w:t>:</w:t>
      </w:r>
      <w:r w:rsidR="0034345E">
        <w:rPr>
          <w:sz w:val="28"/>
          <w:szCs w:val="28"/>
          <w:lang w:val="en-US"/>
        </w:rPr>
        <w:t>211 800 4885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Τηλ. </w:t>
      </w:r>
      <w:r w:rsidR="0034345E">
        <w:rPr>
          <w:sz w:val="28"/>
          <w:szCs w:val="28"/>
          <w:lang w:val="en-US"/>
        </w:rPr>
        <w:t>210 2517 255</w:t>
      </w:r>
      <w:r w:rsidR="00E37AEE" w:rsidRPr="00D63454">
        <w:rPr>
          <w:sz w:val="28"/>
          <w:szCs w:val="28"/>
        </w:rPr>
        <w:t xml:space="preserve">   </w:t>
      </w: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37AEE"/>
    <w:rsid w:val="0025075C"/>
    <w:rsid w:val="0034345E"/>
    <w:rsid w:val="003B3D3B"/>
    <w:rsid w:val="003D033D"/>
    <w:rsid w:val="004200E1"/>
    <w:rsid w:val="004B1DCF"/>
    <w:rsid w:val="004B2B95"/>
    <w:rsid w:val="004C180A"/>
    <w:rsid w:val="00533134"/>
    <w:rsid w:val="00553FBA"/>
    <w:rsid w:val="0060010E"/>
    <w:rsid w:val="00766631"/>
    <w:rsid w:val="00797866"/>
    <w:rsid w:val="0084180D"/>
    <w:rsid w:val="0090584C"/>
    <w:rsid w:val="009E035D"/>
    <w:rsid w:val="00A30D9F"/>
    <w:rsid w:val="00D5780E"/>
    <w:rsid w:val="00DA567F"/>
    <w:rsid w:val="00E37AEE"/>
    <w:rsid w:val="00F9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31"/>
        <o:r id="V:Rule17" type="connector" idref="#_x0000_s1039"/>
        <o:r id="V:Rule18" type="connector" idref="#_x0000_s1036"/>
        <o:r id="V:Rule19" type="connector" idref="#_x0000_s1037"/>
        <o:r id="V:Rule20" type="connector" idref="#_x0000_s1038"/>
        <o:r id="V:Rule21" type="connector" idref="#_x0000_s1041"/>
        <o:r id="V:Rule22" type="connector" idref="#_x0000_s1032"/>
        <o:r id="V:Rule23" type="connector" idref="#_x0000_s1034"/>
        <o:r id="V:Rule24" type="connector" idref="#_x0000_s1029"/>
        <o:r id="V:Rule25" type="connector" idref="#_x0000_s1033"/>
        <o:r id="V:Rule26" type="connector" idref="#_x0000_s1026"/>
        <o:r id="V:Rule27" type="connector" idref="#_x0000_s1027"/>
        <o:r id="V:Rule28" type="connector" idref="#_x0000_s1028"/>
        <o:r id="V:Rule29" type="connector" idref="#_x0000_s1035"/>
        <o:r id="V:Rule3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4</cp:revision>
  <dcterms:created xsi:type="dcterms:W3CDTF">2013-05-20T10:28:00Z</dcterms:created>
  <dcterms:modified xsi:type="dcterms:W3CDTF">2014-12-12T11:32:00Z</dcterms:modified>
</cp:coreProperties>
</file>