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9C013" w14:textId="77777777" w:rsidR="003D0518" w:rsidRDefault="00DE1B11">
      <w:pPr>
        <w:pStyle w:val="2"/>
      </w:pPr>
      <w:r>
        <w:t>Job Description</w:t>
      </w:r>
    </w:p>
    <w:p w14:paraId="0D9A517A" w14:textId="77777777" w:rsidR="003D0518" w:rsidRDefault="003D0518"/>
    <w:p w14:paraId="74346E1D" w14:textId="2B1DEC0F" w:rsidR="003D0518" w:rsidRPr="009B6806" w:rsidRDefault="007F62B8">
      <w:pPr>
        <w:pStyle w:val="3"/>
      </w:pPr>
      <w:r>
        <w:t>Test Automation Engineer</w:t>
      </w:r>
      <w:r w:rsidR="00C14D50">
        <w:t xml:space="preserve"> </w:t>
      </w:r>
      <w:r w:rsidR="005443E2">
        <w:t>(</w:t>
      </w:r>
      <w:r>
        <w:t>TAE</w:t>
      </w:r>
      <w:r w:rsidR="005443E2">
        <w:t>_0</w:t>
      </w:r>
      <w:r>
        <w:t>1</w:t>
      </w:r>
      <w:r w:rsidR="007D27A1">
        <w:t>_1</w:t>
      </w:r>
      <w:r>
        <w:rPr>
          <w:lang w:val="en-GB"/>
        </w:rPr>
        <w:t>9</w:t>
      </w:r>
      <w:r w:rsidR="007D27A1">
        <w:t>)</w:t>
      </w:r>
    </w:p>
    <w:p w14:paraId="1A71429A" w14:textId="77777777" w:rsidR="003D0518" w:rsidRDefault="00EC2183">
      <w:r>
        <w:rPr>
          <w:noProof/>
          <w:lang w:val="el-GR" w:eastAsia="el-GR"/>
        </w:rPr>
        <mc:AlternateContent>
          <mc:Choice Requires="wps">
            <w:drawing>
              <wp:anchor distT="4294967294" distB="4294967294" distL="114300" distR="114300" simplePos="0" relativeHeight="251659264" behindDoc="0" locked="0" layoutInCell="1" allowOverlap="1" wp14:anchorId="504C99AA" wp14:editId="25AFE5E7">
                <wp:simplePos x="0" y="0"/>
                <wp:positionH relativeFrom="column">
                  <wp:posOffset>1057275</wp:posOffset>
                </wp:positionH>
                <wp:positionV relativeFrom="paragraph">
                  <wp:posOffset>275589</wp:posOffset>
                </wp:positionV>
                <wp:extent cx="5591175" cy="0"/>
                <wp:effectExtent l="0" t="0" r="0" b="0"/>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ln w="15875">
                          <a:solidFill>
                            <a:srgbClr val="22A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C6547" id="Ευθεία γραμμή σύνδεσης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25pt,21.7pt" to="52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" strokecolor="#22a699" strokeweight="1.25pt">
                <o:lock v:ext="edit" shapetype="f"/>
              </v:line>
            </w:pict>
          </mc:Fallback>
        </mc:AlternateContent>
      </w:r>
    </w:p>
    <w:p w14:paraId="0614CF5D" w14:textId="77777777" w:rsidR="003D0518" w:rsidRDefault="003D0518"/>
    <w:p w14:paraId="02F9F80B" w14:textId="44D958C4" w:rsidR="00A24ABE" w:rsidRDefault="00DE1B11">
      <w:r>
        <w:rPr>
          <w:b/>
        </w:rPr>
        <w:t>Kenotom</w:t>
      </w:r>
      <w:r>
        <w:t xml:space="preserve"> </w:t>
      </w:r>
      <w:r w:rsidR="008D33C9">
        <w:t xml:space="preserve">develops safety critical embedded systems </w:t>
      </w:r>
      <w:r>
        <w:t>with focus on the automotive electronics industry. The main activities lie in the area of Basic Software (drivers) for Electronic Control Units (</w:t>
      </w:r>
      <w:r>
        <w:rPr>
          <w:color w:val="0070C0"/>
          <w:u w:val="single"/>
        </w:rPr>
        <w:t>ECUs</w:t>
      </w:r>
      <w:r>
        <w:t xml:space="preserve">), </w:t>
      </w:r>
      <w:r w:rsidR="00834B86">
        <w:t xml:space="preserve">Function </w:t>
      </w:r>
      <w:r>
        <w:t>and Diagnos</w:t>
      </w:r>
      <w:r w:rsidR="00E11595">
        <w:t>tics Software for ECUs</w:t>
      </w:r>
      <w:r w:rsidR="008B622B">
        <w:t xml:space="preserve">, Testing and </w:t>
      </w:r>
      <w:r w:rsidR="00E11595">
        <w:t xml:space="preserve">Test </w:t>
      </w:r>
      <w:r w:rsidR="004E5B2F">
        <w:t>Automation</w:t>
      </w:r>
      <w:r>
        <w:t xml:space="preserve"> of ECU</w:t>
      </w:r>
      <w:r w:rsidR="008B622B">
        <w:t>s</w:t>
      </w:r>
      <w:r w:rsidR="003520D6">
        <w:t>.</w:t>
      </w:r>
      <w:r w:rsidR="008D33C9">
        <w:t xml:space="preserve"> </w:t>
      </w:r>
      <w:r>
        <w:t xml:space="preserve">Our young and agile team </w:t>
      </w:r>
      <w:r w:rsidR="00A24ABE">
        <w:t xml:space="preserve">has grown from 2 people in 2014 to </w:t>
      </w:r>
      <w:r w:rsidR="007F62B8">
        <w:t xml:space="preserve">more than </w:t>
      </w:r>
      <w:r w:rsidR="00A24ABE">
        <w:t>60 people today, while we are constantly looking for more people to enforce our partnerships with some of the largest automotive electronics suppliers.</w:t>
      </w:r>
    </w:p>
    <w:p w14:paraId="79AA1655" w14:textId="77777777" w:rsidR="003D0518" w:rsidRDefault="00DE1B11">
      <w:r>
        <w:t>Kenotom provides a dynamic working environment in the frontend of the automotive technology.</w:t>
      </w:r>
    </w:p>
    <w:p w14:paraId="0D27A86D" w14:textId="74F534DA" w:rsidR="003D0518" w:rsidRPr="00D37A5F" w:rsidRDefault="008D33C9">
      <w:r>
        <w:t>For our current needs w</w:t>
      </w:r>
      <w:r w:rsidR="00DE1B11">
        <w:t>e are</w:t>
      </w:r>
      <w:r w:rsidR="00E45AD7">
        <w:t xml:space="preserve"> looking immediately to employ </w:t>
      </w:r>
      <w:r w:rsidR="007F62B8">
        <w:rPr>
          <w:b/>
          <w:lang w:val="en-GB"/>
        </w:rPr>
        <w:t>2</w:t>
      </w:r>
      <w:r w:rsidR="00DE1B11" w:rsidRPr="00EA301A">
        <w:rPr>
          <w:b/>
        </w:rPr>
        <w:t xml:space="preserve"> highly motivated </w:t>
      </w:r>
      <w:r w:rsidR="007F62B8">
        <w:rPr>
          <w:b/>
        </w:rPr>
        <w:t>Test</w:t>
      </w:r>
      <w:r w:rsidR="00FD6D77">
        <w:rPr>
          <w:b/>
        </w:rPr>
        <w:t xml:space="preserve"> </w:t>
      </w:r>
      <w:r w:rsidR="007F62B8">
        <w:rPr>
          <w:b/>
        </w:rPr>
        <w:t xml:space="preserve">Automation </w:t>
      </w:r>
      <w:r w:rsidR="00834B86" w:rsidRPr="00EA301A">
        <w:rPr>
          <w:b/>
        </w:rPr>
        <w:t>Engineer</w:t>
      </w:r>
      <w:r w:rsidR="008B622B" w:rsidRPr="00EA301A">
        <w:rPr>
          <w:b/>
        </w:rPr>
        <w:t>s</w:t>
      </w:r>
      <w:r w:rsidR="00834B86">
        <w:t>.</w:t>
      </w:r>
    </w:p>
    <w:p w14:paraId="457526A7" w14:textId="77777777" w:rsidR="003D0518" w:rsidRDefault="00DE1B11">
      <w:pPr>
        <w:spacing w:after="120"/>
        <w:rPr>
          <w:b/>
        </w:rPr>
      </w:pPr>
      <w:r>
        <w:rPr>
          <w:b/>
        </w:rPr>
        <w:t>Overview</w:t>
      </w:r>
    </w:p>
    <w:p w14:paraId="22BD3C79" w14:textId="0BF775C1" w:rsidR="007F62B8" w:rsidRDefault="007F62B8" w:rsidP="007F62B8">
      <w:r>
        <w:t>Electronic Control Units (</w:t>
      </w:r>
      <w:r w:rsidRPr="00B57D04">
        <w:t>ECUs</w:t>
      </w:r>
      <w:r>
        <w:t xml:space="preserve">) are placed into vehicles performing </w:t>
      </w:r>
      <w:r w:rsidR="00FD6D77">
        <w:t>numerous</w:t>
      </w:r>
      <w:r>
        <w:t xml:space="preserve"> automation and safety procedures.  Such Electronics that fail in the field are an active hazard to human life</w:t>
      </w:r>
      <w:r w:rsidR="00FD6D77">
        <w:t>, consequently</w:t>
      </w:r>
      <w:r>
        <w:t xml:space="preserve"> the testing procedures must be rigorous, with a high sense of responsibility and with great attention to detail. Testing is a key element to meet international standards of safety.</w:t>
      </w:r>
    </w:p>
    <w:p w14:paraId="50C5AF4B" w14:textId="2F6D35A5" w:rsidR="007F62B8" w:rsidRDefault="007F62B8" w:rsidP="007F62B8">
      <w:r>
        <w:t xml:space="preserve">The primary responsibility of this position is to define, implement and execute automatic test sequences that are added in the customer’s Test Automation Suite for testing </w:t>
      </w:r>
      <w:hyperlink r:id="rId9" w:history="1">
        <w:r w:rsidRPr="00B57D04">
          <w:t>ECUs</w:t>
        </w:r>
      </w:hyperlink>
      <w:r>
        <w:t xml:space="preserve">. Implementation must tightly match a given set of requirements </w:t>
      </w:r>
      <w:r w:rsidR="00B57D04">
        <w:t>and</w:t>
      </w:r>
      <w:r>
        <w:t xml:space="preserve"> provide robust methods for verifying the desired functionality of the </w:t>
      </w:r>
      <w:r w:rsidR="00B57D04">
        <w:t>ECU</w:t>
      </w:r>
      <w:r>
        <w:t xml:space="preserve">. </w:t>
      </w:r>
    </w:p>
    <w:p w14:paraId="4AE2B912" w14:textId="42763C49" w:rsidR="007F62B8" w:rsidRDefault="007F62B8" w:rsidP="007F62B8">
      <w:r>
        <w:t>The candidate will be responsible for working with other engineers to ensure that program goals are met, schedules are maintained and problems encountered during the development process are satisfactorily resolved. The position will be based in Thessaloniki, G</w:t>
      </w:r>
      <w:r w:rsidR="00FD6D77">
        <w:t>reece</w:t>
      </w:r>
      <w:r>
        <w:t xml:space="preserve"> and occasional travel to the customer’s premise in Germany may occur. </w:t>
      </w:r>
    </w:p>
    <w:p w14:paraId="76E2C5CC" w14:textId="336E70A7" w:rsidR="007F62B8" w:rsidRDefault="007F62B8" w:rsidP="007F62B8">
      <w:r>
        <w:t xml:space="preserve">Strong candidates shall have experience in testing processes, </w:t>
      </w:r>
      <w:proofErr w:type="spellStart"/>
      <w:r>
        <w:t>Matlab</w:t>
      </w:r>
      <w:proofErr w:type="spellEnd"/>
      <w:r>
        <w:t xml:space="preserve">, electronics and at least one high-level programming language (preferably python). </w:t>
      </w:r>
    </w:p>
    <w:p w14:paraId="74CB1047" w14:textId="77777777" w:rsidR="007F62B8" w:rsidRDefault="007F62B8" w:rsidP="007F62B8">
      <w:pPr>
        <w:spacing w:after="0"/>
        <w:rPr>
          <w:rFonts w:cs="Arial"/>
        </w:rPr>
      </w:pPr>
    </w:p>
    <w:p w14:paraId="2D3C66A9" w14:textId="67987C65" w:rsidR="007F62B8" w:rsidRDefault="007F62B8" w:rsidP="007F62B8">
      <w:pPr>
        <w:spacing w:after="0"/>
        <w:rPr>
          <w:rFonts w:cs="Arial"/>
        </w:rPr>
      </w:pPr>
    </w:p>
    <w:p w14:paraId="5FE925AD" w14:textId="77777777" w:rsidR="00B57D04" w:rsidRDefault="00B57D04" w:rsidP="007F62B8">
      <w:pPr>
        <w:spacing w:after="0"/>
        <w:rPr>
          <w:rFonts w:cs="Arial"/>
        </w:rPr>
      </w:pPr>
    </w:p>
    <w:p w14:paraId="013B2668" w14:textId="77777777" w:rsidR="007F62B8" w:rsidRDefault="007F62B8" w:rsidP="007F62B8">
      <w:pPr>
        <w:spacing w:after="0"/>
        <w:rPr>
          <w:rFonts w:cs="Arial"/>
          <w:b/>
        </w:rPr>
      </w:pPr>
      <w:r>
        <w:rPr>
          <w:rFonts w:cs="Arial"/>
          <w:b/>
        </w:rPr>
        <w:lastRenderedPageBreak/>
        <w:t xml:space="preserve">Responsibilities </w:t>
      </w:r>
    </w:p>
    <w:p w14:paraId="553D226C" w14:textId="0E5748C6" w:rsidR="007F62B8" w:rsidRDefault="007F62B8" w:rsidP="007F62B8">
      <w:pPr>
        <w:pStyle w:val="a4"/>
        <w:numPr>
          <w:ilvl w:val="0"/>
          <w:numId w:val="8"/>
        </w:numPr>
        <w:spacing w:after="0"/>
        <w:jc w:val="left"/>
        <w:rPr>
          <w:rFonts w:cs="Arial"/>
        </w:rPr>
      </w:pPr>
      <w:r>
        <w:rPr>
          <w:rFonts w:cs="Arial"/>
        </w:rPr>
        <w:t>Development of automatic test sequences following the customer’s guidelines</w:t>
      </w:r>
    </w:p>
    <w:p w14:paraId="255E5D62" w14:textId="77777777" w:rsidR="007F62B8" w:rsidRDefault="007F62B8" w:rsidP="007F62B8">
      <w:pPr>
        <w:pStyle w:val="a4"/>
        <w:numPr>
          <w:ilvl w:val="0"/>
          <w:numId w:val="8"/>
        </w:numPr>
        <w:spacing w:after="0"/>
        <w:jc w:val="left"/>
        <w:rPr>
          <w:rFonts w:cs="Arial"/>
        </w:rPr>
      </w:pPr>
      <w:r>
        <w:rPr>
          <w:rFonts w:cs="Arial"/>
        </w:rPr>
        <w:t>Testing of Electronic Control Units (ECUs) with</w:t>
      </w:r>
    </w:p>
    <w:p w14:paraId="303136DE" w14:textId="77777777" w:rsidR="007F62B8" w:rsidRDefault="007F62B8" w:rsidP="007F62B8">
      <w:pPr>
        <w:pStyle w:val="a4"/>
        <w:numPr>
          <w:ilvl w:val="1"/>
          <w:numId w:val="8"/>
        </w:numPr>
        <w:spacing w:after="0"/>
        <w:jc w:val="left"/>
        <w:rPr>
          <w:rFonts w:cs="Arial"/>
        </w:rPr>
      </w:pPr>
      <w:r>
        <w:rPr>
          <w:rFonts w:cs="Arial"/>
        </w:rPr>
        <w:t>Model-in-the-Loop Testing</w:t>
      </w:r>
    </w:p>
    <w:p w14:paraId="6B12BA50" w14:textId="77777777" w:rsidR="007F62B8" w:rsidRDefault="007F62B8" w:rsidP="007F62B8">
      <w:pPr>
        <w:pStyle w:val="a4"/>
        <w:numPr>
          <w:ilvl w:val="1"/>
          <w:numId w:val="8"/>
        </w:numPr>
        <w:spacing w:after="0"/>
        <w:jc w:val="left"/>
        <w:rPr>
          <w:rFonts w:cs="Arial"/>
        </w:rPr>
      </w:pPr>
      <w:r>
        <w:rPr>
          <w:rFonts w:cs="Arial"/>
        </w:rPr>
        <w:t>Software-in-the-Loop Testing</w:t>
      </w:r>
    </w:p>
    <w:p w14:paraId="48827CD5" w14:textId="77777777" w:rsidR="007F62B8" w:rsidRDefault="007F62B8" w:rsidP="007F62B8">
      <w:pPr>
        <w:pStyle w:val="a4"/>
        <w:numPr>
          <w:ilvl w:val="1"/>
          <w:numId w:val="8"/>
        </w:numPr>
        <w:spacing w:after="0"/>
        <w:jc w:val="left"/>
        <w:rPr>
          <w:rFonts w:cs="Arial"/>
        </w:rPr>
      </w:pPr>
      <w:r>
        <w:rPr>
          <w:rFonts w:cs="Arial"/>
        </w:rPr>
        <w:t>Hardware-in-the-Loop Testing</w:t>
      </w:r>
    </w:p>
    <w:p w14:paraId="50FBD543" w14:textId="7E7FFF30" w:rsidR="007F62B8" w:rsidRDefault="007F62B8" w:rsidP="007F62B8">
      <w:pPr>
        <w:pStyle w:val="a4"/>
        <w:numPr>
          <w:ilvl w:val="0"/>
          <w:numId w:val="8"/>
        </w:numPr>
        <w:spacing w:after="0"/>
        <w:jc w:val="left"/>
        <w:rPr>
          <w:rFonts w:cs="Arial"/>
        </w:rPr>
      </w:pPr>
      <w:r>
        <w:rPr>
          <w:rFonts w:cs="Arial"/>
        </w:rPr>
        <w:t xml:space="preserve">Investigation </w:t>
      </w:r>
      <w:r w:rsidR="00B57D04">
        <w:rPr>
          <w:rFonts w:cs="Arial"/>
        </w:rPr>
        <w:t>and</w:t>
      </w:r>
      <w:r>
        <w:rPr>
          <w:rFonts w:cs="Arial"/>
        </w:rPr>
        <w:t xml:space="preserve"> clearing </w:t>
      </w:r>
      <w:r w:rsidR="00B57D04">
        <w:rPr>
          <w:rFonts w:cs="Arial"/>
        </w:rPr>
        <w:t xml:space="preserve">of the </w:t>
      </w:r>
      <w:r>
        <w:rPr>
          <w:rFonts w:cs="Arial"/>
        </w:rPr>
        <w:t>cause of errors</w:t>
      </w:r>
    </w:p>
    <w:p w14:paraId="68315C08" w14:textId="77777777" w:rsidR="007F62B8" w:rsidRDefault="007F62B8" w:rsidP="007F62B8">
      <w:pPr>
        <w:spacing w:after="0"/>
        <w:rPr>
          <w:rFonts w:cs="Arial"/>
        </w:rPr>
      </w:pPr>
    </w:p>
    <w:p w14:paraId="48A47FF0" w14:textId="77777777" w:rsidR="007F62B8" w:rsidRDefault="007F62B8" w:rsidP="007F62B8">
      <w:pPr>
        <w:spacing w:after="0"/>
        <w:rPr>
          <w:rFonts w:cs="Arial"/>
          <w:b/>
        </w:rPr>
      </w:pPr>
      <w:r>
        <w:rPr>
          <w:rFonts w:cs="Arial"/>
          <w:b/>
        </w:rPr>
        <w:t>Studies</w:t>
      </w:r>
    </w:p>
    <w:p w14:paraId="69CCFCA4" w14:textId="77777777" w:rsidR="007F62B8" w:rsidRDefault="007F62B8" w:rsidP="007F62B8">
      <w:pPr>
        <w:pStyle w:val="a4"/>
        <w:numPr>
          <w:ilvl w:val="0"/>
          <w:numId w:val="9"/>
        </w:numPr>
        <w:spacing w:after="0"/>
        <w:jc w:val="left"/>
        <w:rPr>
          <w:rFonts w:cs="Arial"/>
        </w:rPr>
      </w:pPr>
      <w:r>
        <w:rPr>
          <w:rFonts w:cs="Arial"/>
        </w:rPr>
        <w:t>Bachelor's Degree in Electrical Engineering and/or Computer Science required. Relevant Master’s Degree is a plus.</w:t>
      </w:r>
    </w:p>
    <w:p w14:paraId="78051357" w14:textId="77777777" w:rsidR="007F62B8" w:rsidRDefault="007F62B8" w:rsidP="007F62B8">
      <w:pPr>
        <w:pStyle w:val="a4"/>
        <w:spacing w:after="0"/>
        <w:rPr>
          <w:rFonts w:cs="Arial"/>
        </w:rPr>
      </w:pPr>
    </w:p>
    <w:p w14:paraId="75C3E2CB" w14:textId="77777777" w:rsidR="007F62B8" w:rsidRDefault="007F62B8" w:rsidP="007F62B8">
      <w:pPr>
        <w:spacing w:after="0"/>
        <w:rPr>
          <w:rFonts w:cs="Arial"/>
          <w:b/>
        </w:rPr>
      </w:pPr>
      <w:r>
        <w:rPr>
          <w:rFonts w:cs="Arial"/>
          <w:b/>
        </w:rPr>
        <w:t>Skills</w:t>
      </w:r>
    </w:p>
    <w:p w14:paraId="76E07F0D" w14:textId="77777777" w:rsidR="007F62B8" w:rsidRDefault="007F62B8" w:rsidP="007F62B8">
      <w:pPr>
        <w:pStyle w:val="a4"/>
        <w:numPr>
          <w:ilvl w:val="0"/>
          <w:numId w:val="8"/>
        </w:numPr>
        <w:spacing w:after="0"/>
        <w:jc w:val="left"/>
        <w:rPr>
          <w:rFonts w:cs="Arial"/>
        </w:rPr>
      </w:pPr>
      <w:proofErr w:type="spellStart"/>
      <w:r>
        <w:rPr>
          <w:rFonts w:cs="Arial"/>
        </w:rPr>
        <w:t>Matlab</w:t>
      </w:r>
      <w:proofErr w:type="spellEnd"/>
      <w:r>
        <w:rPr>
          <w:rFonts w:cs="Arial"/>
        </w:rPr>
        <w:t xml:space="preserve">/Simulink </w:t>
      </w:r>
    </w:p>
    <w:p w14:paraId="1D7718ED" w14:textId="77777777" w:rsidR="007F62B8" w:rsidRDefault="007F62B8" w:rsidP="007F62B8">
      <w:pPr>
        <w:pStyle w:val="a4"/>
        <w:numPr>
          <w:ilvl w:val="0"/>
          <w:numId w:val="8"/>
        </w:numPr>
        <w:spacing w:after="0"/>
        <w:jc w:val="left"/>
        <w:rPr>
          <w:rFonts w:cs="Arial"/>
        </w:rPr>
      </w:pPr>
      <w:r>
        <w:rPr>
          <w:rFonts w:cs="Arial"/>
        </w:rPr>
        <w:t>At least one high-level programming language (Python is preferred)</w:t>
      </w:r>
    </w:p>
    <w:p w14:paraId="7D03F1AB" w14:textId="77777777" w:rsidR="007F62B8" w:rsidRDefault="007F62B8" w:rsidP="007F62B8">
      <w:pPr>
        <w:pStyle w:val="a4"/>
        <w:numPr>
          <w:ilvl w:val="0"/>
          <w:numId w:val="8"/>
        </w:numPr>
        <w:spacing w:after="0"/>
        <w:jc w:val="left"/>
        <w:rPr>
          <w:rFonts w:cs="Arial"/>
        </w:rPr>
      </w:pPr>
      <w:r>
        <w:rPr>
          <w:rFonts w:cs="Arial"/>
        </w:rPr>
        <w:t>Testing principles, requirements management</w:t>
      </w:r>
    </w:p>
    <w:p w14:paraId="1B5B2875" w14:textId="77777777" w:rsidR="007F62B8" w:rsidRDefault="007F62B8" w:rsidP="007F62B8">
      <w:pPr>
        <w:pStyle w:val="a4"/>
        <w:numPr>
          <w:ilvl w:val="0"/>
          <w:numId w:val="8"/>
        </w:numPr>
        <w:spacing w:after="0"/>
        <w:jc w:val="left"/>
        <w:rPr>
          <w:rFonts w:cs="Arial"/>
        </w:rPr>
      </w:pPr>
      <w:r>
        <w:rPr>
          <w:rFonts w:cs="Arial"/>
        </w:rPr>
        <w:t>Experience in source control, change management and issue tracking</w:t>
      </w:r>
    </w:p>
    <w:p w14:paraId="132BC362" w14:textId="3D04364A" w:rsidR="007F62B8" w:rsidRDefault="007F62B8" w:rsidP="007F62B8">
      <w:pPr>
        <w:pStyle w:val="a4"/>
        <w:numPr>
          <w:ilvl w:val="0"/>
          <w:numId w:val="8"/>
        </w:numPr>
        <w:spacing w:after="0"/>
        <w:jc w:val="left"/>
        <w:rPr>
          <w:rFonts w:cs="Arial"/>
        </w:rPr>
      </w:pPr>
      <w:r>
        <w:rPr>
          <w:rFonts w:cs="Arial"/>
        </w:rPr>
        <w:t>Attention to detail and thoroughness</w:t>
      </w:r>
    </w:p>
    <w:p w14:paraId="10F346E5" w14:textId="77777777" w:rsidR="007F62B8" w:rsidRDefault="007F62B8" w:rsidP="007F62B8">
      <w:pPr>
        <w:pStyle w:val="a4"/>
        <w:numPr>
          <w:ilvl w:val="0"/>
          <w:numId w:val="8"/>
        </w:numPr>
        <w:spacing w:after="0"/>
        <w:jc w:val="left"/>
        <w:rPr>
          <w:rFonts w:cs="Arial"/>
        </w:rPr>
      </w:pPr>
      <w:r>
        <w:rPr>
          <w:rFonts w:cs="Arial"/>
        </w:rPr>
        <w:t>Knowledge of CAN-bus is a plus</w:t>
      </w:r>
    </w:p>
    <w:p w14:paraId="5FF36CD2" w14:textId="77777777" w:rsidR="007F62B8" w:rsidRDefault="007F62B8" w:rsidP="007F62B8">
      <w:pPr>
        <w:pStyle w:val="a4"/>
        <w:numPr>
          <w:ilvl w:val="0"/>
          <w:numId w:val="8"/>
        </w:numPr>
        <w:spacing w:after="0"/>
        <w:jc w:val="left"/>
        <w:rPr>
          <w:rFonts w:cs="Arial"/>
        </w:rPr>
      </w:pPr>
      <w:r>
        <w:rPr>
          <w:rFonts w:cs="Arial"/>
        </w:rPr>
        <w:t>Experience with real-time PC-Based systems is a plus</w:t>
      </w:r>
    </w:p>
    <w:p w14:paraId="18A2A5E2" w14:textId="2EE47D40" w:rsidR="007F62B8" w:rsidRDefault="007F62B8" w:rsidP="007F62B8">
      <w:pPr>
        <w:pStyle w:val="a4"/>
        <w:numPr>
          <w:ilvl w:val="0"/>
          <w:numId w:val="8"/>
        </w:numPr>
        <w:spacing w:after="0"/>
        <w:jc w:val="left"/>
        <w:rPr>
          <w:rFonts w:cs="Arial"/>
        </w:rPr>
      </w:pPr>
      <w:r>
        <w:rPr>
          <w:rFonts w:cs="Arial"/>
        </w:rPr>
        <w:t>Experience in electric, mechanic and hydraulic system modeling is a plus</w:t>
      </w:r>
    </w:p>
    <w:p w14:paraId="0C47AF0C" w14:textId="77777777" w:rsidR="00FD6D77" w:rsidRDefault="00FD6D77" w:rsidP="00FD6D77">
      <w:pPr>
        <w:pStyle w:val="a4"/>
        <w:numPr>
          <w:ilvl w:val="0"/>
          <w:numId w:val="8"/>
        </w:numPr>
      </w:pPr>
      <w:r>
        <w:t>Knowledge of German is not a must, but a significant asset.</w:t>
      </w:r>
    </w:p>
    <w:p w14:paraId="3A7C6800" w14:textId="532E9483" w:rsidR="00B57D04" w:rsidRDefault="00B57D04" w:rsidP="00B57D04">
      <w:pPr>
        <w:pStyle w:val="a4"/>
        <w:numPr>
          <w:ilvl w:val="0"/>
          <w:numId w:val="8"/>
        </w:numPr>
        <w:rPr>
          <w:rFonts w:cs="Arial"/>
        </w:rPr>
      </w:pPr>
      <w:r>
        <w:rPr>
          <w:rFonts w:cs="Arial"/>
        </w:rPr>
        <w:t>Documentation Skills - Ability to write fluently and describe system design and test results</w:t>
      </w:r>
    </w:p>
    <w:p w14:paraId="51AEA8E2" w14:textId="77777777" w:rsidR="00B57D04" w:rsidRDefault="00B57D04" w:rsidP="00B57D04">
      <w:pPr>
        <w:pStyle w:val="a4"/>
        <w:numPr>
          <w:ilvl w:val="0"/>
          <w:numId w:val="8"/>
        </w:numPr>
        <w:spacing w:after="0"/>
        <w:jc w:val="left"/>
        <w:rPr>
          <w:rFonts w:cs="Arial"/>
        </w:rPr>
      </w:pPr>
      <w:r>
        <w:rPr>
          <w:rFonts w:cs="Arial"/>
        </w:rPr>
        <w:t>Ability to effectively communicate with peers, supervisors and customers</w:t>
      </w:r>
    </w:p>
    <w:p w14:paraId="3491D1A0" w14:textId="77777777" w:rsidR="00B57D04" w:rsidRDefault="00B57D04" w:rsidP="00B57D04">
      <w:pPr>
        <w:pStyle w:val="a4"/>
        <w:numPr>
          <w:ilvl w:val="0"/>
          <w:numId w:val="8"/>
        </w:numPr>
        <w:jc w:val="left"/>
        <w:rPr>
          <w:rFonts w:cs="Arial"/>
        </w:rPr>
      </w:pPr>
      <w:r>
        <w:rPr>
          <w:rFonts w:cs="Arial"/>
        </w:rPr>
        <w:t>Ability to work independently with minimal supervision</w:t>
      </w:r>
    </w:p>
    <w:p w14:paraId="3696193D" w14:textId="77777777" w:rsidR="003D0518" w:rsidRDefault="003D0518">
      <w:pPr>
        <w:spacing w:after="120"/>
      </w:pPr>
    </w:p>
    <w:p w14:paraId="37530570" w14:textId="77777777" w:rsidR="003D0518" w:rsidRDefault="00DE1B11">
      <w:pPr>
        <w:spacing w:after="120"/>
        <w:rPr>
          <w:b/>
        </w:rPr>
      </w:pPr>
      <w:r>
        <w:rPr>
          <w:b/>
        </w:rPr>
        <w:t>Application</w:t>
      </w:r>
    </w:p>
    <w:p w14:paraId="07047015" w14:textId="77777777" w:rsidR="003D0518" w:rsidRDefault="00DE1B11">
      <w:bookmarkStart w:id="0" w:name="_GoBack"/>
      <w:r>
        <w:t xml:space="preserve">Please send your CVs at </w:t>
      </w:r>
      <w:hyperlink r:id="rId10" w:history="1">
        <w:r w:rsidR="00F91A02" w:rsidRPr="00D82050">
          <w:rPr>
            <w:rStyle w:val="-"/>
          </w:rPr>
          <w:t>careers@kenotom.com</w:t>
        </w:r>
      </w:hyperlink>
      <w:r>
        <w:t xml:space="preserve"> along with a motivational letter</w:t>
      </w:r>
      <w:bookmarkEnd w:id="0"/>
      <w:r>
        <w:t xml:space="preserve">, reflecting the candidate’s personality and capability to perform the duties required. </w:t>
      </w:r>
    </w:p>
    <w:sectPr w:rsidR="003D051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41091" w14:textId="77777777" w:rsidR="00E4699A" w:rsidRDefault="00E4699A">
      <w:pPr>
        <w:spacing w:after="0" w:line="240" w:lineRule="auto"/>
      </w:pPr>
      <w:r>
        <w:separator/>
      </w:r>
    </w:p>
  </w:endnote>
  <w:endnote w:type="continuationSeparator" w:id="0">
    <w:p w14:paraId="66BE60E6" w14:textId="77777777" w:rsidR="00E4699A" w:rsidRDefault="00E4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02711" w14:textId="77777777" w:rsidR="00E4699A" w:rsidRDefault="00E4699A">
      <w:pPr>
        <w:spacing w:after="0" w:line="240" w:lineRule="auto"/>
      </w:pPr>
      <w:r>
        <w:separator/>
      </w:r>
    </w:p>
  </w:footnote>
  <w:footnote w:type="continuationSeparator" w:id="0">
    <w:p w14:paraId="683DD083" w14:textId="77777777" w:rsidR="00E4699A" w:rsidRDefault="00E46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25D8" w14:textId="77777777" w:rsidR="005E6927" w:rsidRDefault="005E6927" w:rsidP="005E6927">
    <w:pPr>
      <w:pStyle w:val="a6"/>
      <w:ind w:left="-454"/>
    </w:pPr>
    <w:r>
      <w:rPr>
        <w:noProof/>
        <w:lang w:val="el-GR" w:eastAsia="el-GR"/>
      </w:rPr>
      <w:drawing>
        <wp:inline distT="0" distB="0" distL="0" distR="0" wp14:anchorId="52DE9984" wp14:editId="40B436CB">
          <wp:extent cx="1260000" cy="21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1260000" cy="212400"/>
                  </a:xfrm>
                  <a:prstGeom prst="rect">
                    <a:avLst/>
                  </a:prstGeom>
                </pic:spPr>
              </pic:pic>
            </a:graphicData>
          </a:graphic>
        </wp:inline>
      </w:drawing>
    </w:r>
  </w:p>
  <w:p w14:paraId="113982A6" w14:textId="77777777" w:rsidR="003D0518" w:rsidRDefault="005E6927" w:rsidP="005E6927">
    <w:pPr>
      <w:pStyle w:val="a6"/>
      <w:ind w:left="-454"/>
    </w:pPr>
    <w:r>
      <w:rPr>
        <w:noProof/>
        <w:lang w:val="el-GR" w:eastAsia="el-GR"/>
      </w:rPr>
      <w:drawing>
        <wp:inline distT="0" distB="0" distL="0" distR="0" wp14:anchorId="5CA6DB6B" wp14:editId="083C7144">
          <wp:extent cx="1260000" cy="21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2.png"/>
                  <pic:cNvPicPr/>
                </pic:nvPicPr>
                <pic:blipFill>
                  <a:blip r:embed="rId2">
                    <a:extLst>
                      <a:ext uri="{28A0092B-C50C-407E-A947-70E740481C1C}">
                        <a14:useLocalDpi xmlns:a14="http://schemas.microsoft.com/office/drawing/2010/main" val="0"/>
                      </a:ext>
                    </a:extLst>
                  </a:blip>
                  <a:stretch>
                    <a:fillRect/>
                  </a:stretch>
                </pic:blipFill>
                <pic:spPr>
                  <a:xfrm>
                    <a:off x="0" y="0"/>
                    <a:ext cx="1260000" cy="212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752A"/>
    <w:multiLevelType w:val="hybridMultilevel"/>
    <w:tmpl w:val="44F49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B7B1C48"/>
    <w:multiLevelType w:val="hybridMultilevel"/>
    <w:tmpl w:val="34806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D8C2D34"/>
    <w:multiLevelType w:val="hybridMultilevel"/>
    <w:tmpl w:val="A7481B7A"/>
    <w:lvl w:ilvl="0" w:tplc="0408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0F46AC0"/>
    <w:multiLevelType w:val="hybridMultilevel"/>
    <w:tmpl w:val="0CD0F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7575DDF"/>
    <w:multiLevelType w:val="hybridMultilevel"/>
    <w:tmpl w:val="34D055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16C2F9E"/>
    <w:multiLevelType w:val="hybridMultilevel"/>
    <w:tmpl w:val="07127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5EC6279"/>
    <w:multiLevelType w:val="hybridMultilevel"/>
    <w:tmpl w:val="0E344B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E003C58"/>
    <w:multiLevelType w:val="hybridMultilevel"/>
    <w:tmpl w:val="7584A9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F153B01"/>
    <w:multiLevelType w:val="hybridMultilevel"/>
    <w:tmpl w:val="9C32B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6D344AF"/>
    <w:multiLevelType w:val="hybridMultilevel"/>
    <w:tmpl w:val="4AAE7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3"/>
  </w:num>
  <w:num w:numId="6">
    <w:abstractNumId w:val="5"/>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518"/>
    <w:rsid w:val="00006A4C"/>
    <w:rsid w:val="00091F4A"/>
    <w:rsid w:val="000A3320"/>
    <w:rsid w:val="0012231B"/>
    <w:rsid w:val="00150389"/>
    <w:rsid w:val="001807C9"/>
    <w:rsid w:val="0019325B"/>
    <w:rsid w:val="001F5D24"/>
    <w:rsid w:val="00207C0B"/>
    <w:rsid w:val="0034004C"/>
    <w:rsid w:val="003520D6"/>
    <w:rsid w:val="003644CB"/>
    <w:rsid w:val="003758A8"/>
    <w:rsid w:val="00390144"/>
    <w:rsid w:val="003D0518"/>
    <w:rsid w:val="003D085B"/>
    <w:rsid w:val="0040782D"/>
    <w:rsid w:val="00465090"/>
    <w:rsid w:val="004C0130"/>
    <w:rsid w:val="004E5B2F"/>
    <w:rsid w:val="005325EC"/>
    <w:rsid w:val="005443E2"/>
    <w:rsid w:val="005904DE"/>
    <w:rsid w:val="005C58B6"/>
    <w:rsid w:val="005E6927"/>
    <w:rsid w:val="00655FB3"/>
    <w:rsid w:val="00665D3E"/>
    <w:rsid w:val="00763985"/>
    <w:rsid w:val="007A3003"/>
    <w:rsid w:val="007D27A1"/>
    <w:rsid w:val="007F0BE2"/>
    <w:rsid w:val="007F62B8"/>
    <w:rsid w:val="0083073C"/>
    <w:rsid w:val="00834B86"/>
    <w:rsid w:val="00847D37"/>
    <w:rsid w:val="008B622B"/>
    <w:rsid w:val="008D33C9"/>
    <w:rsid w:val="008F23AF"/>
    <w:rsid w:val="009B4C06"/>
    <w:rsid w:val="009B6806"/>
    <w:rsid w:val="009E2643"/>
    <w:rsid w:val="009F21E1"/>
    <w:rsid w:val="00A05725"/>
    <w:rsid w:val="00A24ABE"/>
    <w:rsid w:val="00A82397"/>
    <w:rsid w:val="00A920F2"/>
    <w:rsid w:val="00AE63E5"/>
    <w:rsid w:val="00B25810"/>
    <w:rsid w:val="00B57D04"/>
    <w:rsid w:val="00C14D50"/>
    <w:rsid w:val="00CE5D8C"/>
    <w:rsid w:val="00D37A5F"/>
    <w:rsid w:val="00D70517"/>
    <w:rsid w:val="00DE1B11"/>
    <w:rsid w:val="00E04FB3"/>
    <w:rsid w:val="00E11595"/>
    <w:rsid w:val="00E337EB"/>
    <w:rsid w:val="00E45AD7"/>
    <w:rsid w:val="00E4699A"/>
    <w:rsid w:val="00E70908"/>
    <w:rsid w:val="00E81C97"/>
    <w:rsid w:val="00E94DA4"/>
    <w:rsid w:val="00EA301A"/>
    <w:rsid w:val="00EC2183"/>
    <w:rsid w:val="00F359EC"/>
    <w:rsid w:val="00F5543D"/>
    <w:rsid w:val="00F91A02"/>
    <w:rsid w:val="00FD6D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0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4"/>
      <w:szCs w:val="24"/>
      <w:lang w:val="en-US"/>
    </w:rPr>
  </w:style>
  <w:style w:type="paragraph" w:styleId="1">
    <w:name w:val="heading 1"/>
    <w:basedOn w:val="a"/>
    <w:next w:val="a"/>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pPr>
      <w:keepNext/>
      <w:keepLines/>
      <w:spacing w:before="200" w:after="0"/>
      <w:jc w:val="center"/>
      <w:outlineLvl w:val="1"/>
    </w:pPr>
    <w:rPr>
      <w:rFonts w:asciiTheme="majorHAnsi" w:eastAsiaTheme="majorEastAsia" w:hAnsiTheme="majorHAnsi" w:cstheme="majorBidi"/>
      <w:b/>
      <w:bCs/>
      <w:color w:val="18766D"/>
      <w:sz w:val="28"/>
      <w:szCs w:val="28"/>
    </w:rPr>
  </w:style>
  <w:style w:type="paragraph" w:styleId="3">
    <w:name w:val="heading 3"/>
    <w:basedOn w:val="a"/>
    <w:next w:val="a"/>
    <w:link w:val="3Char"/>
    <w:uiPriority w:val="9"/>
    <w:unhideWhenUsed/>
    <w:qFormat/>
    <w:pPr>
      <w:keepNext/>
      <w:keepLines/>
      <w:spacing w:before="200" w:after="0"/>
      <w:jc w:val="center"/>
      <w:outlineLvl w:val="2"/>
    </w:pPr>
    <w:rPr>
      <w:rFonts w:asciiTheme="majorHAnsi" w:eastAsiaTheme="majorEastAsia" w:hAnsiTheme="majorHAnsi" w:cstheme="majorBidi"/>
      <w:b/>
      <w:bCs/>
      <w:color w:val="22A69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Pr>
      <w:rFonts w:asciiTheme="majorHAnsi" w:eastAsiaTheme="majorEastAsia" w:hAnsiTheme="majorHAnsi" w:cstheme="majorBidi"/>
      <w:b/>
      <w:bCs/>
      <w:color w:val="18766D"/>
      <w:sz w:val="28"/>
      <w:szCs w:val="28"/>
      <w:lang w:val="en-US"/>
    </w:rPr>
  </w:style>
  <w:style w:type="paragraph" w:styleId="a3">
    <w:name w:val="No Spacing"/>
    <w:uiPriority w:val="1"/>
    <w:qFormat/>
    <w:pPr>
      <w:spacing w:after="0" w:line="240" w:lineRule="auto"/>
    </w:pPr>
  </w:style>
  <w:style w:type="character" w:customStyle="1" w:styleId="3Char">
    <w:name w:val="Επικεφαλίδα 3 Char"/>
    <w:basedOn w:val="a0"/>
    <w:link w:val="3"/>
    <w:uiPriority w:val="9"/>
    <w:rPr>
      <w:rFonts w:asciiTheme="majorHAnsi" w:eastAsiaTheme="majorEastAsia" w:hAnsiTheme="majorHAnsi" w:cstheme="majorBidi"/>
      <w:b/>
      <w:bCs/>
      <w:color w:val="22A699"/>
      <w:sz w:val="32"/>
      <w:szCs w:val="32"/>
      <w:lang w:val="en-US"/>
    </w:rPr>
  </w:style>
  <w:style w:type="character" w:styleId="-">
    <w:name w:val="Hyperlink"/>
    <w:basedOn w:val="a0"/>
    <w:uiPriority w:val="99"/>
    <w:unhideWhenUsed/>
    <w:rPr>
      <w:color w:val="0000FF" w:themeColor="hyperlink"/>
      <w:u w:val="single"/>
    </w:rPr>
  </w:style>
  <w:style w:type="paragraph" w:styleId="a4">
    <w:name w:val="List Paragraph"/>
    <w:basedOn w:val="a"/>
    <w:uiPriority w:val="34"/>
    <w:qFormat/>
    <w:pPr>
      <w:ind w:left="720"/>
      <w:contextualSpacing/>
    </w:pPr>
  </w:style>
  <w:style w:type="paragraph" w:styleId="a5">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Pr>
      <w:rFonts w:ascii="Tahoma" w:hAnsi="Tahoma" w:cs="Tahoma"/>
      <w:sz w:val="16"/>
      <w:szCs w:val="16"/>
      <w:lang w:val="en-US"/>
    </w:rPr>
  </w:style>
  <w:style w:type="paragraph" w:styleId="a6">
    <w:name w:val="header"/>
    <w:basedOn w:val="a"/>
    <w:link w:val="Char0"/>
    <w:uiPriority w:val="99"/>
    <w:unhideWhenUsed/>
    <w:pPr>
      <w:tabs>
        <w:tab w:val="center" w:pos="4536"/>
        <w:tab w:val="right" w:pos="9072"/>
      </w:tabs>
      <w:spacing w:after="0" w:line="240" w:lineRule="auto"/>
    </w:pPr>
  </w:style>
  <w:style w:type="character" w:customStyle="1" w:styleId="Char0">
    <w:name w:val="Κεφαλίδα Char"/>
    <w:basedOn w:val="a0"/>
    <w:link w:val="a6"/>
    <w:uiPriority w:val="99"/>
    <w:rPr>
      <w:sz w:val="24"/>
      <w:szCs w:val="24"/>
      <w:lang w:val="en-US"/>
    </w:rPr>
  </w:style>
  <w:style w:type="paragraph" w:styleId="a7">
    <w:name w:val="footer"/>
    <w:basedOn w:val="a"/>
    <w:link w:val="Char1"/>
    <w:uiPriority w:val="99"/>
    <w:unhideWhenUsed/>
    <w:pPr>
      <w:tabs>
        <w:tab w:val="center" w:pos="4536"/>
        <w:tab w:val="right" w:pos="9072"/>
      </w:tabs>
      <w:spacing w:after="0" w:line="240" w:lineRule="auto"/>
    </w:pPr>
  </w:style>
  <w:style w:type="character" w:customStyle="1" w:styleId="Char1">
    <w:name w:val="Υποσέλιδο Char"/>
    <w:basedOn w:val="a0"/>
    <w:link w:val="a7"/>
    <w:uiPriority w:val="99"/>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4"/>
      <w:szCs w:val="24"/>
      <w:lang w:val="en-US"/>
    </w:rPr>
  </w:style>
  <w:style w:type="paragraph" w:styleId="1">
    <w:name w:val="heading 1"/>
    <w:basedOn w:val="a"/>
    <w:next w:val="a"/>
    <w:link w:val="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pPr>
      <w:keepNext/>
      <w:keepLines/>
      <w:spacing w:before="200" w:after="0"/>
      <w:jc w:val="center"/>
      <w:outlineLvl w:val="1"/>
    </w:pPr>
    <w:rPr>
      <w:rFonts w:asciiTheme="majorHAnsi" w:eastAsiaTheme="majorEastAsia" w:hAnsiTheme="majorHAnsi" w:cstheme="majorBidi"/>
      <w:b/>
      <w:bCs/>
      <w:color w:val="18766D"/>
      <w:sz w:val="28"/>
      <w:szCs w:val="28"/>
    </w:rPr>
  </w:style>
  <w:style w:type="paragraph" w:styleId="3">
    <w:name w:val="heading 3"/>
    <w:basedOn w:val="a"/>
    <w:next w:val="a"/>
    <w:link w:val="3Char"/>
    <w:uiPriority w:val="9"/>
    <w:unhideWhenUsed/>
    <w:qFormat/>
    <w:pPr>
      <w:keepNext/>
      <w:keepLines/>
      <w:spacing w:before="200" w:after="0"/>
      <w:jc w:val="center"/>
      <w:outlineLvl w:val="2"/>
    </w:pPr>
    <w:rPr>
      <w:rFonts w:asciiTheme="majorHAnsi" w:eastAsiaTheme="majorEastAsia" w:hAnsiTheme="majorHAnsi" w:cstheme="majorBidi"/>
      <w:b/>
      <w:bCs/>
      <w:color w:val="22A699"/>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Pr>
      <w:rFonts w:asciiTheme="majorHAnsi" w:eastAsiaTheme="majorEastAsia" w:hAnsiTheme="majorHAnsi" w:cstheme="majorBidi"/>
      <w:b/>
      <w:bCs/>
      <w:color w:val="18766D"/>
      <w:sz w:val="28"/>
      <w:szCs w:val="28"/>
      <w:lang w:val="en-US"/>
    </w:rPr>
  </w:style>
  <w:style w:type="paragraph" w:styleId="a3">
    <w:name w:val="No Spacing"/>
    <w:uiPriority w:val="1"/>
    <w:qFormat/>
    <w:pPr>
      <w:spacing w:after="0" w:line="240" w:lineRule="auto"/>
    </w:pPr>
  </w:style>
  <w:style w:type="character" w:customStyle="1" w:styleId="3Char">
    <w:name w:val="Επικεφαλίδα 3 Char"/>
    <w:basedOn w:val="a0"/>
    <w:link w:val="3"/>
    <w:uiPriority w:val="9"/>
    <w:rPr>
      <w:rFonts w:asciiTheme="majorHAnsi" w:eastAsiaTheme="majorEastAsia" w:hAnsiTheme="majorHAnsi" w:cstheme="majorBidi"/>
      <w:b/>
      <w:bCs/>
      <w:color w:val="22A699"/>
      <w:sz w:val="32"/>
      <w:szCs w:val="32"/>
      <w:lang w:val="en-US"/>
    </w:rPr>
  </w:style>
  <w:style w:type="character" w:styleId="-">
    <w:name w:val="Hyperlink"/>
    <w:basedOn w:val="a0"/>
    <w:uiPriority w:val="99"/>
    <w:unhideWhenUsed/>
    <w:rPr>
      <w:color w:val="0000FF" w:themeColor="hyperlink"/>
      <w:u w:val="single"/>
    </w:rPr>
  </w:style>
  <w:style w:type="paragraph" w:styleId="a4">
    <w:name w:val="List Paragraph"/>
    <w:basedOn w:val="a"/>
    <w:uiPriority w:val="34"/>
    <w:qFormat/>
    <w:pPr>
      <w:ind w:left="720"/>
      <w:contextualSpacing/>
    </w:pPr>
  </w:style>
  <w:style w:type="paragraph" w:styleId="a5">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Pr>
      <w:rFonts w:ascii="Tahoma" w:hAnsi="Tahoma" w:cs="Tahoma"/>
      <w:sz w:val="16"/>
      <w:szCs w:val="16"/>
      <w:lang w:val="en-US"/>
    </w:rPr>
  </w:style>
  <w:style w:type="paragraph" w:styleId="a6">
    <w:name w:val="header"/>
    <w:basedOn w:val="a"/>
    <w:link w:val="Char0"/>
    <w:uiPriority w:val="99"/>
    <w:unhideWhenUsed/>
    <w:pPr>
      <w:tabs>
        <w:tab w:val="center" w:pos="4536"/>
        <w:tab w:val="right" w:pos="9072"/>
      </w:tabs>
      <w:spacing w:after="0" w:line="240" w:lineRule="auto"/>
    </w:pPr>
  </w:style>
  <w:style w:type="character" w:customStyle="1" w:styleId="Char0">
    <w:name w:val="Κεφαλίδα Char"/>
    <w:basedOn w:val="a0"/>
    <w:link w:val="a6"/>
    <w:uiPriority w:val="99"/>
    <w:rPr>
      <w:sz w:val="24"/>
      <w:szCs w:val="24"/>
      <w:lang w:val="en-US"/>
    </w:rPr>
  </w:style>
  <w:style w:type="paragraph" w:styleId="a7">
    <w:name w:val="footer"/>
    <w:basedOn w:val="a"/>
    <w:link w:val="Char1"/>
    <w:uiPriority w:val="99"/>
    <w:unhideWhenUsed/>
    <w:pPr>
      <w:tabs>
        <w:tab w:val="center" w:pos="4536"/>
        <w:tab w:val="right" w:pos="9072"/>
      </w:tabs>
      <w:spacing w:after="0" w:line="240" w:lineRule="auto"/>
    </w:pPr>
  </w:style>
  <w:style w:type="character" w:customStyle="1" w:styleId="Char1">
    <w:name w:val="Υποσέλιδο Char"/>
    <w:basedOn w:val="a0"/>
    <w:link w:val="a7"/>
    <w:uiPriority w:val="9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reers@kenotom.com" TargetMode="External"/><Relationship Id="rId4" Type="http://schemas.microsoft.com/office/2007/relationships/stylesWithEffects" Target="stylesWithEffects.xml"/><Relationship Id="rId9" Type="http://schemas.openxmlformats.org/officeDocument/2006/relationships/hyperlink" Target="http://en.wikipedia.org/wiki/Electronic_control_un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23A2-BC35-4D79-8011-2204350A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2811</Characters>
  <Application>Microsoft Office Word</Application>
  <DocSecurity>0</DocSecurity>
  <Lines>23</Lines>
  <Paragraphs>6</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home</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2</cp:revision>
  <cp:lastPrinted>2018-01-19T12:19:00Z</cp:lastPrinted>
  <dcterms:created xsi:type="dcterms:W3CDTF">2019-01-10T09:47:00Z</dcterms:created>
  <dcterms:modified xsi:type="dcterms:W3CDTF">2019-01-10T09:47:00Z</dcterms:modified>
</cp:coreProperties>
</file>