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D8885" w14:textId="77777777" w:rsidR="000D5F7D" w:rsidRPr="000D5F7D" w:rsidRDefault="000D5F7D" w:rsidP="000D5F7D">
      <w:pPr>
        <w:rPr>
          <w:b/>
          <w:sz w:val="36"/>
          <w:szCs w:val="36"/>
          <w:lang w:val="en-GB"/>
        </w:rPr>
      </w:pPr>
      <w:r w:rsidRPr="000D5F7D">
        <w:rPr>
          <w:b/>
          <w:sz w:val="36"/>
          <w:szCs w:val="36"/>
          <w:lang w:val="en-GB"/>
        </w:rPr>
        <w:t>SAP Junior Consultants</w:t>
      </w:r>
    </w:p>
    <w:p w14:paraId="2F1B1A21" w14:textId="77777777" w:rsidR="000D5F7D" w:rsidRPr="000F031D" w:rsidRDefault="000F031D" w:rsidP="000F031D">
      <w:pPr>
        <w:jc w:val="both"/>
        <w:rPr>
          <w:lang w:val="en-GB"/>
        </w:rPr>
      </w:pPr>
      <w:r w:rsidRPr="000F031D">
        <w:rPr>
          <w:lang w:val="en-GB"/>
        </w:rPr>
        <w:t xml:space="preserve">Willing to work for a leading </w:t>
      </w:r>
      <w:r w:rsidR="000D5F7D" w:rsidRPr="000F031D">
        <w:rPr>
          <w:lang w:val="en-GB"/>
        </w:rPr>
        <w:t>company with</w:t>
      </w:r>
      <w:r w:rsidRPr="000F031D">
        <w:rPr>
          <w:lang w:val="en-GB"/>
        </w:rPr>
        <w:t xml:space="preserve"> a</w:t>
      </w:r>
      <w:r w:rsidR="000D5F7D" w:rsidRPr="000F031D">
        <w:rPr>
          <w:lang w:val="en-GB"/>
        </w:rPr>
        <w:t xml:space="preserve"> long and solid history in </w:t>
      </w:r>
      <w:r w:rsidR="000D5F7D" w:rsidRPr="000F031D">
        <w:rPr>
          <w:b/>
          <w:lang w:val="en-GB"/>
        </w:rPr>
        <w:t>SAP Services</w:t>
      </w:r>
      <w:r w:rsidR="000D5F7D" w:rsidRPr="000F031D">
        <w:rPr>
          <w:lang w:val="en-GB"/>
        </w:rPr>
        <w:t>?</w:t>
      </w:r>
    </w:p>
    <w:p w14:paraId="3DC6263A" w14:textId="77777777" w:rsidR="000D5F7D" w:rsidRPr="000F031D" w:rsidRDefault="000D5F7D" w:rsidP="000F031D">
      <w:pPr>
        <w:jc w:val="both"/>
        <w:rPr>
          <w:lang w:val="en-GB"/>
        </w:rPr>
      </w:pPr>
      <w:r w:rsidRPr="000F031D">
        <w:rPr>
          <w:lang w:val="en-GB"/>
        </w:rPr>
        <w:t xml:space="preserve">If so, then we might just have something for you! We are looking for candidates with strong personal motivation in the acquisition of knowledge and skills, </w:t>
      </w:r>
      <w:r w:rsidR="000F031D">
        <w:rPr>
          <w:lang w:val="en-GB"/>
        </w:rPr>
        <w:t>willingness to learn with</w:t>
      </w:r>
      <w:r w:rsidRPr="000F031D">
        <w:rPr>
          <w:lang w:val="en-GB"/>
        </w:rPr>
        <w:t xml:space="preserve"> strong personal determination and initiative.</w:t>
      </w:r>
      <w:bookmarkStart w:id="0" w:name="_GoBack"/>
      <w:bookmarkEnd w:id="0"/>
    </w:p>
    <w:p w14:paraId="75B5486C" w14:textId="77777777" w:rsidR="000D5F7D" w:rsidRPr="000F031D" w:rsidRDefault="000D5F7D" w:rsidP="000F031D">
      <w:pPr>
        <w:jc w:val="both"/>
        <w:rPr>
          <w:lang w:val="en-GB"/>
        </w:rPr>
      </w:pPr>
      <w:r w:rsidRPr="000F031D">
        <w:rPr>
          <w:b/>
          <w:lang w:val="en-GB"/>
        </w:rPr>
        <w:t>Real Consulting</w:t>
      </w:r>
      <w:r w:rsidR="003F0D27" w:rsidRPr="000F031D">
        <w:rPr>
          <w:b/>
          <w:lang w:val="en-GB"/>
        </w:rPr>
        <w:t xml:space="preserve"> </w:t>
      </w:r>
      <w:r w:rsidR="003F0D27" w:rsidRPr="000F031D">
        <w:rPr>
          <w:lang w:val="en-GB"/>
        </w:rPr>
        <w:t>is the biggest SAP implementation partner in Greece and</w:t>
      </w:r>
      <w:r w:rsidRPr="000F031D">
        <w:rPr>
          <w:lang w:val="en-GB"/>
        </w:rPr>
        <w:t xml:space="preserve"> the perfect place to shape and grow your career</w:t>
      </w:r>
      <w:r w:rsidR="000F031D">
        <w:rPr>
          <w:lang w:val="en-GB"/>
        </w:rPr>
        <w:t>,</w:t>
      </w:r>
      <w:r w:rsidRPr="000F031D">
        <w:rPr>
          <w:lang w:val="en-GB"/>
        </w:rPr>
        <w:t xml:space="preserve"> </w:t>
      </w:r>
      <w:r w:rsidR="000F031D">
        <w:rPr>
          <w:lang w:val="en-GB"/>
        </w:rPr>
        <w:t>while</w:t>
      </w:r>
      <w:r w:rsidRPr="000F031D">
        <w:rPr>
          <w:lang w:val="en-GB"/>
        </w:rPr>
        <w:t xml:space="preserve"> helping companies drive strategic business advantage through the innovative use of </w:t>
      </w:r>
      <w:r w:rsidRPr="000F031D">
        <w:rPr>
          <w:b/>
          <w:lang w:val="en-GB"/>
        </w:rPr>
        <w:t>SAP technology.</w:t>
      </w:r>
      <w:r w:rsidRPr="000F031D">
        <w:rPr>
          <w:lang w:val="en-GB"/>
        </w:rPr>
        <w:t xml:space="preserve"> </w:t>
      </w:r>
    </w:p>
    <w:p w14:paraId="1B75FBA9" w14:textId="77777777" w:rsidR="00C51A0A" w:rsidRDefault="00C51A0A" w:rsidP="000D5F7D">
      <w:pPr>
        <w:rPr>
          <w:b/>
          <w:u w:val="single"/>
          <w:lang w:val="en-GB"/>
        </w:rPr>
      </w:pPr>
    </w:p>
    <w:p w14:paraId="422F6105" w14:textId="1F83B9A7" w:rsidR="000D5F7D" w:rsidRPr="000F031D" w:rsidRDefault="000D5F7D" w:rsidP="000D5F7D">
      <w:pPr>
        <w:rPr>
          <w:b/>
          <w:u w:val="single"/>
          <w:lang w:val="en-GB"/>
        </w:rPr>
      </w:pPr>
      <w:r w:rsidRPr="000F031D">
        <w:rPr>
          <w:b/>
          <w:u w:val="single"/>
          <w:lang w:val="en-GB"/>
        </w:rPr>
        <w:t>WHAT WE OFFER YOU</w:t>
      </w:r>
    </w:p>
    <w:p w14:paraId="2EA9D349" w14:textId="77777777" w:rsidR="003F0D27" w:rsidRPr="000F031D" w:rsidRDefault="003F0D27" w:rsidP="000D5F7D">
      <w:pPr>
        <w:pStyle w:val="ListParagraph"/>
        <w:numPr>
          <w:ilvl w:val="0"/>
          <w:numId w:val="1"/>
        </w:numPr>
        <w:rPr>
          <w:lang w:val="en-GB"/>
        </w:rPr>
      </w:pPr>
      <w:r w:rsidRPr="000F031D">
        <w:rPr>
          <w:lang w:val="en-GB"/>
        </w:rPr>
        <w:t>A modern working environment that is deeply respectful of your individual progression in skills and competencies</w:t>
      </w:r>
    </w:p>
    <w:p w14:paraId="441B6286" w14:textId="77777777" w:rsidR="000D5F7D" w:rsidRPr="000F031D" w:rsidRDefault="000D5F7D" w:rsidP="000D5F7D">
      <w:pPr>
        <w:pStyle w:val="ListParagraph"/>
        <w:numPr>
          <w:ilvl w:val="0"/>
          <w:numId w:val="1"/>
        </w:numPr>
        <w:rPr>
          <w:lang w:val="en-GB"/>
        </w:rPr>
      </w:pPr>
      <w:r w:rsidRPr="000F031D">
        <w:rPr>
          <w:lang w:val="en-GB"/>
        </w:rPr>
        <w:t xml:space="preserve">Interesting and varied introduction to SAP </w:t>
      </w:r>
      <w:r w:rsidR="004109EF">
        <w:rPr>
          <w:lang w:val="en-GB"/>
        </w:rPr>
        <w:t xml:space="preserve">technology </w:t>
      </w:r>
      <w:r w:rsidRPr="000F031D">
        <w:rPr>
          <w:lang w:val="en-GB"/>
        </w:rPr>
        <w:t>with intensive familiarization directly with our customers</w:t>
      </w:r>
    </w:p>
    <w:p w14:paraId="699F81B3" w14:textId="77777777" w:rsidR="003F0D27" w:rsidRPr="000F031D" w:rsidRDefault="003F0D27" w:rsidP="000D5F7D">
      <w:pPr>
        <w:pStyle w:val="ListParagraph"/>
        <w:numPr>
          <w:ilvl w:val="0"/>
          <w:numId w:val="1"/>
        </w:numPr>
        <w:rPr>
          <w:lang w:val="en-GB"/>
        </w:rPr>
      </w:pPr>
      <w:r w:rsidRPr="000F031D">
        <w:rPr>
          <w:lang w:val="en-GB"/>
        </w:rPr>
        <w:t>Continuous investment in training and commercial activities</w:t>
      </w:r>
    </w:p>
    <w:p w14:paraId="273F93C2" w14:textId="77777777" w:rsidR="003F0D27" w:rsidRPr="000F031D" w:rsidRDefault="003F0D27" w:rsidP="000D5F7D">
      <w:pPr>
        <w:pStyle w:val="ListParagraph"/>
        <w:numPr>
          <w:ilvl w:val="0"/>
          <w:numId w:val="1"/>
        </w:numPr>
        <w:rPr>
          <w:lang w:val="en-GB"/>
        </w:rPr>
      </w:pPr>
      <w:r w:rsidRPr="000F031D">
        <w:rPr>
          <w:lang w:val="en-GB"/>
        </w:rPr>
        <w:t>Competitive compensation &amp; benefits package</w:t>
      </w:r>
    </w:p>
    <w:p w14:paraId="4D144A40" w14:textId="18443A85" w:rsidR="003F0D27" w:rsidRDefault="003F0D27" w:rsidP="000D5F7D">
      <w:pPr>
        <w:pStyle w:val="ListParagraph"/>
        <w:numPr>
          <w:ilvl w:val="0"/>
          <w:numId w:val="1"/>
        </w:numPr>
        <w:rPr>
          <w:lang w:val="en-GB"/>
        </w:rPr>
      </w:pPr>
      <w:r w:rsidRPr="000F031D">
        <w:rPr>
          <w:lang w:val="en-GB"/>
        </w:rPr>
        <w:t>Private health care</w:t>
      </w:r>
    </w:p>
    <w:p w14:paraId="0C85B5AB" w14:textId="77777777" w:rsidR="00C51A0A" w:rsidRPr="000F031D" w:rsidRDefault="00C51A0A" w:rsidP="00C51A0A">
      <w:pPr>
        <w:pStyle w:val="ListParagraph"/>
        <w:rPr>
          <w:lang w:val="en-GB"/>
        </w:rPr>
      </w:pPr>
    </w:p>
    <w:p w14:paraId="7B73B7B3" w14:textId="77777777" w:rsidR="000D5F7D" w:rsidRPr="000F031D" w:rsidRDefault="000D5F7D" w:rsidP="000D5F7D">
      <w:pPr>
        <w:rPr>
          <w:b/>
          <w:u w:val="single"/>
          <w:lang w:val="en-GB"/>
        </w:rPr>
      </w:pPr>
      <w:r w:rsidRPr="000F031D">
        <w:rPr>
          <w:b/>
          <w:u w:val="single"/>
          <w:lang w:val="en-GB"/>
        </w:rPr>
        <w:t>YOU WILL SPECIALIZE IN ONE OF THE FOLLOWING DIRECTIONS</w:t>
      </w:r>
    </w:p>
    <w:p w14:paraId="215B3BA6" w14:textId="77777777" w:rsidR="000D5F7D" w:rsidRPr="000F031D" w:rsidRDefault="000F031D" w:rsidP="000D5F7D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SAP </w:t>
      </w:r>
      <w:r w:rsidR="000D5F7D" w:rsidRPr="000F031D">
        <w:rPr>
          <w:lang w:val="en-GB"/>
        </w:rPr>
        <w:t>Financials (FI, CO)</w:t>
      </w:r>
    </w:p>
    <w:p w14:paraId="440C1F41" w14:textId="77777777" w:rsidR="000D5F7D" w:rsidRPr="000F031D" w:rsidRDefault="000F031D" w:rsidP="000D5F7D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SAP</w:t>
      </w:r>
      <w:r w:rsidRPr="000F031D">
        <w:rPr>
          <w:lang w:val="en-GB"/>
        </w:rPr>
        <w:t xml:space="preserve"> </w:t>
      </w:r>
      <w:r w:rsidR="000D5F7D" w:rsidRPr="000F031D">
        <w:rPr>
          <w:lang w:val="en-GB"/>
        </w:rPr>
        <w:t>Logistics (MM, SD, and PLM)</w:t>
      </w:r>
    </w:p>
    <w:p w14:paraId="2017D330" w14:textId="77777777" w:rsidR="000F031D" w:rsidRDefault="000F031D" w:rsidP="000D5F7D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SAP</w:t>
      </w:r>
      <w:r w:rsidRPr="000F031D">
        <w:rPr>
          <w:lang w:val="en-GB"/>
        </w:rPr>
        <w:t xml:space="preserve"> </w:t>
      </w:r>
      <w:r>
        <w:rPr>
          <w:lang w:val="en-GB"/>
        </w:rPr>
        <w:t>BI (BW, BOBJ)</w:t>
      </w:r>
    </w:p>
    <w:p w14:paraId="4D0D925B" w14:textId="77777777" w:rsidR="000D5F7D" w:rsidRPr="000F031D" w:rsidRDefault="000F031D" w:rsidP="000D5F7D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SAP</w:t>
      </w:r>
      <w:r w:rsidR="000D5F7D" w:rsidRPr="000F031D">
        <w:rPr>
          <w:lang w:val="en-GB"/>
        </w:rPr>
        <w:t xml:space="preserve"> EPM (BPC, Profitability and Cost Management, BFC)</w:t>
      </w:r>
    </w:p>
    <w:p w14:paraId="1CB4968F" w14:textId="77777777" w:rsidR="000D5F7D" w:rsidRPr="000F031D" w:rsidRDefault="000F031D" w:rsidP="000D5F7D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SAP</w:t>
      </w:r>
      <w:r w:rsidRPr="000F031D">
        <w:rPr>
          <w:lang w:val="en-GB"/>
        </w:rPr>
        <w:t xml:space="preserve"> </w:t>
      </w:r>
      <w:r w:rsidR="000D5F7D" w:rsidRPr="000F031D">
        <w:rPr>
          <w:lang w:val="en-GB"/>
        </w:rPr>
        <w:t>HCM (HR, Payroll)</w:t>
      </w:r>
    </w:p>
    <w:p w14:paraId="5700BC32" w14:textId="77777777" w:rsidR="000D5F7D" w:rsidRPr="000F031D" w:rsidRDefault="000F031D" w:rsidP="000D5F7D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SAP</w:t>
      </w:r>
      <w:r w:rsidRPr="000F031D">
        <w:rPr>
          <w:lang w:val="en-GB"/>
        </w:rPr>
        <w:t xml:space="preserve"> </w:t>
      </w:r>
      <w:r w:rsidR="000D5F7D" w:rsidRPr="000F031D">
        <w:rPr>
          <w:lang w:val="en-GB"/>
        </w:rPr>
        <w:t xml:space="preserve">Development (ABAP, PI) </w:t>
      </w:r>
    </w:p>
    <w:p w14:paraId="5240B89C" w14:textId="00972130" w:rsidR="000D5F7D" w:rsidRDefault="000F031D" w:rsidP="000D5F7D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SAP</w:t>
      </w:r>
      <w:r w:rsidRPr="000F031D">
        <w:rPr>
          <w:lang w:val="en-GB"/>
        </w:rPr>
        <w:t xml:space="preserve"> </w:t>
      </w:r>
      <w:r w:rsidR="000D5F7D" w:rsidRPr="000F031D">
        <w:rPr>
          <w:lang w:val="en-GB"/>
        </w:rPr>
        <w:t>Basis</w:t>
      </w:r>
    </w:p>
    <w:p w14:paraId="40E0ED87" w14:textId="77777777" w:rsidR="00C51A0A" w:rsidRPr="000F031D" w:rsidRDefault="00C51A0A" w:rsidP="00C51A0A">
      <w:pPr>
        <w:pStyle w:val="ListParagraph"/>
        <w:rPr>
          <w:lang w:val="en-GB"/>
        </w:rPr>
      </w:pPr>
    </w:p>
    <w:p w14:paraId="7B0CCE97" w14:textId="77777777" w:rsidR="000D5F7D" w:rsidRPr="000F031D" w:rsidRDefault="000D5F7D" w:rsidP="000D5F7D">
      <w:pPr>
        <w:rPr>
          <w:b/>
          <w:u w:val="single"/>
          <w:lang w:val="en-GB"/>
        </w:rPr>
      </w:pPr>
      <w:r w:rsidRPr="000F031D">
        <w:rPr>
          <w:b/>
          <w:u w:val="single"/>
          <w:lang w:val="en-GB"/>
        </w:rPr>
        <w:t>YOUR PROFILE</w:t>
      </w:r>
    </w:p>
    <w:p w14:paraId="355E5F62" w14:textId="77777777" w:rsidR="00EA553B" w:rsidRPr="000F031D" w:rsidRDefault="00EA553B" w:rsidP="00EA553B">
      <w:pPr>
        <w:pStyle w:val="ListParagraph"/>
        <w:numPr>
          <w:ilvl w:val="0"/>
          <w:numId w:val="2"/>
        </w:numPr>
        <w:rPr>
          <w:lang w:val="en-GB"/>
        </w:rPr>
      </w:pPr>
      <w:r w:rsidRPr="000F031D">
        <w:rPr>
          <w:lang w:val="en-GB"/>
        </w:rPr>
        <w:t xml:space="preserve">You have a bachelor or </w:t>
      </w:r>
      <w:proofErr w:type="gramStart"/>
      <w:r w:rsidRPr="000F031D">
        <w:rPr>
          <w:lang w:val="en-GB"/>
        </w:rPr>
        <w:t>master</w:t>
      </w:r>
      <w:proofErr w:type="gramEnd"/>
      <w:r w:rsidRPr="000F031D">
        <w:rPr>
          <w:lang w:val="en-GB"/>
        </w:rPr>
        <w:t xml:space="preserve"> degree</w:t>
      </w:r>
    </w:p>
    <w:p w14:paraId="007DF511" w14:textId="77777777" w:rsidR="000D5F7D" w:rsidRPr="000F031D" w:rsidRDefault="00EA553B" w:rsidP="000D5F7D">
      <w:pPr>
        <w:pStyle w:val="ListParagraph"/>
        <w:numPr>
          <w:ilvl w:val="0"/>
          <w:numId w:val="2"/>
        </w:numPr>
        <w:rPr>
          <w:lang w:val="en-GB"/>
        </w:rPr>
      </w:pPr>
      <w:r w:rsidRPr="000F031D">
        <w:rPr>
          <w:lang w:val="en-GB"/>
        </w:rPr>
        <w:t>You are proficient</w:t>
      </w:r>
      <w:r w:rsidR="000D5F7D" w:rsidRPr="000F031D">
        <w:rPr>
          <w:lang w:val="en-GB"/>
        </w:rPr>
        <w:t xml:space="preserve"> in English at a written and oral level</w:t>
      </w:r>
      <w:r w:rsidRPr="000F031D">
        <w:rPr>
          <w:lang w:val="en-GB"/>
        </w:rPr>
        <w:t>. Knowledge of German</w:t>
      </w:r>
      <w:r w:rsidR="00960849" w:rsidRPr="000F031D">
        <w:rPr>
          <w:lang w:val="en-GB"/>
        </w:rPr>
        <w:t xml:space="preserve"> will be</w:t>
      </w:r>
      <w:r w:rsidRPr="000F031D">
        <w:rPr>
          <w:lang w:val="en-GB"/>
        </w:rPr>
        <w:t xml:space="preserve"> considered an asset</w:t>
      </w:r>
    </w:p>
    <w:p w14:paraId="7B2F4512" w14:textId="77777777" w:rsidR="00EA553B" w:rsidRPr="000F031D" w:rsidRDefault="00EA553B" w:rsidP="000D5F7D">
      <w:pPr>
        <w:pStyle w:val="ListParagraph"/>
        <w:numPr>
          <w:ilvl w:val="0"/>
          <w:numId w:val="2"/>
        </w:numPr>
        <w:rPr>
          <w:lang w:val="en-GB"/>
        </w:rPr>
      </w:pPr>
      <w:r w:rsidRPr="000F031D">
        <w:rPr>
          <w:lang w:val="en-GB"/>
        </w:rPr>
        <w:t>1 – 4 years’ experience will be considered as an advantage</w:t>
      </w:r>
    </w:p>
    <w:p w14:paraId="5F79B0B6" w14:textId="77777777" w:rsidR="00EA553B" w:rsidRPr="000F031D" w:rsidRDefault="00EA553B" w:rsidP="000D5F7D">
      <w:pPr>
        <w:pStyle w:val="ListParagraph"/>
        <w:numPr>
          <w:ilvl w:val="0"/>
          <w:numId w:val="2"/>
        </w:numPr>
        <w:rPr>
          <w:lang w:val="en-GB"/>
        </w:rPr>
      </w:pPr>
      <w:r w:rsidRPr="000F031D">
        <w:rPr>
          <w:lang w:val="en-GB"/>
        </w:rPr>
        <w:t>You are a team player with strong communication skills</w:t>
      </w:r>
    </w:p>
    <w:p w14:paraId="5A7D0E28" w14:textId="77777777" w:rsidR="00EA553B" w:rsidRPr="000F031D" w:rsidRDefault="00EA553B" w:rsidP="000D5F7D">
      <w:pPr>
        <w:pStyle w:val="ListParagraph"/>
        <w:numPr>
          <w:ilvl w:val="0"/>
          <w:numId w:val="2"/>
        </w:numPr>
        <w:rPr>
          <w:lang w:val="en-GB"/>
        </w:rPr>
      </w:pPr>
      <w:r w:rsidRPr="000F031D">
        <w:rPr>
          <w:lang w:val="en-GB"/>
        </w:rPr>
        <w:t xml:space="preserve">You want to develop functional and technical competencies in challenging projects, including the newest SAP technologies (such as HANA) </w:t>
      </w:r>
    </w:p>
    <w:p w14:paraId="10FF07DD" w14:textId="77777777" w:rsidR="00F560E8" w:rsidRPr="000F031D" w:rsidRDefault="000F031D" w:rsidP="000F031D">
      <w:pPr>
        <w:jc w:val="both"/>
        <w:rPr>
          <w:rFonts w:cs="Segoe UI"/>
          <w:shd w:val="clear" w:color="auto" w:fill="FFFFFF"/>
          <w:lang w:val="en-GB"/>
        </w:rPr>
      </w:pPr>
      <w:r w:rsidRPr="000F031D">
        <w:rPr>
          <w:bCs/>
          <w:lang w:val="en-GB"/>
        </w:rPr>
        <w:t>If you are interested in this career opportunity,</w:t>
      </w:r>
      <w:r w:rsidRPr="000F031D">
        <w:rPr>
          <w:b/>
          <w:bCs/>
          <w:u w:val="single"/>
          <w:lang w:val="en-GB"/>
        </w:rPr>
        <w:t xml:space="preserve"> </w:t>
      </w:r>
      <w:r w:rsidRPr="000F031D">
        <w:rPr>
          <w:rFonts w:cs="Segoe UI"/>
          <w:shd w:val="clear" w:color="auto" w:fill="FFFFFF"/>
          <w:lang w:val="en-GB"/>
        </w:rPr>
        <w:t>t</w:t>
      </w:r>
      <w:r w:rsidR="00B223B7" w:rsidRPr="000F031D">
        <w:rPr>
          <w:rFonts w:cs="Segoe UI"/>
          <w:shd w:val="clear" w:color="auto" w:fill="FFFFFF"/>
          <w:lang w:val="en-GB"/>
        </w:rPr>
        <w:t xml:space="preserve">hen we are eager to get to know you. Apply directly </w:t>
      </w:r>
      <w:r w:rsidRPr="000F031D">
        <w:rPr>
          <w:rFonts w:cs="Segoe UI"/>
          <w:shd w:val="clear" w:color="auto" w:fill="FFFFFF"/>
          <w:lang w:val="en-GB"/>
        </w:rPr>
        <w:t>via LinkedIn or</w:t>
      </w:r>
      <w:r w:rsidR="00B223B7" w:rsidRPr="000F031D">
        <w:rPr>
          <w:rFonts w:cs="Segoe UI"/>
          <w:shd w:val="clear" w:color="auto" w:fill="FFFFFF"/>
          <w:lang w:val="en-GB"/>
        </w:rPr>
        <w:t xml:space="preserve"> send us your CV </w:t>
      </w:r>
      <w:r w:rsidRPr="000F031D">
        <w:rPr>
          <w:rFonts w:cs="Segoe UI"/>
          <w:shd w:val="clear" w:color="auto" w:fill="FFFFFF"/>
          <w:lang w:val="en-GB"/>
        </w:rPr>
        <w:t xml:space="preserve">at </w:t>
      </w:r>
      <w:hyperlink r:id="rId7" w:history="1">
        <w:r w:rsidRPr="000F031D">
          <w:rPr>
            <w:rStyle w:val="Hyperlink"/>
            <w:rFonts w:cs="Segoe UI"/>
            <w:shd w:val="clear" w:color="auto" w:fill="FFFFFF"/>
            <w:lang w:val="en-GB"/>
          </w:rPr>
          <w:t>jobs@realconsulting.gr</w:t>
        </w:r>
      </w:hyperlink>
    </w:p>
    <w:sectPr w:rsidR="00F560E8" w:rsidRPr="000F031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7F2DB" w14:textId="77777777" w:rsidR="00657452" w:rsidRDefault="00657452" w:rsidP="00C51A0A">
      <w:pPr>
        <w:spacing w:after="0" w:line="240" w:lineRule="auto"/>
      </w:pPr>
      <w:r>
        <w:separator/>
      </w:r>
    </w:p>
  </w:endnote>
  <w:endnote w:type="continuationSeparator" w:id="0">
    <w:p w14:paraId="1FACB81C" w14:textId="77777777" w:rsidR="00657452" w:rsidRDefault="00657452" w:rsidP="00C5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6F4EF" w14:textId="77777777" w:rsidR="00657452" w:rsidRDefault="00657452" w:rsidP="00C51A0A">
      <w:pPr>
        <w:spacing w:after="0" w:line="240" w:lineRule="auto"/>
      </w:pPr>
      <w:r>
        <w:separator/>
      </w:r>
    </w:p>
  </w:footnote>
  <w:footnote w:type="continuationSeparator" w:id="0">
    <w:p w14:paraId="2956B728" w14:textId="77777777" w:rsidR="00657452" w:rsidRDefault="00657452" w:rsidP="00C5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C6ADD" w14:textId="5BC20639" w:rsidR="00C51A0A" w:rsidRDefault="00C51A0A" w:rsidP="00C51A0A">
    <w:pPr>
      <w:pStyle w:val="Header"/>
      <w:jc w:val="right"/>
    </w:pPr>
    <w:r>
      <w:rPr>
        <w:noProof/>
        <w:lang w:eastAsia="el-GR"/>
      </w:rPr>
      <w:drawing>
        <wp:inline distT="0" distB="0" distL="0" distR="0" wp14:anchorId="3D75A355" wp14:editId="544CD732">
          <wp:extent cx="960120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C_LOGO_NO_BOR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C0C2B"/>
    <w:multiLevelType w:val="hybridMultilevel"/>
    <w:tmpl w:val="D918F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0267A"/>
    <w:multiLevelType w:val="hybridMultilevel"/>
    <w:tmpl w:val="83A4CE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7D"/>
    <w:rsid w:val="00060B9D"/>
    <w:rsid w:val="000D5F7D"/>
    <w:rsid w:val="000F031D"/>
    <w:rsid w:val="003770F9"/>
    <w:rsid w:val="003F0D27"/>
    <w:rsid w:val="004109EF"/>
    <w:rsid w:val="005A485A"/>
    <w:rsid w:val="00657452"/>
    <w:rsid w:val="00960849"/>
    <w:rsid w:val="009D0D03"/>
    <w:rsid w:val="00A63E43"/>
    <w:rsid w:val="00B223B7"/>
    <w:rsid w:val="00C51A0A"/>
    <w:rsid w:val="00DA7D64"/>
    <w:rsid w:val="00DD4AED"/>
    <w:rsid w:val="00DF6AB9"/>
    <w:rsid w:val="00E44740"/>
    <w:rsid w:val="00EA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B7DD"/>
  <w15:chartTrackingRefBased/>
  <w15:docId w15:val="{C104CC00-EF64-4BF3-B954-441BD546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F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223B7"/>
    <w:rPr>
      <w:b/>
      <w:bCs/>
    </w:rPr>
  </w:style>
  <w:style w:type="character" w:styleId="Hyperlink">
    <w:name w:val="Hyperlink"/>
    <w:basedOn w:val="DefaultParagraphFont"/>
    <w:uiPriority w:val="99"/>
    <w:unhideWhenUsed/>
    <w:rsid w:val="000F03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1A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A0A"/>
  </w:style>
  <w:style w:type="paragraph" w:styleId="Footer">
    <w:name w:val="footer"/>
    <w:basedOn w:val="Normal"/>
    <w:link w:val="FooterChar"/>
    <w:uiPriority w:val="99"/>
    <w:unhideWhenUsed/>
    <w:rsid w:val="00C51A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realconsulting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Zafeiropoulou Eleni-Simone</dc:creator>
  <cp:keywords/>
  <dc:description/>
  <cp:lastModifiedBy>Smyrniotakis Nikolaos</cp:lastModifiedBy>
  <cp:revision>5</cp:revision>
  <dcterms:created xsi:type="dcterms:W3CDTF">2019-09-23T08:06:00Z</dcterms:created>
  <dcterms:modified xsi:type="dcterms:W3CDTF">2019-09-23T08:13:00Z</dcterms:modified>
</cp:coreProperties>
</file>