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D3" w:rsidRPr="000518D3" w:rsidRDefault="000518D3" w:rsidP="000518D3">
      <w:pPr>
        <w:rPr>
          <w:b/>
        </w:rPr>
      </w:pPr>
      <w:bookmarkStart w:id="0" w:name="_GoBack"/>
      <w:bookmarkEnd w:id="0"/>
      <w:r>
        <w:t>Vacancy Name</w:t>
      </w:r>
      <w:r>
        <w:tab/>
      </w:r>
      <w:r w:rsidRPr="000518D3">
        <w:t xml:space="preserve">: </w:t>
      </w:r>
      <w:r w:rsidRPr="000518D3">
        <w:rPr>
          <w:b/>
        </w:rPr>
        <w:t>Hardware System Engineer</w:t>
      </w:r>
    </w:p>
    <w:p w:rsidR="000518D3" w:rsidRDefault="000518D3" w:rsidP="000518D3">
      <w:r>
        <w:t>Location City</w:t>
      </w:r>
      <w:r w:rsidRPr="000518D3">
        <w:t>:</w:t>
      </w:r>
      <w:r>
        <w:t xml:space="preserve"> Athens</w:t>
      </w:r>
    </w:p>
    <w:p w:rsidR="000518D3" w:rsidRDefault="000518D3" w:rsidP="000518D3">
      <w:r>
        <w:t>Location Country</w:t>
      </w:r>
      <w:r w:rsidRPr="000518D3">
        <w:t>:</w:t>
      </w:r>
      <w:r>
        <w:t xml:space="preserve"> Greece</w:t>
      </w:r>
    </w:p>
    <w:p w:rsidR="000518D3" w:rsidRDefault="000518D3" w:rsidP="000518D3"/>
    <w:p w:rsidR="000518D3" w:rsidRPr="009E787F" w:rsidRDefault="000518D3" w:rsidP="000518D3">
      <w:pPr>
        <w:rPr>
          <w:b/>
          <w:u w:val="single"/>
        </w:rPr>
      </w:pPr>
      <w:r>
        <w:rPr>
          <w:b/>
          <w:u w:val="single"/>
        </w:rPr>
        <w:t>About u-</w:t>
      </w:r>
      <w:proofErr w:type="spellStart"/>
      <w:r>
        <w:rPr>
          <w:b/>
          <w:u w:val="single"/>
        </w:rPr>
        <w:t>blox</w:t>
      </w:r>
      <w:proofErr w:type="spellEnd"/>
      <w:r w:rsidRPr="009E787F">
        <w:rPr>
          <w:b/>
          <w:u w:val="single"/>
        </w:rPr>
        <w:t xml:space="preserve"> </w:t>
      </w:r>
    </w:p>
    <w:p w:rsidR="000518D3" w:rsidRDefault="000518D3" w:rsidP="000518D3">
      <w:r>
        <w:t>Swiss-based u-</w:t>
      </w:r>
      <w:proofErr w:type="spellStart"/>
      <w:r>
        <w:t>blox</w:t>
      </w:r>
      <w:proofErr w:type="spellEnd"/>
      <w:r>
        <w:t xml:space="preserve"> (SIX: UBXN) is the global leader in wireless and positioning semiconductors for the automotive, industrial and consumer markets. Our solutions enable people, vehicles and machines to locate their exact position and wirelessly communicate via voice, text or video. With a broad portfolio of chips, modules and software solutions, u-blox is uniquely positioned to allow OEMs to develop innovative solutions that enable mobility quickly and cost-effectively. With headquarters in Thalwil, Switzerland, u-blox is globally present with offices in Europe, Asia and the USA.</w:t>
      </w:r>
    </w:p>
    <w:p w:rsidR="000518D3" w:rsidRPr="000518D3" w:rsidRDefault="000518D3" w:rsidP="000518D3">
      <w:pPr>
        <w:rPr>
          <w:b/>
          <w:u w:val="single"/>
        </w:rPr>
      </w:pPr>
    </w:p>
    <w:p w:rsidR="000518D3" w:rsidRPr="000518D3" w:rsidRDefault="000518D3" w:rsidP="000518D3">
      <w:pPr>
        <w:rPr>
          <w:b/>
          <w:u w:val="single"/>
        </w:rPr>
      </w:pPr>
      <w:r w:rsidRPr="000518D3">
        <w:rPr>
          <w:b/>
          <w:u w:val="single"/>
        </w:rPr>
        <w:t>Job Description</w:t>
      </w:r>
      <w:r w:rsidRPr="000518D3">
        <w:rPr>
          <w:b/>
          <w:u w:val="single"/>
        </w:rPr>
        <w:tab/>
      </w:r>
    </w:p>
    <w:p w:rsidR="000518D3" w:rsidRDefault="000518D3" w:rsidP="000518D3">
      <w:r>
        <w:t>General Job Goals for Hardware Engineer (System-Engineering)</w:t>
      </w:r>
    </w:p>
    <w:p w:rsidR="000518D3" w:rsidRDefault="000518D3" w:rsidP="000518D3">
      <w:r>
        <w:t xml:space="preserve">The Hardware Design Engineer contributes to the specification and is responsible for the design and implementation of radio enabled modules and embedded platforms for automotive applications. </w:t>
      </w:r>
    </w:p>
    <w:p w:rsidR="000518D3" w:rsidRDefault="000518D3" w:rsidP="000518D3">
      <w:r>
        <w:t xml:space="preserve"> </w:t>
      </w:r>
    </w:p>
    <w:p w:rsidR="000518D3" w:rsidRPr="000518D3" w:rsidRDefault="000518D3" w:rsidP="000518D3">
      <w:pPr>
        <w:rPr>
          <w:b/>
        </w:rPr>
      </w:pPr>
      <w:r w:rsidRPr="000518D3">
        <w:rPr>
          <w:b/>
        </w:rPr>
        <w:t>Primary Tasks</w:t>
      </w:r>
    </w:p>
    <w:p w:rsidR="000518D3" w:rsidRDefault="000518D3" w:rsidP="000518D3"/>
    <w:p w:rsidR="000518D3" w:rsidRDefault="000518D3" w:rsidP="000518D3">
      <w:pPr>
        <w:pStyle w:val="a3"/>
        <w:numPr>
          <w:ilvl w:val="0"/>
          <w:numId w:val="1"/>
        </w:numPr>
      </w:pPr>
      <w:r>
        <w:t>Requirements specification for the automotive embedded platform architecture and components such as MCU, memories and interfaces according to application profile</w:t>
      </w:r>
    </w:p>
    <w:p w:rsidR="000518D3" w:rsidRDefault="000518D3" w:rsidP="000518D3">
      <w:pPr>
        <w:pStyle w:val="a3"/>
        <w:numPr>
          <w:ilvl w:val="0"/>
          <w:numId w:val="1"/>
        </w:numPr>
      </w:pPr>
      <w:r>
        <w:t>Schematic and PCB design of the digital part of the radio enabled module or embedded platform</w:t>
      </w:r>
    </w:p>
    <w:p w:rsidR="000518D3" w:rsidRDefault="000518D3" w:rsidP="000518D3">
      <w:pPr>
        <w:pStyle w:val="a3"/>
        <w:numPr>
          <w:ilvl w:val="0"/>
          <w:numId w:val="1"/>
        </w:numPr>
      </w:pPr>
      <w:r>
        <w:t xml:space="preserve">Verification and acceptance testing according to specifications </w:t>
      </w:r>
    </w:p>
    <w:p w:rsidR="000518D3" w:rsidRDefault="000518D3" w:rsidP="000518D3"/>
    <w:p w:rsidR="000518D3" w:rsidRDefault="000518D3" w:rsidP="000518D3">
      <w:r>
        <w:t xml:space="preserve"> </w:t>
      </w:r>
    </w:p>
    <w:p w:rsidR="000518D3" w:rsidRPr="000518D3" w:rsidRDefault="000518D3" w:rsidP="000518D3">
      <w:pPr>
        <w:rPr>
          <w:b/>
        </w:rPr>
      </w:pPr>
      <w:r w:rsidRPr="000518D3">
        <w:rPr>
          <w:b/>
        </w:rPr>
        <w:t>Secondary Tasks</w:t>
      </w:r>
    </w:p>
    <w:p w:rsidR="000518D3" w:rsidRDefault="000518D3" w:rsidP="000518D3"/>
    <w:p w:rsidR="000518D3" w:rsidRDefault="000518D3" w:rsidP="000518D3">
      <w:pPr>
        <w:pStyle w:val="a3"/>
        <w:numPr>
          <w:ilvl w:val="0"/>
          <w:numId w:val="2"/>
        </w:numPr>
      </w:pPr>
      <w:r>
        <w:t>Technical support of AE regarding HW related customer questions</w:t>
      </w:r>
    </w:p>
    <w:p w:rsidR="000518D3" w:rsidRDefault="000518D3" w:rsidP="000518D3">
      <w:pPr>
        <w:pStyle w:val="a3"/>
        <w:numPr>
          <w:ilvl w:val="0"/>
          <w:numId w:val="2"/>
        </w:numPr>
      </w:pPr>
      <w:r>
        <w:t>User manuals, technical Documentation and reports (English language)</w:t>
      </w:r>
    </w:p>
    <w:p w:rsidR="000518D3" w:rsidRDefault="000518D3" w:rsidP="000518D3"/>
    <w:p w:rsidR="000518D3" w:rsidRDefault="000518D3" w:rsidP="000518D3">
      <w:r>
        <w:t xml:space="preserve"> </w:t>
      </w:r>
    </w:p>
    <w:p w:rsidR="000518D3" w:rsidRPr="000518D3" w:rsidRDefault="009E787F" w:rsidP="000518D3">
      <w:pPr>
        <w:rPr>
          <w:b/>
        </w:rPr>
      </w:pPr>
      <w:r>
        <w:rPr>
          <w:b/>
        </w:rPr>
        <w:lastRenderedPageBreak/>
        <w:t>Responsibilities</w:t>
      </w:r>
    </w:p>
    <w:p w:rsidR="000518D3" w:rsidRDefault="000518D3" w:rsidP="000518D3"/>
    <w:p w:rsidR="000518D3" w:rsidRDefault="000518D3" w:rsidP="000518D3">
      <w:pPr>
        <w:pStyle w:val="a3"/>
        <w:numPr>
          <w:ilvl w:val="0"/>
          <w:numId w:val="3"/>
        </w:numPr>
      </w:pPr>
      <w:r>
        <w:t>Responsibility for lab equipment</w:t>
      </w:r>
    </w:p>
    <w:p w:rsidR="000518D3" w:rsidRDefault="000518D3" w:rsidP="000518D3">
      <w:pPr>
        <w:pStyle w:val="a3"/>
        <w:numPr>
          <w:ilvl w:val="0"/>
          <w:numId w:val="3"/>
        </w:numPr>
      </w:pPr>
      <w:r>
        <w:t xml:space="preserve">Regular reporting on status and deviations to the plan </w:t>
      </w:r>
    </w:p>
    <w:p w:rsidR="000518D3" w:rsidRDefault="000518D3" w:rsidP="000518D3"/>
    <w:p w:rsidR="000518D3" w:rsidRDefault="000518D3" w:rsidP="000518D3">
      <w:r>
        <w:t xml:space="preserve"> </w:t>
      </w:r>
    </w:p>
    <w:p w:rsidR="000518D3" w:rsidRPr="000518D3" w:rsidRDefault="000518D3" w:rsidP="000518D3">
      <w:pPr>
        <w:rPr>
          <w:b/>
        </w:rPr>
      </w:pPr>
      <w:r w:rsidRPr="000518D3">
        <w:rPr>
          <w:b/>
        </w:rPr>
        <w:t>Profile</w:t>
      </w:r>
    </w:p>
    <w:p w:rsidR="000518D3" w:rsidRDefault="000518D3" w:rsidP="000518D3"/>
    <w:p w:rsidR="000518D3" w:rsidRDefault="000518D3" w:rsidP="000518D3">
      <w:pPr>
        <w:pStyle w:val="a3"/>
        <w:numPr>
          <w:ilvl w:val="0"/>
          <w:numId w:val="4"/>
        </w:numPr>
      </w:pPr>
      <w:r>
        <w:t>MS or BS in engineering with a focus on Electronics, Telecommunications or Applied Physics</w:t>
      </w:r>
    </w:p>
    <w:p w:rsidR="000518D3" w:rsidRDefault="000518D3" w:rsidP="000518D3">
      <w:pPr>
        <w:pStyle w:val="a3"/>
        <w:numPr>
          <w:ilvl w:val="0"/>
          <w:numId w:val="4"/>
        </w:numPr>
      </w:pPr>
      <w:r>
        <w:t>Minimum 5 years of industry working experience in related sectors</w:t>
      </w:r>
    </w:p>
    <w:p w:rsidR="000518D3" w:rsidRDefault="000518D3" w:rsidP="000518D3">
      <w:pPr>
        <w:pStyle w:val="a3"/>
        <w:numPr>
          <w:ilvl w:val="0"/>
          <w:numId w:val="4"/>
        </w:numPr>
      </w:pPr>
      <w:r>
        <w:t>Experience in circuit design techniques, schematic and PCB design</w:t>
      </w:r>
    </w:p>
    <w:p w:rsidR="000518D3" w:rsidRDefault="000518D3" w:rsidP="000518D3">
      <w:pPr>
        <w:pStyle w:val="a3"/>
        <w:numPr>
          <w:ilvl w:val="0"/>
          <w:numId w:val="4"/>
        </w:numPr>
      </w:pPr>
      <w:r>
        <w:t>Experience in lab testing</w:t>
      </w:r>
    </w:p>
    <w:p w:rsidR="000518D3" w:rsidRDefault="000518D3" w:rsidP="000518D3">
      <w:pPr>
        <w:pStyle w:val="a3"/>
        <w:numPr>
          <w:ilvl w:val="0"/>
          <w:numId w:val="4"/>
        </w:numPr>
      </w:pPr>
      <w:r>
        <w:t>Experience over full product life cycle from initial specification to transfer to production an advantage</w:t>
      </w:r>
    </w:p>
    <w:p w:rsidR="000518D3" w:rsidRDefault="000518D3" w:rsidP="000518D3">
      <w:pPr>
        <w:pStyle w:val="a3"/>
        <w:numPr>
          <w:ilvl w:val="0"/>
          <w:numId w:val="4"/>
        </w:numPr>
      </w:pPr>
      <w:r>
        <w:t>Wireless knowledge in general. WLAN knowledge an advantage</w:t>
      </w:r>
    </w:p>
    <w:p w:rsidR="000518D3" w:rsidRDefault="000518D3" w:rsidP="000518D3">
      <w:pPr>
        <w:pStyle w:val="a3"/>
        <w:numPr>
          <w:ilvl w:val="0"/>
          <w:numId w:val="4"/>
        </w:numPr>
      </w:pPr>
      <w:r>
        <w:t>Good organizational, planning and communications skills</w:t>
      </w:r>
    </w:p>
    <w:p w:rsidR="000518D3" w:rsidRDefault="000518D3" w:rsidP="000518D3">
      <w:pPr>
        <w:pStyle w:val="a3"/>
        <w:numPr>
          <w:ilvl w:val="0"/>
          <w:numId w:val="4"/>
        </w:numPr>
      </w:pPr>
      <w:r>
        <w:t>Used to and comfortable with working close to partners, customers and suppliers</w:t>
      </w:r>
    </w:p>
    <w:p w:rsidR="000518D3" w:rsidRDefault="000518D3" w:rsidP="000518D3">
      <w:pPr>
        <w:pStyle w:val="a3"/>
        <w:numPr>
          <w:ilvl w:val="0"/>
          <w:numId w:val="4"/>
        </w:numPr>
      </w:pPr>
      <w:r>
        <w:t>Used to work independently and precisely</w:t>
      </w:r>
    </w:p>
    <w:p w:rsidR="000518D3" w:rsidRDefault="000518D3" w:rsidP="000518D3">
      <w:pPr>
        <w:pStyle w:val="a3"/>
        <w:numPr>
          <w:ilvl w:val="0"/>
          <w:numId w:val="4"/>
        </w:numPr>
      </w:pPr>
      <w:r>
        <w:t xml:space="preserve">Fluent in English </w:t>
      </w:r>
    </w:p>
    <w:p w:rsidR="000518D3" w:rsidRDefault="000518D3" w:rsidP="000518D3">
      <w:pPr>
        <w:pStyle w:val="a3"/>
        <w:numPr>
          <w:ilvl w:val="0"/>
          <w:numId w:val="4"/>
        </w:numPr>
      </w:pPr>
      <w:r>
        <w:t>Greek (or EU) citizen or holder of a valid Greek work permit</w:t>
      </w:r>
    </w:p>
    <w:p w:rsidR="000518D3" w:rsidRDefault="000518D3" w:rsidP="000518D3"/>
    <w:p w:rsidR="000518D3" w:rsidRPr="000518D3" w:rsidRDefault="000518D3" w:rsidP="000518D3">
      <w:pPr>
        <w:rPr>
          <w:b/>
        </w:rPr>
      </w:pPr>
      <w:r w:rsidRPr="000518D3">
        <w:rPr>
          <w:b/>
        </w:rPr>
        <w:t>Contact</w:t>
      </w:r>
    </w:p>
    <w:p w:rsidR="000518D3" w:rsidRDefault="000518D3" w:rsidP="000518D3">
      <w:r>
        <w:t>Are you interested in this challenging position within an international work environment in a successful company? Apply now! You will be working with a motivated team in an exciting technology.</w:t>
      </w:r>
    </w:p>
    <w:p w:rsidR="005A484B" w:rsidRDefault="000518D3" w:rsidP="000518D3">
      <w:r>
        <w:t>We are looking forward to receiving your application.</w:t>
      </w:r>
    </w:p>
    <w:p w:rsidR="000518D3" w:rsidRDefault="000518D3" w:rsidP="000518D3"/>
    <w:p w:rsidR="000518D3" w:rsidRPr="009E787F" w:rsidRDefault="000518D3" w:rsidP="000518D3">
      <w:pPr>
        <w:rPr>
          <w:color w:val="0070C0"/>
          <w:u w:val="single"/>
        </w:rPr>
      </w:pPr>
      <w:r w:rsidRPr="009E787F">
        <w:rPr>
          <w:color w:val="0070C0"/>
          <w:u w:val="single"/>
        </w:rPr>
        <w:t>https://ublox.secure.force.com/recruit/fRecruit__ApplyJob?vacancyNo=VN744</w:t>
      </w:r>
    </w:p>
    <w:sectPr w:rsidR="000518D3" w:rsidRPr="009E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1534"/>
    <w:multiLevelType w:val="hybridMultilevel"/>
    <w:tmpl w:val="2B3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2031"/>
    <w:multiLevelType w:val="hybridMultilevel"/>
    <w:tmpl w:val="623C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85AE9"/>
    <w:multiLevelType w:val="hybridMultilevel"/>
    <w:tmpl w:val="F5D2389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3D484037"/>
    <w:multiLevelType w:val="hybridMultilevel"/>
    <w:tmpl w:val="6D40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D3"/>
    <w:rsid w:val="000518D3"/>
    <w:rsid w:val="002F4CF0"/>
    <w:rsid w:val="005A484B"/>
    <w:rsid w:val="009E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1EAEB-0182-45CA-974E-3E42170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2175</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Kapsia</dc:creator>
  <cp:keywords/>
  <dc:description/>
  <cp:lastModifiedBy>Χρυσούλα Μυλωνά</cp:lastModifiedBy>
  <cp:revision>2</cp:revision>
  <dcterms:created xsi:type="dcterms:W3CDTF">2018-03-27T08:12:00Z</dcterms:created>
  <dcterms:modified xsi:type="dcterms:W3CDTF">2018-03-27T08:12:00Z</dcterms:modified>
</cp:coreProperties>
</file>