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EA52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0" w:name="_Hlk99549630"/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Full time Lawyer</w:t>
      </w:r>
    </w:p>
    <w:p w14:paraId="2A003FB4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 xml:space="preserve">GEORGE K. KONSTANTINOU LLC </w:t>
      </w:r>
      <w:r w:rsidRPr="00C26E9E">
        <w:rPr>
          <w:rFonts w:eastAsia="Times New Roman" w:cstheme="minorHAnsi"/>
          <w:color w:val="000000"/>
          <w:sz w:val="24"/>
          <w:szCs w:val="24"/>
        </w:rPr>
        <w:t>is seeking to recruit a </w:t>
      </w: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highly motivated Lawyer</w:t>
      </w:r>
      <w:r w:rsidRPr="00C26E9E">
        <w:rPr>
          <w:rFonts w:eastAsia="Times New Roman" w:cstheme="minorHAnsi"/>
          <w:color w:val="000000"/>
          <w:sz w:val="24"/>
          <w:szCs w:val="24"/>
        </w:rPr>
        <w:t> for their Limassol Office. The successful candidate should have the following:</w:t>
      </w:r>
    </w:p>
    <w:p w14:paraId="6698B63A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Qualifications/Skills:</w:t>
      </w:r>
    </w:p>
    <w:p w14:paraId="0B93C71C" w14:textId="227BD557" w:rsidR="001B0A56" w:rsidRPr="00C26E9E" w:rsidRDefault="001B0A56" w:rsidP="001B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Experience in immigration / property law &amp; procedures</w:t>
      </w:r>
      <w:r w:rsidR="003C71C3" w:rsidRPr="00C26E9E">
        <w:rPr>
          <w:rFonts w:eastAsia="Times New Roman" w:cstheme="minorHAnsi"/>
          <w:color w:val="000000"/>
          <w:sz w:val="24"/>
          <w:szCs w:val="24"/>
        </w:rPr>
        <w:t xml:space="preserve"> is advantage but not a strict </w:t>
      </w:r>
      <w:proofErr w:type="gramStart"/>
      <w:r w:rsidR="003C71C3" w:rsidRPr="00C26E9E">
        <w:rPr>
          <w:rFonts w:eastAsia="Times New Roman" w:cstheme="minorHAnsi"/>
          <w:color w:val="000000"/>
          <w:sz w:val="24"/>
          <w:szCs w:val="24"/>
        </w:rPr>
        <w:t>requirement</w:t>
      </w:r>
      <w:proofErr w:type="gramEnd"/>
      <w:r w:rsidR="003C71C3" w:rsidRPr="00C26E9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F4A3033" w14:textId="77777777" w:rsidR="001B0A56" w:rsidRPr="00C26E9E" w:rsidRDefault="001B0A56" w:rsidP="001B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At least 1-3 years’ work experience in a similar position</w:t>
      </w:r>
    </w:p>
    <w:p w14:paraId="1C27E2C1" w14:textId="77777777" w:rsidR="001B0A56" w:rsidRPr="00C26E9E" w:rsidRDefault="001B0A56" w:rsidP="001B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Good knowledge of property &amp; immigration material (procedures, applications, legal framework)</w:t>
      </w:r>
    </w:p>
    <w:p w14:paraId="4132D1DE" w14:textId="77777777" w:rsidR="001B0A56" w:rsidRPr="00C26E9E" w:rsidRDefault="001B0A56" w:rsidP="001B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 xml:space="preserve">Knowledge of Russian language will be considered as an </w:t>
      </w:r>
      <w:proofErr w:type="gramStart"/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advantage</w:t>
      </w:r>
      <w:proofErr w:type="gramEnd"/>
    </w:p>
    <w:p w14:paraId="55A9FDA0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573C401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Key Duties/Responsibilities:</w:t>
      </w:r>
    </w:p>
    <w:p w14:paraId="7533553E" w14:textId="77777777" w:rsidR="001B0A56" w:rsidRPr="00C26E9E" w:rsidRDefault="001B0A56" w:rsidP="001B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Legal assistance in property and/or immigration projects</w:t>
      </w:r>
    </w:p>
    <w:p w14:paraId="4D5A2787" w14:textId="77777777" w:rsidR="001B0A56" w:rsidRPr="00C26E9E" w:rsidRDefault="001B0A56" w:rsidP="001B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Preparing, executing, processing and/or reviewing legal documents (contracts, applications, etc.)</w:t>
      </w:r>
    </w:p>
    <w:p w14:paraId="16AB5790" w14:textId="77777777" w:rsidR="001B0A56" w:rsidRPr="00C26E9E" w:rsidRDefault="001B0A56" w:rsidP="001B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 xml:space="preserve">Advising &amp; supporting on legal matters related to property &amp; immigration </w:t>
      </w:r>
      <w:proofErr w:type="gramStart"/>
      <w:r w:rsidRPr="00C26E9E">
        <w:rPr>
          <w:rFonts w:eastAsia="Times New Roman" w:cstheme="minorHAnsi"/>
          <w:color w:val="000000"/>
          <w:sz w:val="24"/>
          <w:szCs w:val="24"/>
        </w:rPr>
        <w:t>fields</w:t>
      </w:r>
      <w:proofErr w:type="gramEnd"/>
    </w:p>
    <w:p w14:paraId="464AE9E8" w14:textId="77777777" w:rsidR="001B0A56" w:rsidRPr="00C26E9E" w:rsidRDefault="001B0A56" w:rsidP="001B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 xml:space="preserve">Being able to complete the assigned projects and revert within the </w:t>
      </w:r>
      <w:proofErr w:type="gramStart"/>
      <w:r w:rsidRPr="00C26E9E">
        <w:rPr>
          <w:rFonts w:eastAsia="Times New Roman" w:cstheme="minorHAnsi"/>
          <w:color w:val="000000"/>
          <w:sz w:val="24"/>
          <w:szCs w:val="24"/>
        </w:rPr>
        <w:t>assigned</w:t>
      </w:r>
      <w:proofErr w:type="gramEnd"/>
      <w:r w:rsidRPr="00C26E9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8A6A7AB" w14:textId="77777777" w:rsidR="001B0A56" w:rsidRPr="00C26E9E" w:rsidRDefault="001B0A56" w:rsidP="001B0A56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3C7B1620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b/>
          <w:bCs/>
          <w:color w:val="000000"/>
          <w:sz w:val="24"/>
          <w:szCs w:val="24"/>
        </w:rPr>
        <w:t>Remuneration:</w:t>
      </w:r>
      <w:r w:rsidRPr="00C26E9E">
        <w:rPr>
          <w:rFonts w:eastAsia="Times New Roman" w:cstheme="minorHAnsi"/>
          <w:color w:val="000000"/>
          <w:sz w:val="24"/>
          <w:szCs w:val="24"/>
        </w:rPr>
        <w:t> subject to experience and qualifications.</w:t>
      </w:r>
    </w:p>
    <w:p w14:paraId="590C9CA5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 </w:t>
      </w:r>
    </w:p>
    <w:p w14:paraId="53E249AC" w14:textId="77777777" w:rsidR="001B0A56" w:rsidRPr="00C26E9E" w:rsidRDefault="001B0A56" w:rsidP="001B0A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26E9E">
        <w:rPr>
          <w:rFonts w:eastAsia="Times New Roman" w:cstheme="minorHAnsi"/>
          <w:color w:val="000000"/>
          <w:sz w:val="24"/>
          <w:szCs w:val="24"/>
        </w:rPr>
        <w:t>To apply for this vacancy, please send your CV, along with Cover Letter to </w:t>
      </w:r>
      <w:hyperlink r:id="rId5" w:history="1">
        <w:r w:rsidRPr="00C26E9E">
          <w:rPr>
            <w:rStyle w:val="Hyperlink"/>
            <w:rFonts w:cstheme="minorHAnsi"/>
            <w:sz w:val="24"/>
            <w:szCs w:val="24"/>
            <w:shd w:val="clear" w:color="auto" w:fill="FFFFFF"/>
          </w:rPr>
          <w:t>george@gk-lawfirm.com</w:t>
        </w:r>
      </w:hyperlink>
      <w:r w:rsidRPr="00C26E9E">
        <w:rPr>
          <w:rFonts w:cstheme="minorHAnsi"/>
          <w:color w:val="162D3D"/>
          <w:sz w:val="24"/>
          <w:szCs w:val="24"/>
          <w:shd w:val="clear" w:color="auto" w:fill="FFFFFF"/>
        </w:rPr>
        <w:t xml:space="preserve"> . </w:t>
      </w:r>
      <w:r w:rsidRPr="00C26E9E">
        <w:rPr>
          <w:rFonts w:eastAsia="Times New Roman" w:cstheme="minorHAnsi"/>
          <w:color w:val="000000"/>
          <w:sz w:val="24"/>
          <w:szCs w:val="24"/>
        </w:rPr>
        <w:t xml:space="preserve"> All applications will be viewed and kept in strict confidence. </w:t>
      </w:r>
    </w:p>
    <w:p w14:paraId="2B311C42" w14:textId="77777777" w:rsidR="001B0A56" w:rsidRPr="00C26E9E" w:rsidRDefault="001B0A56" w:rsidP="001B0A56">
      <w:pPr>
        <w:rPr>
          <w:rFonts w:cstheme="minorHAnsi"/>
          <w:sz w:val="24"/>
          <w:szCs w:val="24"/>
        </w:rPr>
      </w:pPr>
      <w:bookmarkStart w:id="1" w:name="_Hlk122090766"/>
      <w:r w:rsidRPr="00C26E9E">
        <w:rPr>
          <w:rFonts w:cstheme="minorHAnsi"/>
          <w:sz w:val="24"/>
          <w:szCs w:val="24"/>
        </w:rPr>
        <w:t xml:space="preserve">George K. Konstantinou LLC is a firm of </w:t>
      </w:r>
      <w:hyperlink r:id="rId6" w:history="1">
        <w:r w:rsidRPr="00C26E9E">
          <w:rPr>
            <w:rStyle w:val="Hyperlink"/>
            <w:rFonts w:cstheme="minorHAnsi"/>
            <w:sz w:val="24"/>
            <w:szCs w:val="24"/>
          </w:rPr>
          <w:t>Cyprus lawyers</w:t>
        </w:r>
      </w:hyperlink>
      <w:r w:rsidRPr="00C26E9E">
        <w:rPr>
          <w:rFonts w:cstheme="minorHAnsi"/>
          <w:sz w:val="24"/>
          <w:szCs w:val="24"/>
        </w:rPr>
        <w:t xml:space="preserve"> based in Limassol.  </w:t>
      </w:r>
    </w:p>
    <w:bookmarkEnd w:id="0"/>
    <w:bookmarkEnd w:id="1"/>
    <w:p w14:paraId="1615E27A" w14:textId="77777777" w:rsidR="001B0A56" w:rsidRDefault="001B0A56" w:rsidP="001B0A56">
      <w:pPr>
        <w:rPr>
          <w:rFonts w:cstheme="minorHAnsi"/>
        </w:rPr>
      </w:pPr>
    </w:p>
    <w:p w14:paraId="3CCE2703" w14:textId="77777777" w:rsidR="001B0A56" w:rsidRDefault="001B0A56"/>
    <w:sectPr w:rsidR="001B0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163"/>
    <w:multiLevelType w:val="multilevel"/>
    <w:tmpl w:val="E27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95FEC"/>
    <w:multiLevelType w:val="multilevel"/>
    <w:tmpl w:val="434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13058">
    <w:abstractNumId w:val="0"/>
  </w:num>
  <w:num w:numId="2" w16cid:durableId="59258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56"/>
    <w:rsid w:val="001B0A56"/>
    <w:rsid w:val="003C71C3"/>
    <w:rsid w:val="00C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70AA"/>
  <w15:chartTrackingRefBased/>
  <w15:docId w15:val="{410D120A-250E-4B06-81CB-7D66F468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-lawfirm.com/publications/cyprus-lawyers/" TargetMode="External"/><Relationship Id="rId5" Type="http://schemas.openxmlformats.org/officeDocument/2006/relationships/hyperlink" Target="george@gk-lawfi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K. Konstantinou LLC</dc:creator>
  <cp:keywords/>
  <dc:description/>
  <cp:lastModifiedBy>George K. Konstantinou LLC</cp:lastModifiedBy>
  <cp:revision>3</cp:revision>
  <dcterms:created xsi:type="dcterms:W3CDTF">2023-01-19T07:54:00Z</dcterms:created>
  <dcterms:modified xsi:type="dcterms:W3CDTF">2023-01-19T07:56:00Z</dcterms:modified>
</cp:coreProperties>
</file>