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1E4E1342" w:rsidR="009D7F09" w:rsidRPr="00705381" w:rsidRDefault="00002E2C" w:rsidP="009D7F09">
      <w:pPr>
        <w:rPr>
          <w:rFonts w:ascii="Arial" w:eastAsia="Times New Roman" w:hAnsi="Arial"/>
          <w:color w:val="000000"/>
          <w:lang w:eastAsia="el-GR"/>
        </w:rPr>
      </w:pPr>
      <w:bookmarkStart w:id="0" w:name="_GoBack"/>
      <w:r>
        <w:rPr>
          <w:rFonts w:ascii="Helvetica" w:hAnsi="Helvetica"/>
          <w:b/>
          <w:color w:val="262626"/>
        </w:rPr>
        <w:t>FINANCE ASSISTANT</w:t>
      </w:r>
    </w:p>
    <w:bookmarkEnd w:id="0"/>
    <w:p w14:paraId="187B83B3" w14:textId="77777777" w:rsidR="009D7F09" w:rsidRPr="00D77880" w:rsidRDefault="009D7F09" w:rsidP="009D7F09">
      <w:pPr>
        <w:rPr>
          <w:rFonts w:ascii="Arial" w:eastAsia="Times New Roman" w:hAnsi="Arial"/>
          <w:color w:val="000000"/>
          <w:lang w:eastAsia="el-GR"/>
        </w:rPr>
      </w:pPr>
    </w:p>
    <w:p w14:paraId="55781E67" w14:textId="16ED439C"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Pr="00D77880">
        <w:rPr>
          <w:rFonts w:ascii="Arial" w:eastAsia="Times New Roman" w:hAnsi="Arial"/>
          <w:b/>
          <w:bCs/>
          <w:color w:val="000000"/>
          <w:lang w:eastAsia="el-GR"/>
        </w:rPr>
        <w:t xml:space="preserve">Ioannina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3704451" w14:textId="355D162F"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438A7325" w14:textId="77777777" w:rsidR="00002E2C" w:rsidRPr="00002E2C" w:rsidRDefault="00002E2C" w:rsidP="00002E2C">
      <w:pPr>
        <w:jc w:val="both"/>
        <w:rPr>
          <w:rFonts w:ascii="Helvetica" w:hAnsi="Helvetica" w:cs="Helvetica"/>
          <w:lang w:eastAsia="hi-IN"/>
        </w:rPr>
      </w:pPr>
      <w:r w:rsidRPr="00002E2C">
        <w:rPr>
          <w:rFonts w:ascii="Helvetica" w:hAnsi="Helvetica" w:cs="Helvetica"/>
        </w:rPr>
        <w:t>The FINANCE Assistant is responsible to support of the proper technical implementation of all accounting-financial activities of the project. In this context, he/she ensures the correct and effective management of financial resources, in accordance with the Organization’s procedures. He/she is responsible to support, INTERSOS finance activities and staff with administrative tasks on daily basis. He/she is expected to be honest and transparent and keep the necessary level of confidentiality on information acquired on the job</w:t>
      </w:r>
    </w:p>
    <w:p w14:paraId="31701A86" w14:textId="77777777" w:rsidR="00002E2C" w:rsidRDefault="00002E2C" w:rsidP="00002E2C">
      <w:pPr>
        <w:jc w:val="both"/>
        <w:rPr>
          <w:rFonts w:ascii="Helvetica" w:hAnsi="Helvetica" w:cs="Helvetica"/>
          <w:sz w:val="22"/>
          <w:szCs w:val="22"/>
        </w:rPr>
      </w:pPr>
    </w:p>
    <w:p w14:paraId="04D10BE7" w14:textId="77777777" w:rsidR="009D7F09" w:rsidRPr="00D77880" w:rsidRDefault="009D7F09" w:rsidP="009D7F09">
      <w:pPr>
        <w:rPr>
          <w:rFonts w:ascii="Arial" w:eastAsia="Times New Roman" w:hAnsi="Arial"/>
          <w:color w:val="000000"/>
          <w:lang w:eastAsia="el-GR"/>
        </w:rPr>
      </w:pPr>
    </w:p>
    <w:p w14:paraId="62C25A6F" w14:textId="1978011C"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2E640A6A"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 xml:space="preserve">Implement daily cash management procedures in order to ensure the highest control and security, and ensure cash availability. </w:t>
      </w:r>
    </w:p>
    <w:p w14:paraId="4EF05F3F"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 xml:space="preserve">Follow up all expiring rental contract dates and bills and inform the Finance Coordinator in order to leave enough time to arrange a renewal or look for some other alternative. </w:t>
      </w:r>
    </w:p>
    <w:p w14:paraId="7682CC73"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 xml:space="preserve">Process the payment to suppliers and keep strict on all documentation involved, informing the Finance Coordinator of any sort of disparity. </w:t>
      </w:r>
    </w:p>
    <w:p w14:paraId="12EA4C72"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lastRenderedPageBreak/>
        <w:t xml:space="preserve">Carry out all accounting tasks and activities in order to ensure strict control of all expenditures and the reliability of statements and documentation. </w:t>
      </w:r>
    </w:p>
    <w:p w14:paraId="41835DD9"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Classify and prepare all accounting pieces as requested by the Finance Coordinator.</w:t>
      </w:r>
    </w:p>
    <w:p w14:paraId="67B41CA8"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File the accounting documents and enter the accounting pieces in the accounting file, with the support from the Finance Coordinator.</w:t>
      </w:r>
    </w:p>
    <w:p w14:paraId="03BC362C"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Handling all payments to suppliers and contractors as requested and authorized by management staff and immediate supervisor, both by cash and by bank transfers</w:t>
      </w:r>
    </w:p>
    <w:p w14:paraId="6676E0FE" w14:textId="77777777" w:rsidR="003815E3" w:rsidRPr="003815E3" w:rsidRDefault="003815E3" w:rsidP="003815E3">
      <w:pPr>
        <w:pStyle w:val="a8"/>
        <w:widowControl/>
        <w:numPr>
          <w:ilvl w:val="0"/>
          <w:numId w:val="10"/>
        </w:numPr>
        <w:spacing w:after="150"/>
        <w:jc w:val="both"/>
        <w:rPr>
          <w:rFonts w:ascii="Helvetica" w:hAnsi="Helvetica" w:cs="Helvetica"/>
          <w:bCs/>
        </w:rPr>
      </w:pPr>
      <w:r w:rsidRPr="003815E3">
        <w:rPr>
          <w:rFonts w:ascii="Helvetica" w:hAnsi="Helvetica" w:cs="Helvetica"/>
          <w:bCs/>
        </w:rPr>
        <w:t>To assume responsibility for cash account administration, ensuring conformity to existing procedures; shortages or thefts must be reported</w:t>
      </w:r>
    </w:p>
    <w:p w14:paraId="71E4D889" w14:textId="77777777" w:rsidR="003815E3" w:rsidRPr="003815E3" w:rsidRDefault="003815E3" w:rsidP="003815E3">
      <w:pPr>
        <w:pStyle w:val="a"/>
        <w:numPr>
          <w:ilvl w:val="0"/>
          <w:numId w:val="18"/>
        </w:numPr>
        <w:rPr>
          <w:rFonts w:ascii="Helvetica" w:eastAsia="SimSun" w:hAnsi="Helvetica" w:cs="Helvetica"/>
          <w:bCs/>
          <w:iCs w:val="0"/>
          <w:spacing w:val="0"/>
          <w:kern w:val="1"/>
          <w:sz w:val="24"/>
          <w:lang w:val="en-GB" w:eastAsia="hi-IN" w:bidi="hi-IN"/>
        </w:rPr>
      </w:pPr>
      <w:r w:rsidRPr="003815E3">
        <w:rPr>
          <w:rFonts w:ascii="Helvetica" w:hAnsi="Helvetica" w:cs="Helvetica"/>
          <w:bCs/>
          <w:sz w:val="24"/>
        </w:rPr>
        <w:t>To ensure project expenses are reasonable, allocable, prudent and spent in</w:t>
      </w:r>
      <w:r>
        <w:rPr>
          <w:rFonts w:ascii="Helvetica" w:hAnsi="Helvetica" w:cs="Helvetica"/>
          <w:bCs/>
        </w:rPr>
        <w:t xml:space="preserve"> </w:t>
      </w:r>
      <w:r w:rsidRPr="003815E3">
        <w:rPr>
          <w:rFonts w:ascii="Helvetica" w:eastAsia="SimSun" w:hAnsi="Helvetica" w:cs="Helvetica"/>
          <w:bCs/>
          <w:iCs w:val="0"/>
          <w:spacing w:val="0"/>
          <w:kern w:val="1"/>
          <w:sz w:val="24"/>
          <w:lang w:val="en-GB" w:eastAsia="hi-IN" w:bidi="hi-IN"/>
        </w:rPr>
        <w:t>accordance with INTERSOS and donors rules and regulations, support annual auditing procedures</w:t>
      </w:r>
    </w:p>
    <w:p w14:paraId="7353E85E" w14:textId="77777777" w:rsidR="003815E3" w:rsidRPr="003815E3" w:rsidRDefault="003815E3" w:rsidP="003815E3">
      <w:pPr>
        <w:pStyle w:val="a"/>
        <w:numPr>
          <w:ilvl w:val="0"/>
          <w:numId w:val="18"/>
        </w:numPr>
        <w:rPr>
          <w:rFonts w:ascii="Helvetica" w:eastAsia="SimSun" w:hAnsi="Helvetica" w:cs="Helvetica"/>
          <w:bCs/>
          <w:iCs w:val="0"/>
          <w:spacing w:val="0"/>
          <w:kern w:val="1"/>
          <w:sz w:val="24"/>
          <w:lang w:val="en-GB" w:eastAsia="hi-IN" w:bidi="hi-IN"/>
        </w:rPr>
      </w:pPr>
      <w:r w:rsidRPr="003815E3">
        <w:rPr>
          <w:rFonts w:ascii="Helvetica" w:eastAsia="SimSun" w:hAnsi="Helvetica" w:cs="Helvetica"/>
          <w:bCs/>
          <w:iCs w:val="0"/>
          <w:spacing w:val="0"/>
          <w:kern w:val="1"/>
          <w:sz w:val="24"/>
          <w:lang w:val="en-GB" w:eastAsia="hi-IN" w:bidi="hi-IN"/>
        </w:rPr>
        <w:t>Daily administrative office tasks</w:t>
      </w:r>
    </w:p>
    <w:p w14:paraId="4170C377" w14:textId="2C2A6802" w:rsidR="00E44767" w:rsidRPr="003815E3" w:rsidRDefault="00E44767" w:rsidP="003815E3">
      <w:pPr>
        <w:pStyle w:val="a8"/>
        <w:widowControl/>
        <w:spacing w:after="150"/>
        <w:ind w:left="720"/>
        <w:jc w:val="both"/>
        <w:rPr>
          <w:rFonts w:ascii="Helvetica" w:hAnsi="Helvetica" w:cs="Helvetica"/>
          <w:bCs/>
        </w:rPr>
      </w:pPr>
    </w:p>
    <w:p w14:paraId="6EBEB405" w14:textId="5D1F9D1A" w:rsidR="003274B2" w:rsidRPr="003274B2" w:rsidRDefault="003274B2" w:rsidP="003274B2">
      <w:pPr>
        <w:pStyle w:val="a8"/>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Skills</w:t>
      </w:r>
    </w:p>
    <w:p w14:paraId="6FBBC80A"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Strong organizational and problem-solving skills with analytic approach, rigor and attention to detail.</w:t>
      </w:r>
    </w:p>
    <w:p w14:paraId="11F61482"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Native in Greek, Fluent in English both written and verbal</w:t>
      </w:r>
    </w:p>
    <w:p w14:paraId="287D6FDB"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Ability to integrate and work well within multi-ethnic and multicultural team;</w:t>
      </w:r>
    </w:p>
    <w:p w14:paraId="6F38F9F9"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Ability to achieve results effectively, considering the need for speed, scale and quality;</w:t>
      </w:r>
    </w:p>
    <w:p w14:paraId="77DAC85B"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 xml:space="preserve">Good Knowledge and skills in computer usage including word, excel </w:t>
      </w:r>
      <w:proofErr w:type="spellStart"/>
      <w:r w:rsidRPr="003815E3">
        <w:rPr>
          <w:rFonts w:ascii="Helvetica" w:hAnsi="Helvetica" w:cs="Helvetica"/>
        </w:rPr>
        <w:t>etc</w:t>
      </w:r>
      <w:proofErr w:type="spellEnd"/>
    </w:p>
    <w:p w14:paraId="1F45317D"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Relevant degree in finance, business or administration;</w:t>
      </w:r>
    </w:p>
    <w:p w14:paraId="3C884793" w14:textId="77777777" w:rsidR="003815E3" w:rsidRPr="003815E3" w:rsidRDefault="003815E3" w:rsidP="003815E3">
      <w:pPr>
        <w:widowControl w:val="0"/>
        <w:numPr>
          <w:ilvl w:val="0"/>
          <w:numId w:val="20"/>
        </w:numPr>
        <w:suppressAutoHyphens/>
        <w:jc w:val="both"/>
        <w:rPr>
          <w:rFonts w:ascii="Helvetica" w:hAnsi="Helvetica" w:cs="Helvetica"/>
        </w:rPr>
      </w:pPr>
      <w:r w:rsidRPr="003815E3">
        <w:rPr>
          <w:rFonts w:ascii="Helvetica" w:hAnsi="Helvetica" w:cs="Helvetica"/>
        </w:rPr>
        <w:t>Desirable Essential previous working experience of at least 1 year in relevant job</w:t>
      </w:r>
    </w:p>
    <w:p w14:paraId="25C564B4" w14:textId="77777777" w:rsidR="003274B2" w:rsidRPr="00F20980" w:rsidRDefault="003274B2" w:rsidP="003274B2">
      <w:pPr>
        <w:pStyle w:val="a8"/>
        <w:widowControl/>
        <w:spacing w:after="150"/>
        <w:jc w:val="both"/>
        <w:rPr>
          <w:rFonts w:ascii="Arial" w:eastAsia="Times New Roman" w:hAnsi="Arial"/>
          <w:b/>
          <w:bCs/>
          <w:color w:val="000000"/>
          <w:kern w:val="0"/>
          <w:lang w:val="en-US" w:eastAsia="el-GR" w:bidi="ar-SA"/>
        </w:rPr>
      </w:pPr>
    </w:p>
    <w:p w14:paraId="06B23C4F" w14:textId="3F554E87"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D56BF0">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4AC6B" w14:textId="77777777" w:rsidR="003C16D6" w:rsidRDefault="003C16D6" w:rsidP="00C13E43">
      <w:r>
        <w:separator/>
      </w:r>
    </w:p>
  </w:endnote>
  <w:endnote w:type="continuationSeparator" w:id="0">
    <w:p w14:paraId="124F5EF5" w14:textId="77777777" w:rsidR="003C16D6" w:rsidRDefault="003C16D6"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ylfaen">
    <w:panose1 w:val="010A0502050306030303"/>
    <w:charset w:val="A1"/>
    <w:family w:val="roman"/>
    <w:pitch w:val="variable"/>
    <w:sig w:usb0="04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5"/>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A4C20" w14:textId="77777777" w:rsidR="003C16D6" w:rsidRDefault="003C16D6" w:rsidP="00C13E43">
      <w:r>
        <w:separator/>
      </w:r>
    </w:p>
  </w:footnote>
  <w:footnote w:type="continuationSeparator" w:id="0">
    <w:p w14:paraId="5C47BA21" w14:textId="77777777" w:rsidR="003C16D6" w:rsidRDefault="003C16D6"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4"/>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4"/>
    <w:multiLevelType w:val="hybridMultilevel"/>
    <w:tmpl w:val="00000004"/>
    <w:lvl w:ilvl="0" w:tplc="BAC000E0">
      <w:start w:val="1"/>
      <w:numFmt w:val="bullet"/>
      <w:lvlText w:val=""/>
      <w:lvlJc w:val="left"/>
      <w:pPr>
        <w:tabs>
          <w:tab w:val="num" w:pos="720"/>
        </w:tabs>
        <w:ind w:left="720" w:hanging="360"/>
      </w:pPr>
      <w:rPr>
        <w:rFonts w:ascii="Symbol" w:hAnsi="Symbol" w:cs="OpenSymbol"/>
      </w:rPr>
    </w:lvl>
    <w:lvl w:ilvl="1" w:tplc="F94A4B2A">
      <w:start w:val="1"/>
      <w:numFmt w:val="bullet"/>
      <w:lvlText w:val="◦"/>
      <w:lvlJc w:val="left"/>
      <w:pPr>
        <w:tabs>
          <w:tab w:val="num" w:pos="1080"/>
        </w:tabs>
        <w:ind w:left="1080" w:hanging="360"/>
      </w:pPr>
      <w:rPr>
        <w:rFonts w:ascii="OpenSymbol" w:hAnsi="OpenSymbol" w:cs="OpenSymbol"/>
      </w:rPr>
    </w:lvl>
    <w:lvl w:ilvl="2" w:tplc="0018E978">
      <w:start w:val="1"/>
      <w:numFmt w:val="bullet"/>
      <w:lvlText w:val="▪"/>
      <w:lvlJc w:val="left"/>
      <w:pPr>
        <w:tabs>
          <w:tab w:val="num" w:pos="1440"/>
        </w:tabs>
        <w:ind w:left="1440" w:hanging="360"/>
      </w:pPr>
      <w:rPr>
        <w:rFonts w:ascii="OpenSymbol" w:hAnsi="OpenSymbol" w:cs="OpenSymbol"/>
      </w:rPr>
    </w:lvl>
    <w:lvl w:ilvl="3" w:tplc="2A962AA6">
      <w:start w:val="1"/>
      <w:numFmt w:val="bullet"/>
      <w:lvlText w:val=""/>
      <w:lvlJc w:val="left"/>
      <w:pPr>
        <w:tabs>
          <w:tab w:val="num" w:pos="1800"/>
        </w:tabs>
        <w:ind w:left="1800" w:hanging="360"/>
      </w:pPr>
      <w:rPr>
        <w:rFonts w:ascii="Symbol" w:hAnsi="Symbol" w:cs="OpenSymbol"/>
      </w:rPr>
    </w:lvl>
    <w:lvl w:ilvl="4" w:tplc="65468F42">
      <w:start w:val="1"/>
      <w:numFmt w:val="bullet"/>
      <w:lvlText w:val="◦"/>
      <w:lvlJc w:val="left"/>
      <w:pPr>
        <w:tabs>
          <w:tab w:val="num" w:pos="2160"/>
        </w:tabs>
        <w:ind w:left="2160" w:hanging="360"/>
      </w:pPr>
      <w:rPr>
        <w:rFonts w:ascii="OpenSymbol" w:hAnsi="OpenSymbol" w:cs="OpenSymbol"/>
      </w:rPr>
    </w:lvl>
    <w:lvl w:ilvl="5" w:tplc="4B66F71C">
      <w:start w:val="1"/>
      <w:numFmt w:val="bullet"/>
      <w:lvlText w:val="▪"/>
      <w:lvlJc w:val="left"/>
      <w:pPr>
        <w:tabs>
          <w:tab w:val="num" w:pos="2520"/>
        </w:tabs>
        <w:ind w:left="2520" w:hanging="360"/>
      </w:pPr>
      <w:rPr>
        <w:rFonts w:ascii="OpenSymbol" w:hAnsi="OpenSymbol" w:cs="OpenSymbol"/>
      </w:rPr>
    </w:lvl>
    <w:lvl w:ilvl="6" w:tplc="A5122188">
      <w:start w:val="1"/>
      <w:numFmt w:val="bullet"/>
      <w:lvlText w:val=""/>
      <w:lvlJc w:val="left"/>
      <w:pPr>
        <w:tabs>
          <w:tab w:val="num" w:pos="2880"/>
        </w:tabs>
        <w:ind w:left="2880" w:hanging="360"/>
      </w:pPr>
      <w:rPr>
        <w:rFonts w:ascii="Symbol" w:hAnsi="Symbol" w:cs="OpenSymbol"/>
      </w:rPr>
    </w:lvl>
    <w:lvl w:ilvl="7" w:tplc="C902ED4E">
      <w:start w:val="1"/>
      <w:numFmt w:val="bullet"/>
      <w:lvlText w:val="◦"/>
      <w:lvlJc w:val="left"/>
      <w:pPr>
        <w:tabs>
          <w:tab w:val="num" w:pos="3240"/>
        </w:tabs>
        <w:ind w:left="3240" w:hanging="360"/>
      </w:pPr>
      <w:rPr>
        <w:rFonts w:ascii="OpenSymbol" w:hAnsi="OpenSymbol" w:cs="OpenSymbol"/>
      </w:rPr>
    </w:lvl>
    <w:lvl w:ilvl="8" w:tplc="86F4B6CE">
      <w:start w:val="1"/>
      <w:numFmt w:val="bullet"/>
      <w:lvlText w:val="▪"/>
      <w:lvlJc w:val="left"/>
      <w:pPr>
        <w:tabs>
          <w:tab w:val="num" w:pos="3600"/>
        </w:tabs>
        <w:ind w:left="3600" w:hanging="360"/>
      </w:pPr>
      <w:rPr>
        <w:rFonts w:ascii="OpenSymbol" w:hAnsi="OpenSymbol" w:cs="OpenSymbol"/>
      </w:rPr>
    </w:lvl>
  </w:abstractNum>
  <w:abstractNum w:abstractNumId="2">
    <w:nsid w:val="01F718AA"/>
    <w:multiLevelType w:val="multilevel"/>
    <w:tmpl w:val="F17E34D8"/>
    <w:styleLink w:val="WWNum7"/>
    <w:lvl w:ilvl="0">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3"/>
        <w:position w:val="0"/>
        <w:u w:val="none"/>
        <w:effect w:val="none"/>
        <w:vertAlign w:val="baseline"/>
      </w:rPr>
    </w:lvl>
    <w:lvl w:ilv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2">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3">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3"/>
        <w:position w:val="0"/>
        <w:u w:val="none"/>
        <w:effect w:val="none"/>
        <w:vertAlign w:val="baseline"/>
      </w:rPr>
    </w:lvl>
    <w:lvl w:ilvl="4">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5">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6">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3"/>
        <w:position w:val="0"/>
        <w:u w:val="none"/>
        <w:effect w:val="none"/>
        <w:vertAlign w:val="baseline"/>
      </w:rPr>
    </w:lvl>
    <w:lvl w:ilvl="7">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lvl w:ilvl="8">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3"/>
        <w:position w:val="0"/>
        <w:u w:val="none"/>
        <w:effect w:val="none"/>
        <w:vertAlign w:val="baseline"/>
      </w:rPr>
    </w:lvl>
  </w:abstractNum>
  <w:abstractNum w:abstractNumId="3">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66BF1"/>
    <w:multiLevelType w:val="multilevel"/>
    <w:tmpl w:val="7CEA91E8"/>
    <w:lvl w:ilvl="0">
      <w:start w:val="1"/>
      <w:numFmt w:val="bullet"/>
      <w:pStyle w:val="a"/>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5">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65123"/>
    <w:multiLevelType w:val="hybridMultilevel"/>
    <w:tmpl w:val="CE12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88017E"/>
    <w:multiLevelType w:val="hybridMultilevel"/>
    <w:tmpl w:val="EB8289FE"/>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A1255"/>
    <w:multiLevelType w:val="hybridMultilevel"/>
    <w:tmpl w:val="DDD48952"/>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D42BC"/>
    <w:multiLevelType w:val="multilevel"/>
    <w:tmpl w:val="F436753C"/>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nsid w:val="596A7310"/>
    <w:multiLevelType w:val="hybridMultilevel"/>
    <w:tmpl w:val="D744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746BEB"/>
    <w:multiLevelType w:val="hybridMultilevel"/>
    <w:tmpl w:val="657CB95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B3164D"/>
    <w:multiLevelType w:val="hybridMultilevel"/>
    <w:tmpl w:val="8E6C39D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4"/>
  </w:num>
  <w:num w:numId="5">
    <w:abstractNumId w:val="3"/>
  </w:num>
  <w:num w:numId="6">
    <w:abstractNumId w:val="11"/>
  </w:num>
  <w:num w:numId="7">
    <w:abstractNumId w:val="8"/>
  </w:num>
  <w:num w:numId="8">
    <w:abstractNumId w:val="12"/>
  </w:num>
  <w:num w:numId="9">
    <w:abstractNumId w:val="0"/>
  </w:num>
  <w:num w:numId="10">
    <w:abstractNumId w:val="6"/>
  </w:num>
  <w:num w:numId="11">
    <w:abstractNumId w:val="1"/>
  </w:num>
  <w:num w:numId="12">
    <w:abstractNumId w:val="18"/>
  </w:num>
  <w:num w:numId="13">
    <w:abstractNumId w:val="17"/>
  </w:num>
  <w:num w:numId="14">
    <w:abstractNumId w:val="13"/>
  </w:num>
  <w:num w:numId="15">
    <w:abstractNumId w:val="2"/>
  </w:num>
  <w:num w:numId="16">
    <w:abstractNumId w:val="15"/>
  </w:num>
  <w:num w:numId="17">
    <w:abstractNumId w:val="15"/>
  </w:num>
  <w:num w:numId="18">
    <w:abstractNumId w:val="16"/>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02E2C"/>
    <w:rsid w:val="00017412"/>
    <w:rsid w:val="00027B67"/>
    <w:rsid w:val="000B03C3"/>
    <w:rsid w:val="000C7215"/>
    <w:rsid w:val="000E3524"/>
    <w:rsid w:val="001627B7"/>
    <w:rsid w:val="001C1A34"/>
    <w:rsid w:val="002A4710"/>
    <w:rsid w:val="002D128C"/>
    <w:rsid w:val="003274B2"/>
    <w:rsid w:val="003815E3"/>
    <w:rsid w:val="003C16D6"/>
    <w:rsid w:val="003E417B"/>
    <w:rsid w:val="00455612"/>
    <w:rsid w:val="0047345B"/>
    <w:rsid w:val="00552566"/>
    <w:rsid w:val="005A3D01"/>
    <w:rsid w:val="0062422C"/>
    <w:rsid w:val="006573BB"/>
    <w:rsid w:val="006A56B6"/>
    <w:rsid w:val="00705381"/>
    <w:rsid w:val="00734C06"/>
    <w:rsid w:val="00812BD9"/>
    <w:rsid w:val="00872629"/>
    <w:rsid w:val="00876FFD"/>
    <w:rsid w:val="008B3625"/>
    <w:rsid w:val="00912478"/>
    <w:rsid w:val="009A0A57"/>
    <w:rsid w:val="009D7F09"/>
    <w:rsid w:val="00B178A0"/>
    <w:rsid w:val="00C13E43"/>
    <w:rsid w:val="00C36FEE"/>
    <w:rsid w:val="00C51B62"/>
    <w:rsid w:val="00C82E55"/>
    <w:rsid w:val="00CE7351"/>
    <w:rsid w:val="00CE7EAF"/>
    <w:rsid w:val="00D516DA"/>
    <w:rsid w:val="00D56BF0"/>
    <w:rsid w:val="00DC0D04"/>
    <w:rsid w:val="00DF7033"/>
    <w:rsid w:val="00E44767"/>
    <w:rsid w:val="00E5054A"/>
    <w:rsid w:val="00E73404"/>
    <w:rsid w:val="00E85A98"/>
    <w:rsid w:val="00EB1D13"/>
    <w:rsid w:val="00F20980"/>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3E43"/>
    <w:rPr>
      <w:sz w:val="24"/>
      <w:szCs w:val="24"/>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13E43"/>
    <w:pPr>
      <w:tabs>
        <w:tab w:val="center" w:pos="4320"/>
        <w:tab w:val="right" w:pos="8640"/>
      </w:tabs>
    </w:pPr>
    <w:rPr>
      <w:lang w:eastAsia="en-US"/>
    </w:rPr>
  </w:style>
  <w:style w:type="character" w:customStyle="1" w:styleId="Char">
    <w:name w:val="Κεφαλίδα Char"/>
    <w:basedOn w:val="a1"/>
    <w:link w:val="a4"/>
    <w:uiPriority w:val="99"/>
    <w:rsid w:val="00C13E43"/>
  </w:style>
  <w:style w:type="paragraph" w:styleId="a5">
    <w:name w:val="footer"/>
    <w:basedOn w:val="a0"/>
    <w:link w:val="Char0"/>
    <w:uiPriority w:val="99"/>
    <w:unhideWhenUsed/>
    <w:rsid w:val="00C13E43"/>
    <w:pPr>
      <w:tabs>
        <w:tab w:val="center" w:pos="4320"/>
        <w:tab w:val="right" w:pos="8640"/>
      </w:tabs>
    </w:pPr>
    <w:rPr>
      <w:lang w:eastAsia="en-US"/>
    </w:rPr>
  </w:style>
  <w:style w:type="character" w:customStyle="1" w:styleId="Char0">
    <w:name w:val="Υποσέλιδο Char"/>
    <w:basedOn w:val="a1"/>
    <w:link w:val="a5"/>
    <w:uiPriority w:val="99"/>
    <w:rsid w:val="00C13E43"/>
  </w:style>
  <w:style w:type="paragraph" w:styleId="a6">
    <w:name w:val="Balloon Text"/>
    <w:basedOn w:val="a0"/>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1"/>
    <w:link w:val="a6"/>
    <w:uiPriority w:val="99"/>
    <w:semiHidden/>
    <w:rsid w:val="00C13E43"/>
    <w:rPr>
      <w:rFonts w:ascii="Lucida Grande" w:hAnsi="Lucida Grande" w:cs="Lucida Grande"/>
      <w:sz w:val="18"/>
      <w:szCs w:val="18"/>
    </w:rPr>
  </w:style>
  <w:style w:type="character" w:styleId="-">
    <w:name w:val="Hyperlink"/>
    <w:basedOn w:val="a1"/>
    <w:uiPriority w:val="99"/>
    <w:unhideWhenUsed/>
    <w:rsid w:val="001627B7"/>
    <w:rPr>
      <w:color w:val="0000FF"/>
      <w:u w:val="single"/>
    </w:rPr>
  </w:style>
  <w:style w:type="character" w:styleId="a7">
    <w:name w:val="Strong"/>
    <w:qFormat/>
    <w:rsid w:val="000E3524"/>
    <w:rPr>
      <w:b/>
      <w:bCs/>
    </w:rPr>
  </w:style>
  <w:style w:type="paragraph" w:styleId="a8">
    <w:name w:val="Body Text"/>
    <w:basedOn w:val="a0"/>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1"/>
    <w:link w:val="a8"/>
    <w:rsid w:val="000E3524"/>
    <w:rPr>
      <w:rFonts w:ascii="Times New Roman" w:eastAsia="SimSun" w:hAnsi="Times New Roman"/>
      <w:kern w:val="1"/>
      <w:sz w:val="24"/>
      <w:szCs w:val="24"/>
      <w:lang w:val="en-GB" w:eastAsia="hi-IN" w:bidi="hi-IN"/>
    </w:rPr>
  </w:style>
  <w:style w:type="paragraph" w:styleId="a9">
    <w:name w:val="List Paragraph"/>
    <w:basedOn w:val="a0"/>
    <w:uiPriority w:val="34"/>
    <w:qFormat/>
    <w:rsid w:val="000E3524"/>
    <w:pPr>
      <w:ind w:left="720"/>
      <w:contextualSpacing/>
    </w:pPr>
  </w:style>
  <w:style w:type="numbering" w:customStyle="1" w:styleId="WWNum7">
    <w:name w:val="WWNum7"/>
    <w:rsid w:val="003815E3"/>
    <w:pPr>
      <w:numPr>
        <w:numId w:val="15"/>
      </w:numPr>
    </w:pPr>
  </w:style>
  <w:style w:type="numbering" w:customStyle="1" w:styleId="WWNum5">
    <w:name w:val="WWNum5"/>
    <w:rsid w:val="003815E3"/>
    <w:pPr>
      <w:numPr>
        <w:numId w:val="16"/>
      </w:numPr>
    </w:pPr>
  </w:style>
  <w:style w:type="paragraph" w:styleId="a">
    <w:name w:val="List Bullet"/>
    <w:basedOn w:val="a0"/>
    <w:rsid w:val="003815E3"/>
    <w:pPr>
      <w:numPr>
        <w:numId w:val="19"/>
      </w:numPr>
      <w:spacing w:before="60"/>
      <w:jc w:val="both"/>
    </w:pPr>
    <w:rPr>
      <w:rFonts w:ascii="Arial" w:eastAsia="Times New Roman" w:hAnsi="Arial" w:cs="Times New Roman"/>
      <w:iCs/>
      <w:spacing w:val="-6"/>
      <w:sz w:val="20"/>
      <w:lang w:val="fr-CH"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13E43"/>
    <w:rPr>
      <w:sz w:val="24"/>
      <w:szCs w:val="24"/>
      <w:lang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13E43"/>
    <w:pPr>
      <w:tabs>
        <w:tab w:val="center" w:pos="4320"/>
        <w:tab w:val="right" w:pos="8640"/>
      </w:tabs>
    </w:pPr>
    <w:rPr>
      <w:lang w:eastAsia="en-US"/>
    </w:rPr>
  </w:style>
  <w:style w:type="character" w:customStyle="1" w:styleId="Char">
    <w:name w:val="Κεφαλίδα Char"/>
    <w:basedOn w:val="a1"/>
    <w:link w:val="a4"/>
    <w:uiPriority w:val="99"/>
    <w:rsid w:val="00C13E43"/>
  </w:style>
  <w:style w:type="paragraph" w:styleId="a5">
    <w:name w:val="footer"/>
    <w:basedOn w:val="a0"/>
    <w:link w:val="Char0"/>
    <w:uiPriority w:val="99"/>
    <w:unhideWhenUsed/>
    <w:rsid w:val="00C13E43"/>
    <w:pPr>
      <w:tabs>
        <w:tab w:val="center" w:pos="4320"/>
        <w:tab w:val="right" w:pos="8640"/>
      </w:tabs>
    </w:pPr>
    <w:rPr>
      <w:lang w:eastAsia="en-US"/>
    </w:rPr>
  </w:style>
  <w:style w:type="character" w:customStyle="1" w:styleId="Char0">
    <w:name w:val="Υποσέλιδο Char"/>
    <w:basedOn w:val="a1"/>
    <w:link w:val="a5"/>
    <w:uiPriority w:val="99"/>
    <w:rsid w:val="00C13E43"/>
  </w:style>
  <w:style w:type="paragraph" w:styleId="a6">
    <w:name w:val="Balloon Text"/>
    <w:basedOn w:val="a0"/>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1"/>
    <w:link w:val="a6"/>
    <w:uiPriority w:val="99"/>
    <w:semiHidden/>
    <w:rsid w:val="00C13E43"/>
    <w:rPr>
      <w:rFonts w:ascii="Lucida Grande" w:hAnsi="Lucida Grande" w:cs="Lucida Grande"/>
      <w:sz w:val="18"/>
      <w:szCs w:val="18"/>
    </w:rPr>
  </w:style>
  <w:style w:type="character" w:styleId="-">
    <w:name w:val="Hyperlink"/>
    <w:basedOn w:val="a1"/>
    <w:uiPriority w:val="99"/>
    <w:unhideWhenUsed/>
    <w:rsid w:val="001627B7"/>
    <w:rPr>
      <w:color w:val="0000FF"/>
      <w:u w:val="single"/>
    </w:rPr>
  </w:style>
  <w:style w:type="character" w:styleId="a7">
    <w:name w:val="Strong"/>
    <w:qFormat/>
    <w:rsid w:val="000E3524"/>
    <w:rPr>
      <w:b/>
      <w:bCs/>
    </w:rPr>
  </w:style>
  <w:style w:type="paragraph" w:styleId="a8">
    <w:name w:val="Body Text"/>
    <w:basedOn w:val="a0"/>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1"/>
    <w:link w:val="a8"/>
    <w:rsid w:val="000E3524"/>
    <w:rPr>
      <w:rFonts w:ascii="Times New Roman" w:eastAsia="SimSun" w:hAnsi="Times New Roman"/>
      <w:kern w:val="1"/>
      <w:sz w:val="24"/>
      <w:szCs w:val="24"/>
      <w:lang w:val="en-GB" w:eastAsia="hi-IN" w:bidi="hi-IN"/>
    </w:rPr>
  </w:style>
  <w:style w:type="paragraph" w:styleId="a9">
    <w:name w:val="List Paragraph"/>
    <w:basedOn w:val="a0"/>
    <w:uiPriority w:val="34"/>
    <w:qFormat/>
    <w:rsid w:val="000E3524"/>
    <w:pPr>
      <w:ind w:left="720"/>
      <w:contextualSpacing/>
    </w:pPr>
  </w:style>
  <w:style w:type="numbering" w:customStyle="1" w:styleId="WWNum7">
    <w:name w:val="WWNum7"/>
    <w:rsid w:val="003815E3"/>
    <w:pPr>
      <w:numPr>
        <w:numId w:val="15"/>
      </w:numPr>
    </w:pPr>
  </w:style>
  <w:style w:type="numbering" w:customStyle="1" w:styleId="WWNum5">
    <w:name w:val="WWNum5"/>
    <w:rsid w:val="003815E3"/>
    <w:pPr>
      <w:numPr>
        <w:numId w:val="16"/>
      </w:numPr>
    </w:pPr>
  </w:style>
  <w:style w:type="paragraph" w:styleId="a">
    <w:name w:val="List Bullet"/>
    <w:basedOn w:val="a0"/>
    <w:rsid w:val="003815E3"/>
    <w:pPr>
      <w:numPr>
        <w:numId w:val="19"/>
      </w:numPr>
      <w:spacing w:before="60"/>
      <w:jc w:val="both"/>
    </w:pPr>
    <w:rPr>
      <w:rFonts w:ascii="Arial" w:eastAsia="Times New Roman" w:hAnsi="Arial" w:cs="Times New Roman"/>
      <w:iCs/>
      <w:spacing w:val="-6"/>
      <w:sz w:val="20"/>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540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3196</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3780</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2018-12-22T16:18:00Z</dcterms:created>
  <dcterms:modified xsi:type="dcterms:W3CDTF">2018-12-22T16:18:00Z</dcterms:modified>
</cp:coreProperties>
</file>