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Pr="007A6039" w:rsidRDefault="00381E5C">
      <w:pPr>
        <w:pStyle w:val="10"/>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395A71" w:rsidRDefault="00395A71" w:rsidP="00FC78FE">
      <w:pPr>
        <w:pStyle w:val="Normal1"/>
        <w:spacing w:before="120" w:after="120"/>
        <w:jc w:val="both"/>
      </w:pPr>
    </w:p>
    <w:p w:rsidR="00066ED8" w:rsidRDefault="00066ED8" w:rsidP="00AC79B1">
      <w:pPr>
        <w:pStyle w:val="Normal1"/>
        <w:spacing w:before="120" w:after="120"/>
        <w:jc w:val="both"/>
      </w:pPr>
      <w:r w:rsidRPr="00066ED8">
        <w:t>Η εταιρία μας αναπτύσσει καινοτόμες τεχνολογίες στον τομέα του Computer Aided Engineering επενδύοντας στους μηχανικούς της οι οποίοι αποτελούν και το πολυτιμότερό της κεφάλαιο.</w:t>
      </w:r>
      <w:r w:rsidRPr="00066ED8">
        <w:br/>
        <w:t>Ψάχνουμε για νέους και νέες με πάθος για τον προγραμματισμό και την ομαδική δουλειά, που θα ενισχύσουν το τμήμα ανάπτυξης και εξέλιξης.</w:t>
      </w:r>
    </w:p>
    <w:p w:rsidR="00AC79B1" w:rsidRDefault="00AC79B1" w:rsidP="00AC79B1">
      <w:pPr>
        <w:pStyle w:val="Normal1"/>
        <w:spacing w:before="120" w:after="120"/>
        <w:jc w:val="both"/>
      </w:pPr>
      <w:bookmarkStart w:id="0" w:name="_GoBack"/>
      <w:bookmarkEnd w:id="0"/>
    </w:p>
    <w:p w:rsidR="00066ED8" w:rsidRDefault="00066ED8" w:rsidP="00AC79B1">
      <w:pPr>
        <w:pStyle w:val="10"/>
        <w:rPr>
          <w:b/>
          <w:sz w:val="20"/>
          <w:lang w:val="en-US"/>
        </w:rPr>
      </w:pPr>
      <w:hyperlink r:id="rId9" w:history="1">
        <w:r>
          <w:rPr>
            <w:rStyle w:val="-"/>
            <w:b/>
            <w:sz w:val="20"/>
            <w:lang w:val="en-US"/>
          </w:rPr>
          <w:t>FEA Solver S</w:t>
        </w:r>
        <w:r w:rsidRPr="005E33B5">
          <w:rPr>
            <w:rStyle w:val="-"/>
            <w:b/>
            <w:sz w:val="20"/>
            <w:lang w:val="en-US"/>
          </w:rPr>
          <w:t>oftware Developer (SD-SLV-15)</w:t>
        </w:r>
      </w:hyperlink>
    </w:p>
    <w:p w:rsidR="00066ED8" w:rsidRPr="00066ED8" w:rsidRDefault="00066ED8" w:rsidP="00066ED8">
      <w:pPr>
        <w:pStyle w:val="Normal1"/>
        <w:spacing w:before="120" w:after="120"/>
      </w:pPr>
      <w:r w:rsidRPr="00066ED8">
        <w:rPr>
          <w:b/>
          <w:bCs/>
        </w:rPr>
        <w:t>Περιγραφή της θέσης:</w:t>
      </w:r>
    </w:p>
    <w:p w:rsidR="00066ED8" w:rsidRPr="00066ED8" w:rsidRDefault="00066ED8" w:rsidP="00066ED8">
      <w:pPr>
        <w:pStyle w:val="Normal1"/>
        <w:numPr>
          <w:ilvl w:val="0"/>
          <w:numId w:val="8"/>
        </w:numPr>
        <w:spacing w:before="120" w:after="120"/>
        <w:jc w:val="both"/>
      </w:pPr>
      <w:r w:rsidRPr="00066ED8">
        <w:t>Περιβάλλον προγραμματισμού Linux/Windows</w:t>
      </w:r>
    </w:p>
    <w:p w:rsidR="00066ED8" w:rsidRPr="00066ED8" w:rsidRDefault="00066ED8" w:rsidP="00066ED8">
      <w:pPr>
        <w:pStyle w:val="Normal1"/>
        <w:numPr>
          <w:ilvl w:val="0"/>
          <w:numId w:val="8"/>
        </w:numPr>
        <w:spacing w:before="120" w:after="120"/>
        <w:jc w:val="both"/>
      </w:pPr>
      <w:r w:rsidRPr="00066ED8">
        <w:t>Γλώσσες προγραμματισμού C++</w:t>
      </w:r>
    </w:p>
    <w:p w:rsidR="00066ED8" w:rsidRPr="00066ED8" w:rsidRDefault="00066ED8" w:rsidP="00066ED8">
      <w:pPr>
        <w:pStyle w:val="Normal1"/>
        <w:numPr>
          <w:ilvl w:val="0"/>
          <w:numId w:val="8"/>
        </w:numPr>
        <w:spacing w:before="120" w:after="120"/>
        <w:jc w:val="both"/>
      </w:pPr>
      <w:r w:rsidRPr="00066ED8">
        <w:t>Συντήρηση και εξέλιξη κώδικα πεπερασμένων στοιχείων</w:t>
      </w:r>
    </w:p>
    <w:p w:rsidR="00066ED8" w:rsidRPr="00066ED8" w:rsidRDefault="00066ED8" w:rsidP="00066ED8">
      <w:pPr>
        <w:pStyle w:val="Normal1"/>
        <w:numPr>
          <w:ilvl w:val="0"/>
          <w:numId w:val="8"/>
        </w:numPr>
        <w:spacing w:before="120" w:after="120"/>
        <w:jc w:val="both"/>
      </w:pPr>
      <w:r w:rsidRPr="00066ED8">
        <w:t>Συντήρηση και εξέλιξη κώδικα επίλυσης διαφορικών-αλγεβρικών εξισώσεων (DAE)</w:t>
      </w:r>
    </w:p>
    <w:p w:rsidR="00066ED8" w:rsidRPr="00066ED8" w:rsidRDefault="00066ED8" w:rsidP="00066ED8">
      <w:pPr>
        <w:pStyle w:val="Normal1"/>
        <w:numPr>
          <w:ilvl w:val="0"/>
          <w:numId w:val="8"/>
        </w:numPr>
        <w:spacing w:before="120" w:after="120"/>
        <w:jc w:val="both"/>
      </w:pPr>
      <w:r w:rsidRPr="00066ED8">
        <w:t>Ανάλυση, σχεδίαση και υλοποίηση αλγορίθμων</w:t>
      </w:r>
    </w:p>
    <w:p w:rsidR="00066ED8" w:rsidRPr="00066ED8" w:rsidRDefault="00066ED8" w:rsidP="00066ED8">
      <w:pPr>
        <w:pStyle w:val="Normal1"/>
        <w:spacing w:before="120" w:after="120"/>
      </w:pPr>
      <w:r w:rsidRPr="00066ED8">
        <w:t> </w:t>
      </w:r>
    </w:p>
    <w:p w:rsidR="00066ED8" w:rsidRPr="00066ED8" w:rsidRDefault="00066ED8" w:rsidP="00066ED8">
      <w:pPr>
        <w:pStyle w:val="Normal1"/>
        <w:spacing w:before="120" w:after="120"/>
      </w:pPr>
      <w:r w:rsidRPr="00066ED8">
        <w:rPr>
          <w:b/>
          <w:bCs/>
        </w:rPr>
        <w:t>Απαιτούμενα Προσόντα:</w:t>
      </w:r>
    </w:p>
    <w:p w:rsidR="00066ED8" w:rsidRPr="00066ED8" w:rsidRDefault="00066ED8" w:rsidP="00066ED8">
      <w:pPr>
        <w:pStyle w:val="Normal1"/>
        <w:numPr>
          <w:ilvl w:val="0"/>
          <w:numId w:val="9"/>
        </w:numPr>
        <w:spacing w:before="120" w:after="120"/>
        <w:jc w:val="both"/>
      </w:pPr>
      <w:r w:rsidRPr="00066ED8">
        <w:t>Δίπλωμα μηχανολόγου ή πολιτικού μηχανικού</w:t>
      </w:r>
    </w:p>
    <w:p w:rsidR="00066ED8" w:rsidRPr="00066ED8" w:rsidRDefault="00066ED8" w:rsidP="00066ED8">
      <w:pPr>
        <w:pStyle w:val="Normal1"/>
        <w:numPr>
          <w:ilvl w:val="0"/>
          <w:numId w:val="9"/>
        </w:numPr>
        <w:spacing w:before="120" w:after="120"/>
        <w:jc w:val="both"/>
      </w:pPr>
      <w:r w:rsidRPr="00066ED8">
        <w:t>Γνώση Αγγλικής γλώσσας</w:t>
      </w:r>
    </w:p>
    <w:p w:rsidR="00066ED8" w:rsidRPr="00066ED8" w:rsidRDefault="00066ED8" w:rsidP="00066ED8">
      <w:pPr>
        <w:pStyle w:val="Normal1"/>
        <w:numPr>
          <w:ilvl w:val="0"/>
          <w:numId w:val="9"/>
        </w:numPr>
        <w:spacing w:before="120" w:after="120"/>
        <w:jc w:val="both"/>
      </w:pPr>
      <w:r w:rsidRPr="00066ED8">
        <w:t>Εκπληρωμένες στρατιωτικές υποχρεώσεις.</w:t>
      </w:r>
    </w:p>
    <w:p w:rsidR="00066ED8" w:rsidRPr="00066ED8" w:rsidRDefault="00066ED8" w:rsidP="00066ED8">
      <w:pPr>
        <w:pStyle w:val="Normal1"/>
        <w:spacing w:before="120" w:after="120"/>
      </w:pPr>
      <w:r w:rsidRPr="00066ED8">
        <w:br/>
      </w:r>
      <w:r w:rsidRPr="00066ED8">
        <w:rPr>
          <w:b/>
          <w:bCs/>
        </w:rPr>
        <w:t>Προσόντα που θα συνεκτιμηθούν:</w:t>
      </w:r>
    </w:p>
    <w:p w:rsidR="00066ED8" w:rsidRPr="00066ED8" w:rsidRDefault="00066ED8" w:rsidP="00066ED8">
      <w:pPr>
        <w:pStyle w:val="Normal1"/>
        <w:numPr>
          <w:ilvl w:val="0"/>
          <w:numId w:val="10"/>
        </w:numPr>
        <w:spacing w:before="120" w:after="120"/>
        <w:jc w:val="both"/>
      </w:pPr>
      <w:r w:rsidRPr="00066ED8">
        <w:t>Διδακτορικό ή μεταπτυχιακό τίτλο σπουδών με αντικείμενο τη μηχανική των συνεχών μέσων</w:t>
      </w:r>
    </w:p>
    <w:p w:rsidR="00066ED8" w:rsidRPr="00066ED8" w:rsidRDefault="00066ED8" w:rsidP="00066ED8">
      <w:pPr>
        <w:pStyle w:val="Normal1"/>
        <w:numPr>
          <w:ilvl w:val="0"/>
          <w:numId w:val="10"/>
        </w:numPr>
        <w:spacing w:before="120" w:after="120"/>
        <w:jc w:val="both"/>
      </w:pPr>
      <w:r w:rsidRPr="00066ED8">
        <w:t>Γνώσεις υπολογισμού παραμορφώσεων/τάσεων με τη μέθοδο των πεπερασμένων στοιχείων</w:t>
      </w:r>
    </w:p>
    <w:p w:rsidR="00066ED8" w:rsidRPr="00066ED8" w:rsidRDefault="00066ED8" w:rsidP="00066ED8">
      <w:pPr>
        <w:pStyle w:val="Normal1"/>
        <w:numPr>
          <w:ilvl w:val="0"/>
          <w:numId w:val="10"/>
        </w:numPr>
        <w:spacing w:before="120" w:after="120"/>
        <w:jc w:val="both"/>
      </w:pPr>
      <w:r w:rsidRPr="00066ED8">
        <w:t>Γνώσεις υπολογιστικής δυναμικής, θεωρίας πολλαπλών σωμάτων, αριθμητικών μεθοδολογιών επίλυσης DAE</w:t>
      </w:r>
    </w:p>
    <w:p w:rsidR="00066ED8" w:rsidRPr="00066ED8" w:rsidRDefault="00066ED8" w:rsidP="00066ED8">
      <w:pPr>
        <w:pStyle w:val="Normal1"/>
        <w:numPr>
          <w:ilvl w:val="0"/>
          <w:numId w:val="10"/>
        </w:numPr>
        <w:spacing w:before="120" w:after="120"/>
        <w:jc w:val="both"/>
      </w:pPr>
      <w:r w:rsidRPr="00066ED8">
        <w:t>Συμμετοχή σε αντίστοιχες ερευνητικές ομάδες</w:t>
      </w:r>
    </w:p>
    <w:p w:rsidR="00066ED8" w:rsidRPr="00066ED8" w:rsidRDefault="00066ED8" w:rsidP="00066ED8">
      <w:pPr>
        <w:pStyle w:val="Normal1"/>
        <w:numPr>
          <w:ilvl w:val="0"/>
          <w:numId w:val="10"/>
        </w:numPr>
        <w:spacing w:before="120" w:after="120"/>
        <w:jc w:val="both"/>
      </w:pPr>
      <w:r w:rsidRPr="00066ED8">
        <w:t>Γνώσεις και εμπειρία προγραμματισμού (C++)</w:t>
      </w:r>
    </w:p>
    <w:p w:rsidR="00066ED8" w:rsidRPr="00066ED8" w:rsidRDefault="00066ED8" w:rsidP="00066ED8">
      <w:pPr>
        <w:pStyle w:val="Normal1"/>
        <w:numPr>
          <w:ilvl w:val="0"/>
          <w:numId w:val="10"/>
        </w:numPr>
        <w:spacing w:before="120" w:after="120"/>
        <w:jc w:val="both"/>
      </w:pPr>
      <w:r w:rsidRPr="00066ED8">
        <w:t>Γνώσεις μεθόδων αριθμητικής ανάλυσης</w:t>
      </w:r>
    </w:p>
    <w:p w:rsidR="00066ED8" w:rsidRPr="00066ED8" w:rsidRDefault="00066ED8" w:rsidP="00066ED8">
      <w:pPr>
        <w:pStyle w:val="Normal1"/>
        <w:numPr>
          <w:ilvl w:val="0"/>
          <w:numId w:val="10"/>
        </w:numPr>
        <w:spacing w:before="120" w:after="120"/>
        <w:jc w:val="both"/>
      </w:pPr>
      <w:r w:rsidRPr="00066ED8">
        <w:t>Γνώσεις θεωρίας μετάδοσης θερμότητας</w:t>
      </w:r>
    </w:p>
    <w:p w:rsidR="00066ED8" w:rsidRPr="00066ED8" w:rsidRDefault="00066ED8" w:rsidP="00066ED8">
      <w:pPr>
        <w:pStyle w:val="Normal1"/>
        <w:numPr>
          <w:ilvl w:val="0"/>
          <w:numId w:val="10"/>
        </w:numPr>
        <w:spacing w:before="120" w:after="120"/>
        <w:jc w:val="both"/>
      </w:pPr>
      <w:r w:rsidRPr="00066ED8">
        <w:lastRenderedPageBreak/>
        <w:t>Γνώσεις αυτομάτου ελέγχου</w:t>
      </w:r>
    </w:p>
    <w:p w:rsidR="00066ED8" w:rsidRPr="00066ED8" w:rsidRDefault="00066ED8" w:rsidP="00066ED8">
      <w:pPr>
        <w:pStyle w:val="Normal1"/>
        <w:numPr>
          <w:ilvl w:val="0"/>
          <w:numId w:val="10"/>
        </w:numPr>
        <w:spacing w:before="120" w:after="120"/>
        <w:jc w:val="both"/>
      </w:pPr>
      <w:r w:rsidRPr="00066ED8">
        <w:t>Συστατική επιστολή.</w:t>
      </w:r>
    </w:p>
    <w:p w:rsidR="00066ED8" w:rsidRDefault="00066ED8" w:rsidP="00FC78FE">
      <w:pPr>
        <w:pStyle w:val="Normal1"/>
        <w:spacing w:before="120" w:after="120"/>
        <w:jc w:val="both"/>
      </w:pPr>
    </w:p>
    <w:p w:rsidR="007A6039" w:rsidRDefault="007A6039" w:rsidP="007A6039">
      <w:pPr>
        <w:pStyle w:val="10"/>
      </w:pPr>
      <w:r>
        <w:rPr>
          <w:b/>
        </w:rPr>
        <w:t>Προσφέρονται:</w:t>
      </w:r>
    </w:p>
    <w:p w:rsidR="007A6039" w:rsidRDefault="007A6039" w:rsidP="007A6039">
      <w:pPr>
        <w:pStyle w:val="Normal1"/>
        <w:numPr>
          <w:ilvl w:val="0"/>
          <w:numId w:val="11"/>
        </w:numPr>
        <w:spacing w:before="120" w:after="120"/>
        <w:jc w:val="both"/>
      </w:pPr>
      <w:r>
        <w:t>Σχέση εξαρτημένης εργασίας μετά από τετράμηνη αξιολόγηση</w:t>
      </w:r>
    </w:p>
    <w:p w:rsidR="007A6039" w:rsidRDefault="007A6039" w:rsidP="007A6039">
      <w:pPr>
        <w:pStyle w:val="Normal1"/>
        <w:numPr>
          <w:ilvl w:val="0"/>
          <w:numId w:val="11"/>
        </w:numPr>
        <w:spacing w:before="120" w:after="120"/>
        <w:jc w:val="both"/>
      </w:pPr>
      <w:r>
        <w:t>Ελκυστικό πακέτο αποδοχών</w:t>
      </w:r>
    </w:p>
    <w:p w:rsidR="007A6039" w:rsidRDefault="007A6039" w:rsidP="007A6039">
      <w:pPr>
        <w:pStyle w:val="Normal1"/>
        <w:numPr>
          <w:ilvl w:val="0"/>
          <w:numId w:val="11"/>
        </w:numPr>
        <w:spacing w:before="120" w:after="120"/>
        <w:jc w:val="both"/>
      </w:pPr>
      <w:r>
        <w:t>Άριστες συνθήκες εργασίας</w:t>
      </w:r>
    </w:p>
    <w:p w:rsidR="007A6039" w:rsidRDefault="007A6039" w:rsidP="007A6039">
      <w:pPr>
        <w:pStyle w:val="Normal1"/>
        <w:numPr>
          <w:ilvl w:val="0"/>
          <w:numId w:val="11"/>
        </w:numPr>
        <w:spacing w:before="120" w:after="120"/>
        <w:jc w:val="both"/>
      </w:pPr>
      <w:r>
        <w:t>Σύγχρονος και διαρκώς ανανεούμενος εξοπλισμός (hardware και software)</w:t>
      </w:r>
    </w:p>
    <w:p w:rsidR="007A6039" w:rsidRDefault="007A6039" w:rsidP="007A6039">
      <w:pPr>
        <w:pStyle w:val="Normal1"/>
        <w:numPr>
          <w:ilvl w:val="0"/>
          <w:numId w:val="11"/>
        </w:numPr>
        <w:spacing w:before="120" w:after="120"/>
        <w:jc w:val="both"/>
      </w:pPr>
      <w:r>
        <w:t>Συνθήκες ομαδικής και δημιουργικής εργασίας</w:t>
      </w:r>
    </w:p>
    <w:p w:rsidR="007A6039" w:rsidRDefault="007A6039" w:rsidP="007A6039">
      <w:pPr>
        <w:pStyle w:val="Normal1"/>
        <w:numPr>
          <w:ilvl w:val="0"/>
          <w:numId w:val="11"/>
        </w:numPr>
        <w:spacing w:before="120" w:after="120"/>
        <w:jc w:val="both"/>
      </w:pPr>
      <w:r>
        <w:t>Διεθνής ταξιδιωτική ασφάλιση κατά τα επαγγελματικά ταξίδια</w:t>
      </w:r>
    </w:p>
    <w:p w:rsidR="007A6039" w:rsidRDefault="007A6039" w:rsidP="007A6039">
      <w:pPr>
        <w:pStyle w:val="Normal1"/>
        <w:numPr>
          <w:ilvl w:val="0"/>
          <w:numId w:val="11"/>
        </w:numPr>
        <w:spacing w:before="120" w:after="120"/>
        <w:jc w:val="both"/>
      </w:pPr>
      <w:r>
        <w:t>Πρόσθετη ασφάλεια υγείας και ατυχήματος, για τον εργαζόμενο και την οικογένειά του</w:t>
      </w:r>
    </w:p>
    <w:p w:rsidR="007A6039" w:rsidRDefault="007A6039" w:rsidP="007A6039">
      <w:pPr>
        <w:pStyle w:val="Normal1"/>
        <w:numPr>
          <w:ilvl w:val="0"/>
          <w:numId w:val="11"/>
        </w:numPr>
        <w:spacing w:before="120" w:after="120"/>
        <w:jc w:val="both"/>
      </w:pPr>
      <w:r>
        <w:t>Συνεχόμενη εκπαίδευση σε νέες τεχνολογίες σχετικές με το αντικείμενο</w:t>
      </w:r>
    </w:p>
    <w:p w:rsidR="007A6039" w:rsidRDefault="007A6039" w:rsidP="007A6039">
      <w:pPr>
        <w:pStyle w:val="Normal1"/>
        <w:numPr>
          <w:ilvl w:val="0"/>
          <w:numId w:val="11"/>
        </w:numPr>
        <w:spacing w:before="120" w:after="120"/>
        <w:jc w:val="both"/>
      </w:pPr>
      <w:r>
        <w:t>Σνακς, ροφήματα και μεσημεριανό φαγητό, παροχή της εταιρίας</w:t>
      </w:r>
    </w:p>
    <w:p w:rsidR="007A6039" w:rsidRDefault="007A6039" w:rsidP="007A6039">
      <w:pPr>
        <w:pStyle w:val="Normal1"/>
        <w:numPr>
          <w:ilvl w:val="0"/>
          <w:numId w:val="11"/>
        </w:numPr>
        <w:spacing w:before="120" w:after="120"/>
        <w:jc w:val="both"/>
      </w:pPr>
      <w:r>
        <w:t>Γυμναστήριο</w:t>
      </w:r>
    </w:p>
    <w:p w:rsidR="007A6039" w:rsidRDefault="007A6039" w:rsidP="007A6039">
      <w:pPr>
        <w:pStyle w:val="Normal1"/>
        <w:numPr>
          <w:ilvl w:val="0"/>
          <w:numId w:val="11"/>
        </w:numPr>
        <w:spacing w:before="120" w:after="120"/>
        <w:jc w:val="both"/>
      </w:pPr>
      <w:r>
        <w:t>Λεωφορείο για τη μεταφορά του προσωπικού</w:t>
      </w:r>
    </w:p>
    <w:p w:rsidR="007A6039" w:rsidRDefault="007A6039" w:rsidP="007A6039">
      <w:pPr>
        <w:pStyle w:val="Normal1"/>
        <w:numPr>
          <w:ilvl w:val="0"/>
          <w:numId w:val="11"/>
        </w:numPr>
        <w:spacing w:before="120" w:after="120"/>
        <w:jc w:val="both"/>
      </w:pPr>
      <w:r>
        <w:t>Ευέλικτο ωράριο, με πλήρη σεβασμό των δικαιωμάτων του εργαζομένου.</w:t>
      </w:r>
    </w:p>
    <w:p w:rsidR="00912F91" w:rsidRPr="007E1284" w:rsidRDefault="00912F91" w:rsidP="00912F91">
      <w:pPr>
        <w:pStyle w:val="10"/>
        <w:rPr>
          <w:lang w:val="en-US"/>
        </w:rPr>
      </w:pPr>
    </w:p>
    <w:p w:rsidR="00381E5C" w:rsidRDefault="00381E5C">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075AD5" w:rsidRPr="00912F91">
        <w:rPr>
          <w:b/>
          <w:szCs w:val="18"/>
        </w:rPr>
        <w:t>2</w:t>
      </w:r>
      <w:r w:rsidR="00802FFA">
        <w:rPr>
          <w:b/>
          <w:szCs w:val="18"/>
        </w:rPr>
        <w:t>4</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D61" w:rsidRDefault="008B4D61" w:rsidP="00373CBA">
      <w:pPr>
        <w:spacing w:after="0" w:line="240" w:lineRule="auto"/>
      </w:pPr>
      <w:r>
        <w:separator/>
      </w:r>
    </w:p>
  </w:endnote>
  <w:endnote w:type="continuationSeparator" w:id="0">
    <w:p w:rsidR="008B4D61" w:rsidRDefault="008B4D61"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61" w:rsidRDefault="008B4D61" w:rsidP="00373CBA">
      <w:pPr>
        <w:spacing w:after="0" w:line="240" w:lineRule="auto"/>
      </w:pPr>
      <w:r>
        <w:separator/>
      </w:r>
    </w:p>
  </w:footnote>
  <w:footnote w:type="continuationSeparator" w:id="0">
    <w:p w:rsidR="008B4D61" w:rsidRDefault="008B4D61"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13EF9"/>
    <w:multiLevelType w:val="multilevel"/>
    <w:tmpl w:val="33EC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3"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4"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6" w15:restartNumberingAfterBreak="0">
    <w:nsid w:val="441C2BFA"/>
    <w:multiLevelType w:val="hybridMultilevel"/>
    <w:tmpl w:val="7F600320"/>
    <w:lvl w:ilvl="0" w:tplc="04080001">
      <w:start w:val="1"/>
      <w:numFmt w:val="bullet"/>
      <w:lvlText w:val=""/>
      <w:lvlJc w:val="left"/>
      <w:pPr>
        <w:ind w:left="925" w:hanging="360"/>
      </w:pPr>
      <w:rPr>
        <w:rFonts w:ascii="Symbol" w:hAnsi="Symbol" w:hint="default"/>
      </w:rPr>
    </w:lvl>
    <w:lvl w:ilvl="1" w:tplc="04080003" w:tentative="1">
      <w:start w:val="1"/>
      <w:numFmt w:val="bullet"/>
      <w:lvlText w:val="o"/>
      <w:lvlJc w:val="left"/>
      <w:pPr>
        <w:ind w:left="1645" w:hanging="360"/>
      </w:pPr>
      <w:rPr>
        <w:rFonts w:ascii="Courier New" w:hAnsi="Courier New" w:cs="Courier New" w:hint="default"/>
      </w:rPr>
    </w:lvl>
    <w:lvl w:ilvl="2" w:tplc="04080005" w:tentative="1">
      <w:start w:val="1"/>
      <w:numFmt w:val="bullet"/>
      <w:lvlText w:val=""/>
      <w:lvlJc w:val="left"/>
      <w:pPr>
        <w:ind w:left="2365" w:hanging="360"/>
      </w:pPr>
      <w:rPr>
        <w:rFonts w:ascii="Wingdings" w:hAnsi="Wingdings" w:hint="default"/>
      </w:rPr>
    </w:lvl>
    <w:lvl w:ilvl="3" w:tplc="04080001" w:tentative="1">
      <w:start w:val="1"/>
      <w:numFmt w:val="bullet"/>
      <w:lvlText w:val=""/>
      <w:lvlJc w:val="left"/>
      <w:pPr>
        <w:ind w:left="3085" w:hanging="360"/>
      </w:pPr>
      <w:rPr>
        <w:rFonts w:ascii="Symbol" w:hAnsi="Symbol" w:hint="default"/>
      </w:rPr>
    </w:lvl>
    <w:lvl w:ilvl="4" w:tplc="04080003" w:tentative="1">
      <w:start w:val="1"/>
      <w:numFmt w:val="bullet"/>
      <w:lvlText w:val="o"/>
      <w:lvlJc w:val="left"/>
      <w:pPr>
        <w:ind w:left="3805" w:hanging="360"/>
      </w:pPr>
      <w:rPr>
        <w:rFonts w:ascii="Courier New" w:hAnsi="Courier New" w:cs="Courier New" w:hint="default"/>
      </w:rPr>
    </w:lvl>
    <w:lvl w:ilvl="5" w:tplc="04080005" w:tentative="1">
      <w:start w:val="1"/>
      <w:numFmt w:val="bullet"/>
      <w:lvlText w:val=""/>
      <w:lvlJc w:val="left"/>
      <w:pPr>
        <w:ind w:left="4525" w:hanging="360"/>
      </w:pPr>
      <w:rPr>
        <w:rFonts w:ascii="Wingdings" w:hAnsi="Wingdings" w:hint="default"/>
      </w:rPr>
    </w:lvl>
    <w:lvl w:ilvl="6" w:tplc="04080001" w:tentative="1">
      <w:start w:val="1"/>
      <w:numFmt w:val="bullet"/>
      <w:lvlText w:val=""/>
      <w:lvlJc w:val="left"/>
      <w:pPr>
        <w:ind w:left="5245" w:hanging="360"/>
      </w:pPr>
      <w:rPr>
        <w:rFonts w:ascii="Symbol" w:hAnsi="Symbol" w:hint="default"/>
      </w:rPr>
    </w:lvl>
    <w:lvl w:ilvl="7" w:tplc="04080003" w:tentative="1">
      <w:start w:val="1"/>
      <w:numFmt w:val="bullet"/>
      <w:lvlText w:val="o"/>
      <w:lvlJc w:val="left"/>
      <w:pPr>
        <w:ind w:left="5965" w:hanging="360"/>
      </w:pPr>
      <w:rPr>
        <w:rFonts w:ascii="Courier New" w:hAnsi="Courier New" w:cs="Courier New" w:hint="default"/>
      </w:rPr>
    </w:lvl>
    <w:lvl w:ilvl="8" w:tplc="04080005" w:tentative="1">
      <w:start w:val="1"/>
      <w:numFmt w:val="bullet"/>
      <w:lvlText w:val=""/>
      <w:lvlJc w:val="left"/>
      <w:pPr>
        <w:ind w:left="6685" w:hanging="360"/>
      </w:pPr>
      <w:rPr>
        <w:rFonts w:ascii="Wingdings" w:hAnsi="Wingdings" w:hint="default"/>
      </w:rPr>
    </w:lvl>
  </w:abstractNum>
  <w:abstractNum w:abstractNumId="7" w15:restartNumberingAfterBreak="0">
    <w:nsid w:val="45D96798"/>
    <w:multiLevelType w:val="multilevel"/>
    <w:tmpl w:val="253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2F6D05"/>
    <w:multiLevelType w:val="multilevel"/>
    <w:tmpl w:val="5AAE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10"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4"/>
  </w:num>
  <w:num w:numId="6">
    <w:abstractNumId w:val="6"/>
  </w:num>
  <w:num w:numId="7">
    <w:abstractNumId w:val="10"/>
  </w:num>
  <w:num w:numId="8">
    <w:abstractNumId w:val="7"/>
  </w:num>
  <w:num w:numId="9">
    <w:abstractNumId w:val="8"/>
  </w:num>
  <w:num w:numId="10">
    <w:abstractNumId w:val="1"/>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527D"/>
    <w:rsid w:val="000055BE"/>
    <w:rsid w:val="00032755"/>
    <w:rsid w:val="00045375"/>
    <w:rsid w:val="00066ED8"/>
    <w:rsid w:val="00075AD5"/>
    <w:rsid w:val="001F3FEE"/>
    <w:rsid w:val="00207571"/>
    <w:rsid w:val="00211E76"/>
    <w:rsid w:val="002329F1"/>
    <w:rsid w:val="002C42B7"/>
    <w:rsid w:val="002D228E"/>
    <w:rsid w:val="00350807"/>
    <w:rsid w:val="00373CBA"/>
    <w:rsid w:val="00381E5C"/>
    <w:rsid w:val="00395A71"/>
    <w:rsid w:val="003A7959"/>
    <w:rsid w:val="003B565E"/>
    <w:rsid w:val="00466FA1"/>
    <w:rsid w:val="004755CE"/>
    <w:rsid w:val="004B7003"/>
    <w:rsid w:val="00504050"/>
    <w:rsid w:val="00592825"/>
    <w:rsid w:val="005E33B5"/>
    <w:rsid w:val="005F5CA6"/>
    <w:rsid w:val="006A1AB8"/>
    <w:rsid w:val="006E2175"/>
    <w:rsid w:val="007A6039"/>
    <w:rsid w:val="007E1284"/>
    <w:rsid w:val="00802FFA"/>
    <w:rsid w:val="0087207D"/>
    <w:rsid w:val="008B4D61"/>
    <w:rsid w:val="008E78E1"/>
    <w:rsid w:val="00912F91"/>
    <w:rsid w:val="0091498D"/>
    <w:rsid w:val="009C414B"/>
    <w:rsid w:val="009F7846"/>
    <w:rsid w:val="00A129F2"/>
    <w:rsid w:val="00A241B3"/>
    <w:rsid w:val="00A96A12"/>
    <w:rsid w:val="00AC79B1"/>
    <w:rsid w:val="00B2007C"/>
    <w:rsid w:val="00B27FB6"/>
    <w:rsid w:val="00BF6E55"/>
    <w:rsid w:val="00C3564B"/>
    <w:rsid w:val="00C76F08"/>
    <w:rsid w:val="00C80E09"/>
    <w:rsid w:val="00CA1E22"/>
    <w:rsid w:val="00CF4379"/>
    <w:rsid w:val="00DD497B"/>
    <w:rsid w:val="00E139CF"/>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007E8"/>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6467">
      <w:bodyDiv w:val="1"/>
      <w:marLeft w:val="0"/>
      <w:marRight w:val="0"/>
      <w:marTop w:val="0"/>
      <w:marBottom w:val="0"/>
      <w:divBdr>
        <w:top w:val="none" w:sz="0" w:space="0" w:color="auto"/>
        <w:left w:val="none" w:sz="0" w:space="0" w:color="auto"/>
        <w:bottom w:val="none" w:sz="0" w:space="0" w:color="auto"/>
        <w:right w:val="none" w:sz="0" w:space="0" w:color="auto"/>
      </w:divBdr>
    </w:div>
    <w:div w:id="1200972484">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2</Pages>
  <Words>603</Words>
  <Characters>3257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5</cp:revision>
  <dcterms:created xsi:type="dcterms:W3CDTF">2015-12-17T17:34:00Z</dcterms:created>
  <dcterms:modified xsi:type="dcterms:W3CDTF">2015-12-18T07:57:00Z</dcterms:modified>
</cp:coreProperties>
</file>