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AFE5" w14:textId="46650222" w:rsidR="00CD1274" w:rsidRDefault="004F39A8" w:rsidP="00CD1274">
      <w:pPr>
        <w:spacing w:line="288" w:lineRule="auto"/>
        <w:jc w:val="center"/>
        <w:rPr>
          <w:rFonts w:cstheme="minorHAnsi"/>
        </w:rPr>
      </w:pPr>
      <w:r w:rsidRPr="00F60AD0">
        <w:rPr>
          <w:rFonts w:cstheme="minorHAnsi"/>
          <w:noProof/>
          <w:lang w:val="en-US"/>
        </w:rPr>
        <w:drawing>
          <wp:inline distT="0" distB="0" distL="0" distR="0" wp14:anchorId="5C0FF063" wp14:editId="4C24320B">
            <wp:extent cx="2124075" cy="120243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05" cy="12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jdgxs" w:colFirst="0" w:colLast="0"/>
      <w:bookmarkEnd w:id="0"/>
    </w:p>
    <w:p w14:paraId="2C0FBBB4" w14:textId="72A0AAB3" w:rsidR="00CD1274" w:rsidRDefault="00CD1274" w:rsidP="00CD1274">
      <w:pPr>
        <w:spacing w:line="288" w:lineRule="auto"/>
        <w:jc w:val="center"/>
        <w:rPr>
          <w:rFonts w:cstheme="minorHAnsi"/>
        </w:rPr>
      </w:pPr>
    </w:p>
    <w:p w14:paraId="7E42599F" w14:textId="77777777" w:rsidR="00CD1274" w:rsidRPr="00CD1274" w:rsidRDefault="00CD1274" w:rsidP="00CD1274">
      <w:pPr>
        <w:spacing w:line="288" w:lineRule="auto"/>
        <w:rPr>
          <w:rFonts w:cstheme="minorHAnsi"/>
          <w:lang w:val="en-US"/>
        </w:rPr>
      </w:pPr>
      <w:r w:rsidRPr="00CD1274">
        <w:rPr>
          <w:rFonts w:cstheme="minorHAnsi"/>
          <w:b/>
          <w:bCs/>
          <w:lang w:val="en-US"/>
        </w:rPr>
        <w:t>Career In Progress</w:t>
      </w:r>
      <w:r w:rsidRPr="00CD1274">
        <w:rPr>
          <w:rFonts w:cstheme="minorHAnsi"/>
          <w:lang w:val="en-US"/>
        </w:rPr>
        <w:t>, is a Career Management &amp; Recruiting Company that offers boutique services for businesses across Greece.</w:t>
      </w:r>
    </w:p>
    <w:p w14:paraId="52752CDC" w14:textId="77777777" w:rsidR="00CD1274" w:rsidRPr="00CD1274" w:rsidRDefault="00CD1274" w:rsidP="00CD1274">
      <w:pPr>
        <w:spacing w:line="288" w:lineRule="auto"/>
        <w:rPr>
          <w:rFonts w:cstheme="minorHAnsi"/>
          <w:lang w:val="en-US"/>
        </w:rPr>
      </w:pPr>
    </w:p>
    <w:p w14:paraId="7446D6C0" w14:textId="77777777" w:rsidR="00CD1274" w:rsidRPr="00CD1274" w:rsidRDefault="00CD1274" w:rsidP="00CD1274">
      <w:pPr>
        <w:spacing w:line="288" w:lineRule="auto"/>
        <w:rPr>
          <w:rFonts w:cstheme="minorHAnsi"/>
          <w:lang w:val="en-US"/>
        </w:rPr>
      </w:pPr>
      <w:r w:rsidRPr="00CD1274">
        <w:rPr>
          <w:rFonts w:cstheme="minorHAnsi"/>
          <w:lang w:val="en-US"/>
        </w:rPr>
        <w:t xml:space="preserve">On behalf of our Partner, </w:t>
      </w:r>
      <w:proofErr w:type="spellStart"/>
      <w:r w:rsidRPr="00CD1274">
        <w:rPr>
          <w:rFonts w:cstheme="minorHAnsi"/>
          <w:b/>
          <w:bCs/>
          <w:lang w:val="en-US"/>
        </w:rPr>
        <w:t>Sympraxis</w:t>
      </w:r>
      <w:proofErr w:type="spellEnd"/>
      <w:r w:rsidRPr="00CD1274">
        <w:rPr>
          <w:rFonts w:cstheme="minorHAnsi"/>
          <w:b/>
          <w:bCs/>
          <w:lang w:val="en-US"/>
        </w:rPr>
        <w:t xml:space="preserve"> Team</w:t>
      </w:r>
      <w:r w:rsidRPr="00CD1274">
        <w:rPr>
          <w:rFonts w:cstheme="minorHAnsi"/>
          <w:lang w:val="en-US"/>
        </w:rPr>
        <w:t>, a well-established Team of Experts based in Athens, which provides Sustainability and ESG services, we are looking for an Event and Project Management Coordinator.</w:t>
      </w:r>
    </w:p>
    <w:p w14:paraId="5CA973FE" w14:textId="77777777" w:rsidR="00CD1274" w:rsidRPr="00CD1274" w:rsidRDefault="00CD1274" w:rsidP="00CD1274">
      <w:pPr>
        <w:spacing w:line="288" w:lineRule="auto"/>
        <w:rPr>
          <w:rFonts w:cstheme="minorHAnsi"/>
          <w:lang w:val="en-US"/>
        </w:rPr>
      </w:pPr>
      <w:r w:rsidRPr="00CD1274">
        <w:rPr>
          <w:rFonts w:cstheme="minorHAnsi"/>
          <w:lang w:val="en-US"/>
        </w:rPr>
        <w:t xml:space="preserve"> </w:t>
      </w:r>
    </w:p>
    <w:p w14:paraId="6BD3B502" w14:textId="77777777" w:rsidR="00CD1274" w:rsidRPr="00CD1274" w:rsidRDefault="00CD1274" w:rsidP="00CD1274">
      <w:pPr>
        <w:spacing w:line="288" w:lineRule="auto"/>
        <w:rPr>
          <w:rFonts w:cstheme="minorHAnsi"/>
          <w:lang w:val="en-US"/>
        </w:rPr>
      </w:pPr>
      <w:r w:rsidRPr="00CD1274">
        <w:rPr>
          <w:rFonts w:cstheme="minorHAnsi"/>
          <w:lang w:val="en-US"/>
        </w:rPr>
        <w:t>The firm supports the establishment and operation of effective partnerships involving private businesses, public sector organizations and NGOs, leading to innovative and valuable contributions for the environment and society.</w:t>
      </w:r>
    </w:p>
    <w:p w14:paraId="33D3F07C" w14:textId="77777777" w:rsidR="00CD1274" w:rsidRPr="00CD1274" w:rsidRDefault="00CD1274" w:rsidP="00CD1274">
      <w:pPr>
        <w:spacing w:line="288" w:lineRule="auto"/>
        <w:rPr>
          <w:rFonts w:cstheme="minorHAnsi"/>
          <w:lang w:val="en-US"/>
        </w:rPr>
      </w:pPr>
      <w:r w:rsidRPr="00CD1274">
        <w:rPr>
          <w:rFonts w:cstheme="minorHAnsi"/>
          <w:lang w:val="en-US"/>
        </w:rPr>
        <w:t xml:space="preserve"> </w:t>
      </w:r>
    </w:p>
    <w:p w14:paraId="64BD881B" w14:textId="77777777" w:rsidR="00CD1274" w:rsidRPr="00CD1274" w:rsidRDefault="00CD1274" w:rsidP="00CD1274">
      <w:pPr>
        <w:spacing w:line="288" w:lineRule="auto"/>
        <w:rPr>
          <w:rFonts w:cstheme="minorHAnsi"/>
          <w:lang w:val="en-US"/>
        </w:rPr>
      </w:pPr>
      <w:proofErr w:type="spellStart"/>
      <w:r w:rsidRPr="00CD1274">
        <w:rPr>
          <w:rFonts w:cstheme="minorHAnsi"/>
          <w:b/>
          <w:bCs/>
          <w:lang w:val="en-US"/>
        </w:rPr>
        <w:t>Sympraxis</w:t>
      </w:r>
      <w:proofErr w:type="spellEnd"/>
      <w:r w:rsidRPr="00CD1274">
        <w:rPr>
          <w:rFonts w:cstheme="minorHAnsi"/>
          <w:lang w:val="en-US"/>
        </w:rPr>
        <w:t xml:space="preserve"> is a 360 one stop shop that provides sustainability strategy, implementation and communication services and undertakes projects for corporations such as OTE (Deutsche Telecom Group), Google, </w:t>
      </w:r>
      <w:proofErr w:type="spellStart"/>
      <w:r w:rsidRPr="00CD1274">
        <w:rPr>
          <w:rFonts w:cstheme="minorHAnsi"/>
          <w:lang w:val="en-US"/>
        </w:rPr>
        <w:t>Papastratos</w:t>
      </w:r>
      <w:proofErr w:type="spellEnd"/>
      <w:r w:rsidRPr="00CD1274">
        <w:rPr>
          <w:rFonts w:cstheme="minorHAnsi"/>
          <w:lang w:val="en-US"/>
        </w:rPr>
        <w:t xml:space="preserve"> (Philip Morris International), the European Union, the Greek </w:t>
      </w:r>
      <w:proofErr w:type="gramStart"/>
      <w:r w:rsidRPr="00CD1274">
        <w:rPr>
          <w:rFonts w:cstheme="minorHAnsi"/>
          <w:lang w:val="en-US"/>
        </w:rPr>
        <w:t>state</w:t>
      </w:r>
      <w:proofErr w:type="gramEnd"/>
      <w:r w:rsidRPr="00CD1274">
        <w:rPr>
          <w:rFonts w:cstheme="minorHAnsi"/>
          <w:lang w:val="en-US"/>
        </w:rPr>
        <w:t xml:space="preserve"> and other local and international institutions. </w:t>
      </w:r>
      <w:proofErr w:type="spellStart"/>
      <w:r w:rsidRPr="00CD1274">
        <w:rPr>
          <w:rFonts w:cstheme="minorHAnsi"/>
          <w:lang w:val="en-US"/>
        </w:rPr>
        <w:t>Sympraxis</w:t>
      </w:r>
      <w:proofErr w:type="spellEnd"/>
      <w:r w:rsidRPr="00CD1274">
        <w:rPr>
          <w:rFonts w:cstheme="minorHAnsi"/>
          <w:lang w:val="en-US"/>
        </w:rPr>
        <w:t xml:space="preserve"> currently consists of 12 team members.</w:t>
      </w:r>
    </w:p>
    <w:p w14:paraId="561B6373" w14:textId="77777777" w:rsidR="00CD1274" w:rsidRPr="00CD1274" w:rsidRDefault="00CD1274" w:rsidP="00CD1274">
      <w:pPr>
        <w:spacing w:line="288" w:lineRule="auto"/>
        <w:rPr>
          <w:rFonts w:cstheme="minorHAnsi"/>
          <w:lang w:val="en-US"/>
        </w:rPr>
      </w:pPr>
      <w:r w:rsidRPr="00CD1274">
        <w:rPr>
          <w:rFonts w:cstheme="minorHAnsi"/>
          <w:lang w:val="en-US"/>
        </w:rPr>
        <w:t xml:space="preserve"> </w:t>
      </w:r>
    </w:p>
    <w:p w14:paraId="13DA4D64" w14:textId="60F09AD8" w:rsidR="00CD1274" w:rsidRPr="00CD1274" w:rsidRDefault="00CD1274" w:rsidP="00CD1274">
      <w:pPr>
        <w:spacing w:line="288" w:lineRule="auto"/>
        <w:rPr>
          <w:rFonts w:cstheme="minorHAnsi"/>
          <w:b/>
          <w:bCs/>
          <w:lang w:val="en-US"/>
        </w:rPr>
      </w:pPr>
      <w:r w:rsidRPr="00CD1274">
        <w:rPr>
          <w:rFonts w:cstheme="minorHAnsi"/>
          <w:b/>
          <w:bCs/>
          <w:lang w:val="en-US"/>
        </w:rPr>
        <w:t>The main event management responsibilities are:</w:t>
      </w:r>
    </w:p>
    <w:p w14:paraId="0DB0F3AA" w14:textId="235B9A5E" w:rsidR="00F60AD0" w:rsidRPr="00F60AD0" w:rsidRDefault="00F60AD0" w:rsidP="00F60AD0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Plan Events “from start to finish”, according to client objectives and preferred setup (physical, digital or hybrid)</w:t>
      </w:r>
    </w:p>
    <w:p w14:paraId="5880714F" w14:textId="77777777" w:rsidR="00F60AD0" w:rsidRPr="00F60AD0" w:rsidRDefault="00F60AD0" w:rsidP="00F60AD0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 xml:space="preserve">Manage events (in collaboration with </w:t>
      </w:r>
      <w:proofErr w:type="spellStart"/>
      <w:r w:rsidRPr="00F60AD0">
        <w:rPr>
          <w:rFonts w:eastAsia="Times New Roman" w:cstheme="minorHAnsi"/>
          <w:color w:val="282828"/>
          <w:lang w:val="en-US" w:eastAsia="el-GR"/>
        </w:rPr>
        <w:t>Sympraxis</w:t>
      </w:r>
      <w:proofErr w:type="spellEnd"/>
      <w:r w:rsidRPr="00F60AD0">
        <w:rPr>
          <w:rFonts w:eastAsia="Times New Roman" w:cstheme="minorHAnsi"/>
          <w:color w:val="282828"/>
          <w:lang w:val="en-US" w:eastAsia="el-GR"/>
        </w:rPr>
        <w:t xml:space="preserve"> technical team) and step up to resolve problems</w:t>
      </w:r>
    </w:p>
    <w:p w14:paraId="5287D883" w14:textId="77777777" w:rsidR="00F60AD0" w:rsidRPr="00F60AD0" w:rsidRDefault="00F60AD0" w:rsidP="00F60AD0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 w:cstheme="minorHAnsi"/>
          <w:color w:val="282828"/>
          <w:lang w:eastAsia="el-GR"/>
        </w:rPr>
      </w:pPr>
      <w:proofErr w:type="spellStart"/>
      <w:r w:rsidRPr="00F60AD0">
        <w:rPr>
          <w:rFonts w:eastAsia="Times New Roman" w:cstheme="minorHAnsi"/>
          <w:color w:val="282828"/>
          <w:lang w:eastAsia="el-GR"/>
        </w:rPr>
        <w:t>Assist</w:t>
      </w:r>
      <w:proofErr w:type="spellEnd"/>
      <w:r w:rsidRPr="00F60AD0">
        <w:rPr>
          <w:rFonts w:eastAsia="Times New Roman" w:cstheme="minorHAnsi"/>
          <w:color w:val="282828"/>
          <w:lang w:eastAsia="el-GR"/>
        </w:rPr>
        <w:t xml:space="preserve"> </w:t>
      </w:r>
      <w:proofErr w:type="spellStart"/>
      <w:r w:rsidRPr="00F60AD0">
        <w:rPr>
          <w:rFonts w:eastAsia="Times New Roman" w:cstheme="minorHAnsi"/>
          <w:color w:val="282828"/>
          <w:lang w:eastAsia="el-GR"/>
        </w:rPr>
        <w:t>with</w:t>
      </w:r>
      <w:proofErr w:type="spellEnd"/>
      <w:r w:rsidRPr="00F60AD0">
        <w:rPr>
          <w:rFonts w:eastAsia="Times New Roman" w:cstheme="minorHAnsi"/>
          <w:color w:val="282828"/>
          <w:lang w:eastAsia="el-GR"/>
        </w:rPr>
        <w:t xml:space="preserve"> </w:t>
      </w:r>
      <w:proofErr w:type="spellStart"/>
      <w:r w:rsidRPr="00F60AD0">
        <w:rPr>
          <w:rFonts w:eastAsia="Times New Roman" w:cstheme="minorHAnsi"/>
          <w:color w:val="282828"/>
          <w:lang w:eastAsia="el-GR"/>
        </w:rPr>
        <w:t>tenders</w:t>
      </w:r>
      <w:proofErr w:type="spellEnd"/>
      <w:r w:rsidRPr="00F60AD0">
        <w:rPr>
          <w:rFonts w:eastAsia="Times New Roman" w:cstheme="minorHAnsi"/>
          <w:color w:val="282828"/>
          <w:lang w:eastAsia="el-GR"/>
        </w:rPr>
        <w:t xml:space="preserve"> and </w:t>
      </w:r>
      <w:proofErr w:type="spellStart"/>
      <w:r w:rsidRPr="00F60AD0">
        <w:rPr>
          <w:rFonts w:eastAsia="Times New Roman" w:cstheme="minorHAnsi"/>
          <w:color w:val="282828"/>
          <w:lang w:eastAsia="el-GR"/>
        </w:rPr>
        <w:t>bids</w:t>
      </w:r>
      <w:proofErr w:type="spellEnd"/>
    </w:p>
    <w:p w14:paraId="4089FA3F" w14:textId="77777777" w:rsidR="00F60AD0" w:rsidRPr="00F60AD0" w:rsidRDefault="00F60AD0" w:rsidP="00F60AD0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Provide a solid client service experience</w:t>
      </w:r>
    </w:p>
    <w:p w14:paraId="085228DE" w14:textId="77777777" w:rsidR="00F60AD0" w:rsidRPr="00F60AD0" w:rsidRDefault="00F60AD0" w:rsidP="00F60AD0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Secure GDPR as well as Health &amp; Safety procedures (Covid-19 issues included)</w:t>
      </w:r>
    </w:p>
    <w:p w14:paraId="52F6884A" w14:textId="77777777" w:rsidR="00F60AD0" w:rsidRPr="00F60AD0" w:rsidRDefault="00F60AD0" w:rsidP="00F60AD0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Budget events and execute budget flawlessly</w:t>
      </w:r>
    </w:p>
    <w:p w14:paraId="56D76F33" w14:textId="77777777" w:rsidR="00F60AD0" w:rsidRPr="00F60AD0" w:rsidRDefault="00F60AD0" w:rsidP="00F60AD0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 w:cstheme="minorHAnsi"/>
          <w:color w:val="282828"/>
          <w:lang w:eastAsia="el-GR"/>
        </w:rPr>
      </w:pPr>
      <w:proofErr w:type="spellStart"/>
      <w:r w:rsidRPr="00F60AD0">
        <w:rPr>
          <w:rFonts w:eastAsia="Times New Roman" w:cstheme="minorHAnsi"/>
          <w:color w:val="282828"/>
          <w:lang w:eastAsia="el-GR"/>
        </w:rPr>
        <w:t>Prepare</w:t>
      </w:r>
      <w:proofErr w:type="spellEnd"/>
      <w:r w:rsidRPr="00F60AD0">
        <w:rPr>
          <w:rFonts w:eastAsia="Times New Roman" w:cstheme="minorHAnsi"/>
          <w:color w:val="282828"/>
          <w:lang w:eastAsia="el-GR"/>
        </w:rPr>
        <w:t xml:space="preserve"> </w:t>
      </w:r>
      <w:proofErr w:type="spellStart"/>
      <w:r w:rsidRPr="00F60AD0">
        <w:rPr>
          <w:rFonts w:eastAsia="Times New Roman" w:cstheme="minorHAnsi"/>
          <w:color w:val="282828"/>
          <w:lang w:eastAsia="el-GR"/>
        </w:rPr>
        <w:t>thorough</w:t>
      </w:r>
      <w:proofErr w:type="spellEnd"/>
      <w:r w:rsidRPr="00F60AD0">
        <w:rPr>
          <w:rFonts w:eastAsia="Times New Roman" w:cstheme="minorHAnsi"/>
          <w:color w:val="282828"/>
          <w:lang w:eastAsia="el-GR"/>
        </w:rPr>
        <w:t xml:space="preserve"> </w:t>
      </w:r>
      <w:proofErr w:type="spellStart"/>
      <w:r w:rsidRPr="00F60AD0">
        <w:rPr>
          <w:rFonts w:eastAsia="Times New Roman" w:cstheme="minorHAnsi"/>
          <w:color w:val="282828"/>
          <w:lang w:eastAsia="el-GR"/>
        </w:rPr>
        <w:t>event</w:t>
      </w:r>
      <w:proofErr w:type="spellEnd"/>
      <w:r w:rsidRPr="00F60AD0">
        <w:rPr>
          <w:rFonts w:eastAsia="Times New Roman" w:cstheme="minorHAnsi"/>
          <w:color w:val="282828"/>
          <w:lang w:eastAsia="el-GR"/>
        </w:rPr>
        <w:t xml:space="preserve"> </w:t>
      </w:r>
      <w:proofErr w:type="spellStart"/>
      <w:r w:rsidRPr="00F60AD0">
        <w:rPr>
          <w:rFonts w:eastAsia="Times New Roman" w:cstheme="minorHAnsi"/>
          <w:color w:val="282828"/>
          <w:lang w:eastAsia="el-GR"/>
        </w:rPr>
        <w:t>reports</w:t>
      </w:r>
      <w:proofErr w:type="spellEnd"/>
    </w:p>
    <w:p w14:paraId="21D1DC15" w14:textId="77777777" w:rsidR="00F60AD0" w:rsidRPr="00F60AD0" w:rsidRDefault="00F60AD0" w:rsidP="00F60AD0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Ability to travel nationally and internationally</w:t>
      </w:r>
    </w:p>
    <w:p w14:paraId="50CD61BE" w14:textId="77777777" w:rsidR="00F60AD0" w:rsidRDefault="00F60AD0" w:rsidP="00F60AD0">
      <w:p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</w:p>
    <w:p w14:paraId="0CD8FBD9" w14:textId="77777777" w:rsidR="00F60AD0" w:rsidRDefault="00F60AD0" w:rsidP="00F60AD0">
      <w:p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</w:p>
    <w:p w14:paraId="7441887C" w14:textId="722B93FB" w:rsidR="00F60AD0" w:rsidRPr="00F60AD0" w:rsidRDefault="00F60AD0" w:rsidP="00F60AD0">
      <w:pPr>
        <w:spacing w:after="0" w:line="240" w:lineRule="auto"/>
        <w:textAlignment w:val="baseline"/>
        <w:rPr>
          <w:rFonts w:eastAsia="Times New Roman" w:cstheme="minorHAnsi"/>
          <w:b/>
          <w:bCs/>
          <w:color w:val="282828"/>
          <w:lang w:val="en-US" w:eastAsia="el-GR"/>
        </w:rPr>
      </w:pPr>
      <w:r w:rsidRPr="00F60AD0">
        <w:rPr>
          <w:rFonts w:eastAsia="Times New Roman" w:cstheme="minorHAnsi"/>
          <w:b/>
          <w:bCs/>
          <w:color w:val="282828"/>
          <w:lang w:val="en-US" w:eastAsia="el-GR"/>
        </w:rPr>
        <w:t xml:space="preserve">The main project management responsibilities are: </w:t>
      </w:r>
    </w:p>
    <w:p w14:paraId="16F16C66" w14:textId="77777777" w:rsidR="00F60AD0" w:rsidRPr="00F60AD0" w:rsidRDefault="00F60AD0" w:rsidP="00F60AD0">
      <w:p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</w:p>
    <w:p w14:paraId="3AF28F6F" w14:textId="4B2F64F9" w:rsidR="00F60AD0" w:rsidRPr="00F60AD0" w:rsidRDefault="00F60AD0" w:rsidP="00F60AD0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Plan, coordinate and execute Sustainability, CSR and Social Contribution Projects (</w:t>
      </w:r>
      <w:proofErr w:type="gramStart"/>
      <w:r w:rsidRPr="00F60AD0">
        <w:rPr>
          <w:rFonts w:eastAsia="Times New Roman" w:cstheme="minorHAnsi"/>
          <w:color w:val="282828"/>
          <w:lang w:val="en-US" w:eastAsia="el-GR"/>
        </w:rPr>
        <w:t>e.g.</w:t>
      </w:r>
      <w:proofErr w:type="gramEnd"/>
      <w:r w:rsidRPr="00F60AD0">
        <w:rPr>
          <w:rFonts w:eastAsia="Times New Roman" w:cstheme="minorHAnsi"/>
          <w:color w:val="282828"/>
          <w:lang w:val="en-US" w:eastAsia="el-GR"/>
        </w:rPr>
        <w:t xml:space="preserve"> reforestation initiatives, recycling systems, communication campaigns, e.tc.) with the support of experienced team members</w:t>
      </w:r>
    </w:p>
    <w:p w14:paraId="06755C49" w14:textId="77777777" w:rsidR="00F60AD0" w:rsidRPr="00F60AD0" w:rsidRDefault="00F60AD0" w:rsidP="00F60AD0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Budget projects and execute budget flawlessly</w:t>
      </w:r>
    </w:p>
    <w:p w14:paraId="5F621085" w14:textId="77777777" w:rsidR="00F60AD0" w:rsidRPr="00F60AD0" w:rsidRDefault="00F60AD0" w:rsidP="00F60AD0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Get involved in the production of communication materials</w:t>
      </w:r>
    </w:p>
    <w:p w14:paraId="50209A67" w14:textId="77777777" w:rsidR="00F60AD0" w:rsidRPr="00F60AD0" w:rsidRDefault="00F60AD0" w:rsidP="00F60AD0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Write and edit content for different communication platforms such as social media, websites, and press releases</w:t>
      </w:r>
    </w:p>
    <w:p w14:paraId="38E9D2AA" w14:textId="51DAFD37" w:rsidR="00F60AD0" w:rsidRPr="00F60AD0" w:rsidRDefault="00F60AD0" w:rsidP="00F60AD0">
      <w:pPr>
        <w:spacing w:after="0" w:line="240" w:lineRule="auto"/>
        <w:textAlignment w:val="baseline"/>
        <w:rPr>
          <w:rFonts w:eastAsia="Times New Roman" w:cstheme="minorHAnsi"/>
          <w:b/>
          <w:bCs/>
          <w:color w:val="282828"/>
          <w:lang w:val="en-US" w:eastAsia="el-GR"/>
        </w:rPr>
      </w:pPr>
      <w:r w:rsidRPr="00F60AD0">
        <w:rPr>
          <w:rFonts w:eastAsia="Times New Roman" w:cstheme="minorHAnsi"/>
          <w:b/>
          <w:bCs/>
          <w:color w:val="282828"/>
          <w:lang w:val="en-US" w:eastAsia="el-GR"/>
        </w:rPr>
        <w:lastRenderedPageBreak/>
        <w:t xml:space="preserve">Qualifications include: </w:t>
      </w:r>
    </w:p>
    <w:p w14:paraId="5931163F" w14:textId="77777777" w:rsidR="00F60AD0" w:rsidRPr="00F60AD0" w:rsidRDefault="00F60AD0" w:rsidP="00F60AD0">
      <w:p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</w:p>
    <w:p w14:paraId="0998DA78" w14:textId="200347E5" w:rsidR="00F60AD0" w:rsidRPr="00F60AD0" w:rsidRDefault="00F60AD0" w:rsidP="00F60AD0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7+ years hands-on work experience in Event &amp; Project Management</w:t>
      </w:r>
    </w:p>
    <w:p w14:paraId="4801DC6C" w14:textId="77777777" w:rsidR="00F60AD0" w:rsidRPr="00F60AD0" w:rsidRDefault="00F60AD0" w:rsidP="00F60AD0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 xml:space="preserve">Proven experience in </w:t>
      </w:r>
      <w:proofErr w:type="gramStart"/>
      <w:r w:rsidRPr="00F60AD0">
        <w:rPr>
          <w:rFonts w:eastAsia="Times New Roman" w:cstheme="minorHAnsi"/>
          <w:color w:val="282828"/>
          <w:lang w:val="en-US" w:eastAsia="el-GR"/>
        </w:rPr>
        <w:t>end to end</w:t>
      </w:r>
      <w:proofErr w:type="gramEnd"/>
      <w:r w:rsidRPr="00F60AD0">
        <w:rPr>
          <w:rFonts w:eastAsia="Times New Roman" w:cstheme="minorHAnsi"/>
          <w:color w:val="282828"/>
          <w:lang w:val="en-US" w:eastAsia="el-GR"/>
        </w:rPr>
        <w:t xml:space="preserve"> Event Management procedures</w:t>
      </w:r>
    </w:p>
    <w:p w14:paraId="0A72093C" w14:textId="77777777" w:rsidR="00F60AD0" w:rsidRPr="00F60AD0" w:rsidRDefault="00F60AD0" w:rsidP="00F60AD0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 xml:space="preserve">University Degree in Communication, Marketing, Business Administration or </w:t>
      </w:r>
      <w:proofErr w:type="gramStart"/>
      <w:r w:rsidRPr="00F60AD0">
        <w:rPr>
          <w:rFonts w:eastAsia="Times New Roman" w:cstheme="minorHAnsi"/>
          <w:color w:val="282828"/>
          <w:lang w:val="en-US" w:eastAsia="el-GR"/>
        </w:rPr>
        <w:t>other</w:t>
      </w:r>
      <w:proofErr w:type="gramEnd"/>
      <w:r w:rsidRPr="00F60AD0">
        <w:rPr>
          <w:rFonts w:eastAsia="Times New Roman" w:cstheme="minorHAnsi"/>
          <w:color w:val="282828"/>
          <w:lang w:val="en-US" w:eastAsia="el-GR"/>
        </w:rPr>
        <w:t xml:space="preserve"> related field</w:t>
      </w:r>
    </w:p>
    <w:p w14:paraId="53D8E8C9" w14:textId="77777777" w:rsidR="00F60AD0" w:rsidRPr="00F60AD0" w:rsidRDefault="00F60AD0" w:rsidP="00F60AD0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 xml:space="preserve">Use of digital event platforms such as zoom and, </w:t>
      </w:r>
      <w:proofErr w:type="spellStart"/>
      <w:r w:rsidRPr="00F60AD0">
        <w:rPr>
          <w:rFonts w:eastAsia="Times New Roman" w:cstheme="minorHAnsi"/>
          <w:color w:val="282828"/>
          <w:lang w:val="en-US" w:eastAsia="el-GR"/>
        </w:rPr>
        <w:t>webex</w:t>
      </w:r>
      <w:proofErr w:type="spellEnd"/>
    </w:p>
    <w:p w14:paraId="43674461" w14:textId="77777777" w:rsidR="00F60AD0" w:rsidRPr="00F60AD0" w:rsidRDefault="00F60AD0" w:rsidP="00F60AD0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Outstanding business writing skills, both in Greek and English</w:t>
      </w:r>
    </w:p>
    <w:p w14:paraId="6BB72383" w14:textId="77777777" w:rsidR="00F60AD0" w:rsidRPr="00F60AD0" w:rsidRDefault="00F60AD0" w:rsidP="00F60AD0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Highly self-motivated, able to work autonomously, take initiative and make decisions</w:t>
      </w:r>
    </w:p>
    <w:p w14:paraId="6BDA5678" w14:textId="77777777" w:rsidR="00F60AD0" w:rsidRPr="00F60AD0" w:rsidRDefault="00F60AD0" w:rsidP="00F60AD0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Excellent multitasking while paying strict attention to details</w:t>
      </w:r>
    </w:p>
    <w:p w14:paraId="3234196E" w14:textId="77777777" w:rsidR="00F60AD0" w:rsidRPr="00F60AD0" w:rsidRDefault="00F60AD0" w:rsidP="00F60AD0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Excellent problem-solving skills and positive thinking</w:t>
      </w:r>
    </w:p>
    <w:p w14:paraId="13C050BA" w14:textId="77777777" w:rsidR="00F60AD0" w:rsidRPr="00F60AD0" w:rsidRDefault="00F60AD0" w:rsidP="00F60AD0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Great interpersonal and communication skills as well as will to work in teams</w:t>
      </w:r>
    </w:p>
    <w:p w14:paraId="53E5B926" w14:textId="77777777" w:rsidR="00F60AD0" w:rsidRPr="00F60AD0" w:rsidRDefault="00F60AD0" w:rsidP="00F60AD0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High level of integrity and ability to address partner challenges with passion</w:t>
      </w:r>
    </w:p>
    <w:p w14:paraId="2EFCCEE2" w14:textId="77777777" w:rsidR="00F60AD0" w:rsidRPr="00F60AD0" w:rsidRDefault="00F60AD0" w:rsidP="00F60AD0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>Experience in Sustainability and CSR Project Management Procedures</w:t>
      </w:r>
    </w:p>
    <w:p w14:paraId="0E8FAE18" w14:textId="75099E7E" w:rsidR="00F60AD0" w:rsidRDefault="00F60AD0" w:rsidP="00F60AD0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 w:rsidRPr="00F60AD0">
        <w:rPr>
          <w:rFonts w:eastAsia="Times New Roman" w:cstheme="minorHAnsi"/>
          <w:color w:val="282828"/>
          <w:lang w:val="en-US" w:eastAsia="el-GR"/>
        </w:rPr>
        <w:t xml:space="preserve">Experience in Management of Sponsorship </w:t>
      </w:r>
      <w:proofErr w:type="spellStart"/>
      <w:r w:rsidRPr="00F60AD0">
        <w:rPr>
          <w:rFonts w:eastAsia="Times New Roman" w:cstheme="minorHAnsi"/>
          <w:color w:val="282828"/>
          <w:lang w:val="en-US" w:eastAsia="el-GR"/>
        </w:rPr>
        <w:t>Programmes</w:t>
      </w:r>
      <w:proofErr w:type="spellEnd"/>
    </w:p>
    <w:p w14:paraId="0D123B64" w14:textId="38277F8C" w:rsidR="00F60AD0" w:rsidRPr="00322D7D" w:rsidRDefault="00F60AD0" w:rsidP="00F60AD0">
      <w:p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</w:p>
    <w:p w14:paraId="5E54EBB5" w14:textId="67EFACAD" w:rsidR="00F60AD0" w:rsidRPr="00F60AD0" w:rsidRDefault="00F60AD0" w:rsidP="00F60AD0">
      <w:pPr>
        <w:spacing w:after="0" w:line="240" w:lineRule="auto"/>
        <w:textAlignment w:val="baseline"/>
        <w:rPr>
          <w:rFonts w:eastAsia="Times New Roman" w:cstheme="minorHAnsi"/>
          <w:b/>
          <w:bCs/>
          <w:color w:val="282828"/>
          <w:lang w:eastAsia="el-GR"/>
        </w:rPr>
      </w:pPr>
      <w:r w:rsidRPr="00F60AD0">
        <w:rPr>
          <w:rFonts w:eastAsia="Times New Roman" w:cstheme="minorHAnsi"/>
          <w:b/>
          <w:bCs/>
          <w:color w:val="282828"/>
          <w:lang w:val="en-US" w:eastAsia="el-GR"/>
        </w:rPr>
        <w:t xml:space="preserve">Nice to have: </w:t>
      </w:r>
      <w:r w:rsidRPr="00F60AD0">
        <w:rPr>
          <w:rFonts w:eastAsia="Times New Roman" w:cstheme="minorHAnsi"/>
          <w:b/>
          <w:bCs/>
          <w:color w:val="282828"/>
          <w:lang w:eastAsia="el-GR"/>
        </w:rPr>
        <w:br/>
      </w:r>
    </w:p>
    <w:p w14:paraId="78AFD083" w14:textId="70C0509F" w:rsidR="00F60AD0" w:rsidRDefault="00F60AD0" w:rsidP="00F60AD0">
      <w:pPr>
        <w:numPr>
          <w:ilvl w:val="0"/>
          <w:numId w:val="20"/>
        </w:numPr>
        <w:spacing w:after="0" w:line="240" w:lineRule="auto"/>
        <w:textAlignment w:val="baseline"/>
        <w:rPr>
          <w:rFonts w:eastAsia="Times New Roman" w:cstheme="minorHAnsi"/>
          <w:color w:val="282828"/>
          <w:lang w:eastAsia="el-GR"/>
        </w:rPr>
      </w:pPr>
      <w:proofErr w:type="spellStart"/>
      <w:r w:rsidRPr="00F60AD0">
        <w:rPr>
          <w:rFonts w:eastAsia="Times New Roman" w:cstheme="minorHAnsi"/>
          <w:color w:val="282828"/>
          <w:lang w:eastAsia="el-GR"/>
        </w:rPr>
        <w:t>Driving</w:t>
      </w:r>
      <w:proofErr w:type="spellEnd"/>
      <w:r w:rsidRPr="00F60AD0">
        <w:rPr>
          <w:rFonts w:eastAsia="Times New Roman" w:cstheme="minorHAnsi"/>
          <w:color w:val="282828"/>
          <w:lang w:eastAsia="el-GR"/>
        </w:rPr>
        <w:t xml:space="preserve"> </w:t>
      </w:r>
      <w:proofErr w:type="spellStart"/>
      <w:r w:rsidRPr="00F60AD0">
        <w:rPr>
          <w:rFonts w:eastAsia="Times New Roman" w:cstheme="minorHAnsi"/>
          <w:color w:val="282828"/>
          <w:lang w:eastAsia="el-GR"/>
        </w:rPr>
        <w:t>license</w:t>
      </w:r>
      <w:proofErr w:type="spellEnd"/>
    </w:p>
    <w:p w14:paraId="1CE1D38F" w14:textId="1E7DC8BA" w:rsidR="00F60AD0" w:rsidRDefault="00F60AD0" w:rsidP="00F60AD0">
      <w:pPr>
        <w:spacing w:after="0" w:line="240" w:lineRule="auto"/>
        <w:textAlignment w:val="baseline"/>
        <w:rPr>
          <w:rFonts w:eastAsia="Times New Roman" w:cstheme="minorHAnsi"/>
          <w:color w:val="282828"/>
          <w:lang w:eastAsia="el-GR"/>
        </w:rPr>
      </w:pPr>
    </w:p>
    <w:p w14:paraId="5A8A4EC0" w14:textId="5F65A1CD" w:rsidR="00F60AD0" w:rsidRPr="00F60AD0" w:rsidRDefault="00F60AD0" w:rsidP="00F60AD0">
      <w:pPr>
        <w:spacing w:after="0" w:line="240" w:lineRule="auto"/>
        <w:textAlignment w:val="baseline"/>
        <w:rPr>
          <w:rFonts w:eastAsia="Times New Roman" w:cstheme="minorHAnsi"/>
          <w:b/>
          <w:bCs/>
          <w:color w:val="282828"/>
          <w:lang w:val="en-US" w:eastAsia="el-GR"/>
        </w:rPr>
      </w:pPr>
      <w:r w:rsidRPr="00F60AD0">
        <w:rPr>
          <w:rFonts w:eastAsia="Times New Roman" w:cstheme="minorHAnsi"/>
          <w:b/>
          <w:bCs/>
          <w:color w:val="282828"/>
          <w:lang w:val="en-US" w:eastAsia="el-GR"/>
        </w:rPr>
        <w:t xml:space="preserve">Benefits, Growth Opportunities &amp; Other Information </w:t>
      </w:r>
    </w:p>
    <w:p w14:paraId="58FD0D36" w14:textId="140CA7C1" w:rsidR="00F60AD0" w:rsidRDefault="00F60AD0" w:rsidP="00F60AD0">
      <w:p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</w:p>
    <w:p w14:paraId="448C506F" w14:textId="5CEAB9CF" w:rsidR="00F60AD0" w:rsidRPr="00F60AD0" w:rsidRDefault="00F60AD0" w:rsidP="00F60AD0">
      <w:p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  <w:r>
        <w:rPr>
          <w:rFonts w:eastAsia="Times New Roman" w:cstheme="minorHAnsi"/>
          <w:color w:val="282828"/>
          <w:lang w:val="en-US" w:eastAsia="el-GR"/>
        </w:rPr>
        <w:t xml:space="preserve">A competitive salary, a friendly and dynamic working environment, the opportunity to support a meaningful cause. </w:t>
      </w:r>
    </w:p>
    <w:p w14:paraId="75D00DBF" w14:textId="49AC428F" w:rsidR="00F60AD0" w:rsidRDefault="00F60AD0" w:rsidP="00F60AD0">
      <w:p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</w:p>
    <w:p w14:paraId="7082509F" w14:textId="525BDA73" w:rsidR="00F60AD0" w:rsidRDefault="00F60AD0" w:rsidP="00F60AD0">
      <w:p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</w:p>
    <w:p w14:paraId="28D83CD4" w14:textId="77777777" w:rsidR="00F60AD0" w:rsidRDefault="00F60AD0" w:rsidP="00F60AD0">
      <w:pPr>
        <w:spacing w:after="0" w:line="240" w:lineRule="auto"/>
        <w:textAlignment w:val="baseline"/>
        <w:rPr>
          <w:rFonts w:eastAsia="Times New Roman" w:cstheme="minorHAnsi"/>
          <w:color w:val="282828"/>
          <w:lang w:val="en-US" w:eastAsia="el-GR"/>
        </w:rPr>
      </w:pPr>
    </w:p>
    <w:p w14:paraId="5DCA46F6" w14:textId="1139FD62" w:rsidR="00290550" w:rsidRDefault="005C5DA2" w:rsidP="00F61605">
      <w:pPr>
        <w:spacing w:after="0" w:line="288" w:lineRule="auto"/>
        <w:textAlignment w:val="baseline"/>
        <w:rPr>
          <w:rFonts w:cstheme="minorHAnsi"/>
          <w:b/>
          <w:bCs/>
          <w:lang w:val="en-US"/>
        </w:rPr>
      </w:pPr>
      <w:r w:rsidRPr="005C5DA2">
        <w:rPr>
          <w:rFonts w:cstheme="minorHAnsi"/>
          <w:b/>
          <w:bCs/>
          <w:lang w:val="en-US"/>
        </w:rPr>
        <w:t xml:space="preserve">Follow this link and send your cv </w:t>
      </w:r>
      <w:hyperlink r:id="rId6" w:history="1">
        <w:r w:rsidRPr="00035FB3">
          <w:rPr>
            <w:rStyle w:val="-"/>
            <w:rFonts w:cstheme="minorHAnsi"/>
            <w:b/>
            <w:bCs/>
            <w:lang w:val="en-US"/>
          </w:rPr>
          <w:t>https://cip.gr/jobs/event-and-project-management-coordinator/</w:t>
        </w:r>
      </w:hyperlink>
    </w:p>
    <w:p w14:paraId="7596E3AA" w14:textId="77777777" w:rsidR="005C5DA2" w:rsidRPr="005C5DA2" w:rsidRDefault="005C5DA2" w:rsidP="00F61605">
      <w:pPr>
        <w:spacing w:after="0" w:line="288" w:lineRule="auto"/>
        <w:textAlignment w:val="baseline"/>
        <w:rPr>
          <w:rFonts w:cstheme="minorHAnsi"/>
          <w:b/>
          <w:bCs/>
          <w:lang w:val="en-US"/>
        </w:rPr>
      </w:pPr>
    </w:p>
    <w:sectPr w:rsidR="005C5DA2" w:rsidRPr="005C5DA2" w:rsidSect="00A70615">
      <w:pgSz w:w="11906" w:h="16838"/>
      <w:pgMar w:top="1008" w:right="1008" w:bottom="1008" w:left="10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862"/>
    <w:multiLevelType w:val="multilevel"/>
    <w:tmpl w:val="E734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7EFF"/>
    <w:multiLevelType w:val="multilevel"/>
    <w:tmpl w:val="ACF8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8D5CE2"/>
    <w:multiLevelType w:val="multilevel"/>
    <w:tmpl w:val="086E9E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9E5E13"/>
    <w:multiLevelType w:val="multilevel"/>
    <w:tmpl w:val="7804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D02C6"/>
    <w:multiLevelType w:val="multilevel"/>
    <w:tmpl w:val="30BE40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582FB7"/>
    <w:multiLevelType w:val="hybridMultilevel"/>
    <w:tmpl w:val="90B278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B112B"/>
    <w:multiLevelType w:val="hybridMultilevel"/>
    <w:tmpl w:val="A2981D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BB1454"/>
    <w:multiLevelType w:val="multilevel"/>
    <w:tmpl w:val="0B08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A2946"/>
    <w:multiLevelType w:val="hybridMultilevel"/>
    <w:tmpl w:val="32C869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926B3"/>
    <w:multiLevelType w:val="multilevel"/>
    <w:tmpl w:val="9F8A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EA0514"/>
    <w:multiLevelType w:val="hybridMultilevel"/>
    <w:tmpl w:val="21505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56EAE"/>
    <w:multiLevelType w:val="multilevel"/>
    <w:tmpl w:val="9062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15387"/>
    <w:multiLevelType w:val="multilevel"/>
    <w:tmpl w:val="5EF8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FF2FFD"/>
    <w:multiLevelType w:val="hybridMultilevel"/>
    <w:tmpl w:val="65A8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64276"/>
    <w:multiLevelType w:val="hybridMultilevel"/>
    <w:tmpl w:val="EAF086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D1BE7"/>
    <w:multiLevelType w:val="hybridMultilevel"/>
    <w:tmpl w:val="0B88AD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82AE4"/>
    <w:multiLevelType w:val="hybridMultilevel"/>
    <w:tmpl w:val="6BE80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93A01"/>
    <w:multiLevelType w:val="multilevel"/>
    <w:tmpl w:val="E46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CA3750"/>
    <w:multiLevelType w:val="multilevel"/>
    <w:tmpl w:val="7DFA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F37937"/>
    <w:multiLevelType w:val="hybridMultilevel"/>
    <w:tmpl w:val="27A8D7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0993230">
    <w:abstractNumId w:val="8"/>
  </w:num>
  <w:num w:numId="2" w16cid:durableId="894971917">
    <w:abstractNumId w:val="19"/>
  </w:num>
  <w:num w:numId="3" w16cid:durableId="568344709">
    <w:abstractNumId w:val="13"/>
  </w:num>
  <w:num w:numId="4" w16cid:durableId="145826906">
    <w:abstractNumId w:val="6"/>
  </w:num>
  <w:num w:numId="5" w16cid:durableId="1832258784">
    <w:abstractNumId w:val="16"/>
  </w:num>
  <w:num w:numId="6" w16cid:durableId="999041245">
    <w:abstractNumId w:val="9"/>
  </w:num>
  <w:num w:numId="7" w16cid:durableId="1047030403">
    <w:abstractNumId w:val="15"/>
  </w:num>
  <w:num w:numId="8" w16cid:durableId="1125663702">
    <w:abstractNumId w:val="14"/>
  </w:num>
  <w:num w:numId="9" w16cid:durableId="383527704">
    <w:abstractNumId w:val="10"/>
  </w:num>
  <w:num w:numId="10" w16cid:durableId="1972595870">
    <w:abstractNumId w:val="5"/>
  </w:num>
  <w:num w:numId="11" w16cid:durableId="1300453070">
    <w:abstractNumId w:val="17"/>
  </w:num>
  <w:num w:numId="12" w16cid:durableId="767039523">
    <w:abstractNumId w:val="12"/>
  </w:num>
  <w:num w:numId="13" w16cid:durableId="431050541">
    <w:abstractNumId w:val="1"/>
  </w:num>
  <w:num w:numId="14" w16cid:durableId="266693069">
    <w:abstractNumId w:val="18"/>
  </w:num>
  <w:num w:numId="15" w16cid:durableId="1230265657">
    <w:abstractNumId w:val="2"/>
  </w:num>
  <w:num w:numId="16" w16cid:durableId="1124694656">
    <w:abstractNumId w:val="4"/>
  </w:num>
  <w:num w:numId="17" w16cid:durableId="989403391">
    <w:abstractNumId w:val="7"/>
  </w:num>
  <w:num w:numId="18" w16cid:durableId="472917650">
    <w:abstractNumId w:val="11"/>
  </w:num>
  <w:num w:numId="19" w16cid:durableId="1951351227">
    <w:abstractNumId w:val="3"/>
  </w:num>
  <w:num w:numId="20" w16cid:durableId="149148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26"/>
    <w:rsid w:val="0000262B"/>
    <w:rsid w:val="000251C3"/>
    <w:rsid w:val="00072AF2"/>
    <w:rsid w:val="0007526E"/>
    <w:rsid w:val="000C54C3"/>
    <w:rsid w:val="00160BBF"/>
    <w:rsid w:val="001B3626"/>
    <w:rsid w:val="001B49A9"/>
    <w:rsid w:val="001E4B91"/>
    <w:rsid w:val="001E6A89"/>
    <w:rsid w:val="001F0C7E"/>
    <w:rsid w:val="00290550"/>
    <w:rsid w:val="002E03B6"/>
    <w:rsid w:val="002F0E95"/>
    <w:rsid w:val="00322D7D"/>
    <w:rsid w:val="00340AA4"/>
    <w:rsid w:val="003656EE"/>
    <w:rsid w:val="003E1360"/>
    <w:rsid w:val="003E5184"/>
    <w:rsid w:val="003E656F"/>
    <w:rsid w:val="003F2467"/>
    <w:rsid w:val="0040323F"/>
    <w:rsid w:val="00471450"/>
    <w:rsid w:val="004F27D3"/>
    <w:rsid w:val="004F39A8"/>
    <w:rsid w:val="00542156"/>
    <w:rsid w:val="005514DD"/>
    <w:rsid w:val="005734C3"/>
    <w:rsid w:val="005C5DA2"/>
    <w:rsid w:val="006B0EF0"/>
    <w:rsid w:val="006B3270"/>
    <w:rsid w:val="00706318"/>
    <w:rsid w:val="00726940"/>
    <w:rsid w:val="00806A03"/>
    <w:rsid w:val="0081111A"/>
    <w:rsid w:val="008A1DA7"/>
    <w:rsid w:val="0093372C"/>
    <w:rsid w:val="00962811"/>
    <w:rsid w:val="009A58C9"/>
    <w:rsid w:val="009B7059"/>
    <w:rsid w:val="00A24714"/>
    <w:rsid w:val="00A47D56"/>
    <w:rsid w:val="00A70615"/>
    <w:rsid w:val="00AC0C9A"/>
    <w:rsid w:val="00AD47C8"/>
    <w:rsid w:val="00AE26DE"/>
    <w:rsid w:val="00AE336A"/>
    <w:rsid w:val="00B37C7D"/>
    <w:rsid w:val="00B50D09"/>
    <w:rsid w:val="00B52AB7"/>
    <w:rsid w:val="00B64541"/>
    <w:rsid w:val="00B935D3"/>
    <w:rsid w:val="00BF1A60"/>
    <w:rsid w:val="00C46EB0"/>
    <w:rsid w:val="00C536CF"/>
    <w:rsid w:val="00C57420"/>
    <w:rsid w:val="00C67C6C"/>
    <w:rsid w:val="00CB1C75"/>
    <w:rsid w:val="00CD1274"/>
    <w:rsid w:val="00D21941"/>
    <w:rsid w:val="00D22888"/>
    <w:rsid w:val="00D66FB3"/>
    <w:rsid w:val="00DA21EB"/>
    <w:rsid w:val="00E25B6E"/>
    <w:rsid w:val="00E61F89"/>
    <w:rsid w:val="00ED7B20"/>
    <w:rsid w:val="00F30AAC"/>
    <w:rsid w:val="00F524F7"/>
    <w:rsid w:val="00F60AD0"/>
    <w:rsid w:val="00F6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A4AB"/>
  <w15:docId w15:val="{716FF6FA-3F57-4058-8A9B-B32FB14E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39A8"/>
    <w:rPr>
      <w:b/>
      <w:bCs/>
    </w:rPr>
  </w:style>
  <w:style w:type="paragraph" w:styleId="Web">
    <w:name w:val="Normal (Web)"/>
    <w:basedOn w:val="a"/>
    <w:uiPriority w:val="99"/>
    <w:unhideWhenUsed/>
    <w:rsid w:val="004F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F39A8"/>
    <w:rPr>
      <w:color w:val="0563C1" w:themeColor="hyperlink"/>
      <w:u w:val="single"/>
    </w:rPr>
  </w:style>
  <w:style w:type="paragraph" w:styleId="a4">
    <w:name w:val="List Paragraph"/>
    <w:basedOn w:val="a"/>
    <w:qFormat/>
    <w:rsid w:val="004F39A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Char"/>
    <w:uiPriority w:val="99"/>
    <w:semiHidden/>
    <w:unhideWhenUsed/>
    <w:rsid w:val="00DA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A21EB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5C5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p.gr/jobs/event-and-project-management-coordinato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2022-03-02T15:33:00Z</dcterms:created>
  <dcterms:modified xsi:type="dcterms:W3CDTF">2022-09-01T08:28:00Z</dcterms:modified>
</cp:coreProperties>
</file>