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443D" w14:textId="4926B140" w:rsidR="00B0089F" w:rsidRDefault="00B0089F" w:rsidP="00B0089F">
      <w:pPr>
        <w:rPr>
          <w:b/>
          <w:bCs/>
          <w:sz w:val="24"/>
          <w:szCs w:val="24"/>
        </w:rPr>
      </w:pPr>
    </w:p>
    <w:p w14:paraId="2937E3DF" w14:textId="370D1E0D" w:rsidR="003F5B23" w:rsidRDefault="003F5B23" w:rsidP="003F5B23">
      <w:pPr>
        <w:pStyle w:val="Web"/>
        <w:jc w:val="center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891360">
        <w:rPr>
          <w:rFonts w:cstheme="minorHAnsi"/>
          <w:noProof/>
        </w:rPr>
        <w:drawing>
          <wp:inline distT="0" distB="0" distL="0" distR="0" wp14:anchorId="0D469AAA" wp14:editId="68A8193D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02BF7" w14:textId="39D4867B" w:rsidR="00B0089F" w:rsidRPr="00582D10" w:rsidRDefault="00B0089F" w:rsidP="00B0089F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Career In Progress, 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is a Career Management &amp; Recruiting Company that offers boutique services for business across Greece.</w:t>
      </w:r>
    </w:p>
    <w:p w14:paraId="140393A7" w14:textId="77777777" w:rsidR="00B0089F" w:rsidRPr="00582D10" w:rsidRDefault="00B0089F" w:rsidP="00B0089F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684416E0" w14:textId="7AA4E976" w:rsidR="00B0089F" w:rsidRPr="00582D10" w:rsidRDefault="00B0089F" w:rsidP="00B0089F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94532654"/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On behalf of our Partner,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Luxury Resort 4* in </w:t>
      </w:r>
      <w:proofErr w:type="spellStart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Protaras</w:t>
      </w:r>
      <w:proofErr w:type="spellEnd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Cyprus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, we are seeking for the season 2022 (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April – October)</w:t>
      </w:r>
      <w:r w:rsidR="008C41C3">
        <w:rPr>
          <w:rFonts w:asciiTheme="minorHAnsi" w:hAnsiTheme="minorHAnsi" w:cstheme="minorHAnsi"/>
          <w:sz w:val="22"/>
          <w:szCs w:val="22"/>
          <w:lang w:val="en"/>
        </w:rPr>
        <w:t xml:space="preserve"> an</w:t>
      </w:r>
      <w:r w:rsidR="00876E4C">
        <w:rPr>
          <w:rFonts w:asciiTheme="minorHAnsi" w:hAnsiTheme="minorHAnsi" w:cstheme="minorHAnsi"/>
          <w:sz w:val="22"/>
          <w:szCs w:val="22"/>
          <w:lang w:val="en"/>
        </w:rPr>
        <w:t>d</w:t>
      </w:r>
      <w:r w:rsidR="008C41C3">
        <w:rPr>
          <w:rFonts w:asciiTheme="minorHAnsi" w:hAnsiTheme="minorHAnsi" w:cstheme="minorHAnsi"/>
          <w:sz w:val="22"/>
          <w:szCs w:val="22"/>
          <w:lang w:val="en"/>
        </w:rPr>
        <w:t xml:space="preserve"> experienced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  <w:bookmarkEnd w:id="0"/>
    </w:p>
    <w:p w14:paraId="6FB738E7" w14:textId="66AB154B" w:rsidR="00B0089F" w:rsidRPr="00582D10" w:rsidRDefault="003622D8" w:rsidP="00B0089F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F5B23">
        <w:rPr>
          <w:rFonts w:asciiTheme="minorHAnsi" w:hAnsiTheme="minorHAnsi" w:cstheme="minorHAnsi"/>
          <w:b/>
          <w:bCs/>
          <w:sz w:val="22"/>
          <w:szCs w:val="22"/>
          <w:lang w:val="en-US"/>
        </w:rPr>
        <w:t>Barman A / Assistant Supervisor</w:t>
      </w:r>
    </w:p>
    <w:p w14:paraId="630EDD8B" w14:textId="49BDF3E5" w:rsidR="00B0089F" w:rsidRPr="008C41C3" w:rsidRDefault="00B0089F" w:rsidP="00B0089F">
      <w:pPr>
        <w:pStyle w:val="Web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Our </w:t>
      </w:r>
      <w:r w:rsidR="00D05504">
        <w:rPr>
          <w:rStyle w:val="a4"/>
          <w:rFonts w:asciiTheme="minorHAnsi" w:hAnsiTheme="minorHAnsi" w:cstheme="minorHAnsi"/>
          <w:sz w:val="22"/>
          <w:szCs w:val="22"/>
          <w:lang w:val="en-US"/>
        </w:rPr>
        <w:t>c</w:t>
      </w:r>
      <w:r w:rsidRPr="00582D10">
        <w:rPr>
          <w:rStyle w:val="a4"/>
          <w:rFonts w:asciiTheme="minorHAnsi" w:hAnsiTheme="minorHAnsi" w:cstheme="minorHAnsi"/>
          <w:sz w:val="22"/>
          <w:szCs w:val="22"/>
          <w:lang w:val="en-US"/>
        </w:rPr>
        <w:t>lient</w:t>
      </w:r>
      <w:r w:rsidR="008C41C3">
        <w:rPr>
          <w:rStyle w:val="a4"/>
          <w:rFonts w:asciiTheme="minorHAnsi" w:hAnsiTheme="minorHAnsi" w:cstheme="minorHAnsi"/>
          <w:sz w:val="22"/>
          <w:szCs w:val="22"/>
          <w:lang w:val="en-US"/>
        </w:rPr>
        <w:t>:</w:t>
      </w:r>
    </w:p>
    <w:p w14:paraId="4C55FF6D" w14:textId="07C83108" w:rsidR="00B0089F" w:rsidRPr="00582D10" w:rsidRDefault="00B0089F" w:rsidP="00B0089F">
      <w:pPr>
        <w:pStyle w:val="-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bookmarkStart w:id="1" w:name="_Hlk94532676"/>
      <w:r w:rsidRPr="00582D10">
        <w:rPr>
          <w:rStyle w:val="y2iqfc"/>
          <w:rFonts w:asciiTheme="minorHAnsi" w:hAnsiTheme="minorHAnsi" w:cstheme="minorHAnsi"/>
          <w:b/>
          <w:bCs/>
          <w:sz w:val="22"/>
          <w:szCs w:val="22"/>
          <w:lang w:val="en"/>
        </w:rPr>
        <w:t>Based in Cyprus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our client is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with international standards of operation and capacity of 246 rooms.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C41C3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The Resort </w:t>
      </w:r>
      <w:proofErr w:type="spellStart"/>
      <w:r w:rsidR="008C41C3">
        <w:rPr>
          <w:rStyle w:val="y2iqfc"/>
          <w:rFonts w:asciiTheme="minorHAnsi" w:hAnsiTheme="minorHAnsi" w:cstheme="minorHAnsi"/>
          <w:sz w:val="22"/>
          <w:szCs w:val="22"/>
          <w:lang w:val="en-US"/>
        </w:rPr>
        <w:t>o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ffers</w:t>
      </w:r>
      <w:proofErr w:type="spellEnd"/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 rich mix of hospitality with excellent services, impeccable facilities, refined gastronomy and a wide range of options and experiences to its customers.</w:t>
      </w:r>
    </w:p>
    <w:bookmarkEnd w:id="1"/>
    <w:p w14:paraId="1A34E1F3" w14:textId="77777777" w:rsidR="00B0089F" w:rsidRPr="00582D10" w:rsidRDefault="00B0089F" w:rsidP="00B0089F">
      <w:pPr>
        <w:pStyle w:val="-HTML"/>
        <w:rPr>
          <w:rFonts w:asciiTheme="minorHAnsi" w:hAnsiTheme="minorHAnsi" w:cstheme="minorHAnsi"/>
          <w:sz w:val="22"/>
          <w:szCs w:val="22"/>
          <w:lang w:val="en"/>
        </w:rPr>
      </w:pPr>
    </w:p>
    <w:p w14:paraId="79CCE996" w14:textId="4C5CD1B6" w:rsidR="00B0089F" w:rsidRPr="00582D10" w:rsidRDefault="00B0089F" w:rsidP="00B0089F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The main </w:t>
      </w:r>
      <w:r w:rsidRPr="00582D10">
        <w:rPr>
          <w:rStyle w:val="a4"/>
          <w:rFonts w:asciiTheme="minorHAnsi" w:hAnsiTheme="minorHAnsi" w:cstheme="minorHAnsi"/>
          <w:sz w:val="22"/>
          <w:szCs w:val="22"/>
          <w:lang w:val="en-US"/>
        </w:rPr>
        <w:t>duties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 of this role include:</w:t>
      </w:r>
    </w:p>
    <w:p w14:paraId="6F225F67" w14:textId="0C0984F7" w:rsidR="003622D8" w:rsidRPr="008C41C3" w:rsidRDefault="003622D8" w:rsidP="008C41C3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 xml:space="preserve">Supervising </w:t>
      </w:r>
      <w:r w:rsidR="008C41C3">
        <w:rPr>
          <w:rFonts w:cstheme="minorHAnsi"/>
        </w:rPr>
        <w:t xml:space="preserve">and overseeing </w:t>
      </w:r>
      <w:r w:rsidRPr="00582D10">
        <w:rPr>
          <w:rFonts w:cstheme="minorHAnsi"/>
        </w:rPr>
        <w:t>the daily operation of all the Bars as well as the daily duties of all the Bar Staff</w:t>
      </w:r>
      <w:r w:rsidR="008C41C3">
        <w:rPr>
          <w:rFonts w:cstheme="minorHAnsi"/>
        </w:rPr>
        <w:t xml:space="preserve"> </w:t>
      </w:r>
      <w:r w:rsidRPr="008C41C3">
        <w:rPr>
          <w:rFonts w:cstheme="minorHAnsi"/>
        </w:rPr>
        <w:t>and ensur</w:t>
      </w:r>
      <w:r w:rsidR="00197E68" w:rsidRPr="008C41C3">
        <w:rPr>
          <w:rFonts w:cstheme="minorHAnsi"/>
        </w:rPr>
        <w:t>ing</w:t>
      </w:r>
      <w:r w:rsidRPr="008C41C3">
        <w:rPr>
          <w:rFonts w:cstheme="minorHAnsi"/>
        </w:rPr>
        <w:t xml:space="preserve"> that assigned public areas are </w:t>
      </w:r>
      <w:r w:rsidR="008C41C3" w:rsidRPr="008C41C3">
        <w:rPr>
          <w:rFonts w:cstheme="minorHAnsi"/>
        </w:rPr>
        <w:t xml:space="preserve">always </w:t>
      </w:r>
      <w:r w:rsidRPr="008C41C3">
        <w:rPr>
          <w:rFonts w:cstheme="minorHAnsi"/>
        </w:rPr>
        <w:t xml:space="preserve">kept clean, neat, and tidy </w:t>
      </w:r>
    </w:p>
    <w:p w14:paraId="14B2DA0C" w14:textId="116FB368" w:rsidR="003622D8" w:rsidRPr="00582D10" w:rsidRDefault="008C41C3" w:rsidP="00582D10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>Greeting</w:t>
      </w:r>
      <w:r w:rsidR="003622D8" w:rsidRPr="00582D10">
        <w:rPr>
          <w:rFonts w:cstheme="minorHAnsi"/>
        </w:rPr>
        <w:t xml:space="preserve"> Guests in a professional manner, provid</w:t>
      </w:r>
      <w:r w:rsidR="00197E68" w:rsidRPr="00582D10">
        <w:rPr>
          <w:rFonts w:cstheme="minorHAnsi"/>
        </w:rPr>
        <w:t>ing</w:t>
      </w:r>
      <w:r w:rsidR="003622D8" w:rsidRPr="00582D10">
        <w:rPr>
          <w:rFonts w:cstheme="minorHAnsi"/>
        </w:rPr>
        <w:t xml:space="preserve"> them with prompt, courteous and friendly Beverage service and provide prompt Beverage service to the service Staff</w:t>
      </w:r>
    </w:p>
    <w:p w14:paraId="2C63B9EE" w14:textId="4B2B85E3" w:rsidR="003622D8" w:rsidRPr="00582D10" w:rsidRDefault="00F86F9F" w:rsidP="00582D10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>Working</w:t>
      </w:r>
      <w:r w:rsidR="003622D8" w:rsidRPr="00582D10">
        <w:rPr>
          <w:rFonts w:cstheme="minorHAnsi"/>
        </w:rPr>
        <w:t xml:space="preserve"> alongside the Bar Manager in the daily operation of the Bar Department and assisting with office work</w:t>
      </w:r>
    </w:p>
    <w:p w14:paraId="08E0A273" w14:textId="6FCA46E2" w:rsidR="003622D8" w:rsidRPr="00582D10" w:rsidRDefault="00F86F9F" w:rsidP="00582D10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>Having</w:t>
      </w:r>
      <w:r w:rsidR="003622D8" w:rsidRPr="00582D10">
        <w:rPr>
          <w:rFonts w:cstheme="minorHAnsi"/>
        </w:rPr>
        <w:t xml:space="preserve"> a comprehensive understanding of the Bar Manager's role and be able to step in and take over the daily running of the department </w:t>
      </w:r>
      <w:r w:rsidR="00496840">
        <w:rPr>
          <w:rFonts w:cstheme="minorHAnsi"/>
        </w:rPr>
        <w:t xml:space="preserve">that </w:t>
      </w:r>
      <w:r w:rsidR="003622D8" w:rsidRPr="00582D10">
        <w:rPr>
          <w:rFonts w:cstheme="minorHAnsi"/>
        </w:rPr>
        <w:t xml:space="preserve">should </w:t>
      </w:r>
      <w:r w:rsidR="00496840">
        <w:rPr>
          <w:rFonts w:cstheme="minorHAnsi"/>
        </w:rPr>
        <w:t>be</w:t>
      </w:r>
      <w:r w:rsidR="003622D8" w:rsidRPr="00582D10">
        <w:rPr>
          <w:rFonts w:cstheme="minorHAnsi"/>
        </w:rPr>
        <w:t xml:space="preserve"> </w:t>
      </w:r>
      <w:proofErr w:type="spellStart"/>
      <w:r w:rsidR="003622D8" w:rsidRPr="00582D10">
        <w:rPr>
          <w:rFonts w:cstheme="minorHAnsi"/>
        </w:rPr>
        <w:t>arise</w:t>
      </w:r>
      <w:r w:rsidR="00496840">
        <w:rPr>
          <w:rFonts w:cstheme="minorHAnsi"/>
        </w:rPr>
        <w:t>d</w:t>
      </w:r>
      <w:proofErr w:type="spellEnd"/>
    </w:p>
    <w:p w14:paraId="542D4174" w14:textId="2E9D59B0" w:rsidR="00F86F9F" w:rsidRPr="00582D10" w:rsidRDefault="00F86F9F" w:rsidP="00582D10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>Doing</w:t>
      </w:r>
      <w:r w:rsidR="003622D8" w:rsidRPr="00582D10">
        <w:rPr>
          <w:rFonts w:cstheme="minorHAnsi"/>
        </w:rPr>
        <w:t xml:space="preserve"> additional duties in other departments such as gangway duties, light luggage, wheelchair assistance, ushering at Cocktail Parties, Cocktail and Canapé Service in the Bars and Teatime service etc. as necessary</w:t>
      </w:r>
    </w:p>
    <w:p w14:paraId="16A2BAAE" w14:textId="53A2FBA9" w:rsidR="003622D8" w:rsidRPr="00582D10" w:rsidRDefault="00F86F9F" w:rsidP="00582D10">
      <w:pPr>
        <w:pStyle w:val="a3"/>
        <w:numPr>
          <w:ilvl w:val="0"/>
          <w:numId w:val="8"/>
        </w:numPr>
        <w:rPr>
          <w:rFonts w:cstheme="minorHAnsi"/>
        </w:rPr>
      </w:pPr>
      <w:r w:rsidRPr="00582D10">
        <w:rPr>
          <w:rFonts w:cstheme="minorHAnsi"/>
        </w:rPr>
        <w:t>Providing</w:t>
      </w:r>
      <w:r w:rsidR="003622D8" w:rsidRPr="00582D10">
        <w:rPr>
          <w:rFonts w:cstheme="minorHAnsi"/>
        </w:rPr>
        <w:t xml:space="preserve"> a six-star service to all Guests and to deal with complaints and comments in an efficient and timely manner</w:t>
      </w:r>
    </w:p>
    <w:p w14:paraId="0C780958" w14:textId="77777777" w:rsidR="00B0089F" w:rsidRPr="00582D10" w:rsidRDefault="00B0089F" w:rsidP="00B0089F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</w:p>
    <w:p w14:paraId="1D4D3298" w14:textId="7FCC9B17" w:rsidR="00197E68" w:rsidRPr="00582D10" w:rsidRDefault="00B0089F" w:rsidP="00B0089F">
      <w:pPr>
        <w:pStyle w:val="Web"/>
        <w:rPr>
          <w:rStyle w:val="a4"/>
          <w:rFonts w:asciiTheme="minorHAnsi" w:hAnsiTheme="minorHAnsi" w:cstheme="minorHAnsi"/>
          <w:sz w:val="22"/>
          <w:szCs w:val="22"/>
        </w:rPr>
      </w:pPr>
      <w:proofErr w:type="spellStart"/>
      <w:r w:rsidRPr="00582D10">
        <w:rPr>
          <w:rStyle w:val="a4"/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582D10">
        <w:rPr>
          <w:rStyle w:val="a4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D10">
        <w:rPr>
          <w:rStyle w:val="a4"/>
          <w:rFonts w:asciiTheme="minorHAnsi" w:hAnsiTheme="minorHAnsi" w:cstheme="minorHAnsi"/>
          <w:sz w:val="22"/>
          <w:szCs w:val="22"/>
        </w:rPr>
        <w:t>include</w:t>
      </w:r>
      <w:proofErr w:type="spellEnd"/>
      <w:r w:rsidRPr="00582D10">
        <w:rPr>
          <w:rStyle w:val="a4"/>
          <w:rFonts w:asciiTheme="minorHAnsi" w:hAnsiTheme="minorHAnsi" w:cstheme="minorHAnsi"/>
          <w:sz w:val="22"/>
          <w:szCs w:val="22"/>
        </w:rPr>
        <w:t>:</w:t>
      </w:r>
    </w:p>
    <w:p w14:paraId="086ADF16" w14:textId="47C5E522" w:rsidR="00197E68" w:rsidRPr="00582D10" w:rsidRDefault="00197E68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582D10">
        <w:rPr>
          <w:rFonts w:cstheme="minorHAnsi"/>
        </w:rPr>
        <w:lastRenderedPageBreak/>
        <w:t xml:space="preserve">Minimum </w:t>
      </w:r>
      <w:r w:rsidR="00496840" w:rsidRPr="00582D10">
        <w:rPr>
          <w:rFonts w:cstheme="minorHAnsi"/>
        </w:rPr>
        <w:t>3-year</w:t>
      </w:r>
      <w:r w:rsidRPr="00582D10">
        <w:rPr>
          <w:rFonts w:cstheme="minorHAnsi"/>
        </w:rPr>
        <w:t xml:space="preserve"> experience in a luxury international hotel property in a similar position or 2</w:t>
      </w:r>
      <w:r w:rsidR="00496840">
        <w:rPr>
          <w:rFonts w:cstheme="minorHAnsi"/>
        </w:rPr>
        <w:t>-</w:t>
      </w:r>
      <w:r w:rsidRPr="00582D10">
        <w:rPr>
          <w:rFonts w:cstheme="minorHAnsi"/>
        </w:rPr>
        <w:t>year experience in the luxury cruise ship industry in a similar position is preferred</w:t>
      </w:r>
    </w:p>
    <w:p w14:paraId="06FD071E" w14:textId="45674872" w:rsidR="00197E68" w:rsidRPr="00582D10" w:rsidRDefault="00924451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</w:rPr>
        <w:t>F</w:t>
      </w:r>
      <w:r w:rsidR="00197E68" w:rsidRPr="00582D10">
        <w:rPr>
          <w:rFonts w:cstheme="minorHAnsi"/>
        </w:rPr>
        <w:t>luent in written and spoken in Mandarin. Basic English language knowledge is required</w:t>
      </w:r>
    </w:p>
    <w:p w14:paraId="3406BF40" w14:textId="346C5F88" w:rsidR="00197E68" w:rsidRPr="00582D10" w:rsidRDefault="00197E68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582D10">
        <w:rPr>
          <w:rFonts w:cstheme="minorHAnsi"/>
        </w:rPr>
        <w:t>Excellent interpersonal and public communication skills</w:t>
      </w:r>
    </w:p>
    <w:p w14:paraId="01E3BA51" w14:textId="2CBC55DA" w:rsidR="00197E68" w:rsidRPr="008A70AD" w:rsidRDefault="00197E68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582D10">
        <w:rPr>
          <w:rFonts w:cstheme="minorHAnsi"/>
        </w:rPr>
        <w:t>Must have a very good product and beverage knowledge</w:t>
      </w:r>
    </w:p>
    <w:p w14:paraId="503662A9" w14:textId="7BA4CD8C" w:rsidR="008A70AD" w:rsidRPr="00582D10" w:rsidRDefault="008A70AD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>
        <w:rPr>
          <w:sz w:val="21"/>
          <w:szCs w:val="21"/>
        </w:rPr>
        <w:t>Strong communication and interpersonal skills</w:t>
      </w:r>
    </w:p>
    <w:p w14:paraId="2F07EEE8" w14:textId="77777777" w:rsidR="008A70AD" w:rsidRPr="008A70AD" w:rsidRDefault="008A70AD" w:rsidP="008A70AD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proofErr w:type="gramStart"/>
      <w:r w:rsidRPr="008A70AD">
        <w:rPr>
          <w:sz w:val="21"/>
          <w:szCs w:val="21"/>
        </w:rPr>
        <w:t>Team work</w:t>
      </w:r>
      <w:proofErr w:type="gramEnd"/>
      <w:r w:rsidRPr="008A70AD">
        <w:rPr>
          <w:sz w:val="21"/>
          <w:szCs w:val="21"/>
        </w:rPr>
        <w:t xml:space="preserve"> spirit </w:t>
      </w:r>
    </w:p>
    <w:p w14:paraId="583AEA19" w14:textId="379A219A" w:rsidR="00CD6229" w:rsidRPr="00924451" w:rsidRDefault="00CD6229" w:rsidP="00582D10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>
        <w:rPr>
          <w:sz w:val="21"/>
          <w:szCs w:val="21"/>
        </w:rPr>
        <w:t>Ability to work under pressure and deliver excellent service results</w:t>
      </w:r>
    </w:p>
    <w:p w14:paraId="4222F7ED" w14:textId="59E57654" w:rsidR="009F33D5" w:rsidRPr="009F33D5" w:rsidRDefault="009F33D5" w:rsidP="009F33D5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9F33D5">
        <w:rPr>
          <w:rFonts w:ascii="Times New Roman" w:eastAsia="Times New Roman" w:hAnsi="Times New Roman" w:cs="Times New Roman"/>
          <w:sz w:val="21"/>
          <w:szCs w:val="21"/>
          <w:lang w:val="el-GR" w:eastAsia="el-GR"/>
        </w:rPr>
        <w:t xml:space="preserve">Professional </w:t>
      </w:r>
      <w:proofErr w:type="spellStart"/>
      <w:r w:rsidRPr="009F33D5">
        <w:rPr>
          <w:rFonts w:ascii="Times New Roman" w:eastAsia="Times New Roman" w:hAnsi="Times New Roman" w:cs="Times New Roman"/>
          <w:sz w:val="21"/>
          <w:szCs w:val="21"/>
          <w:lang w:val="el-GR" w:eastAsia="el-GR"/>
        </w:rPr>
        <w:t>attitude</w:t>
      </w:r>
      <w:proofErr w:type="spellEnd"/>
      <w:r w:rsidRPr="009F33D5">
        <w:rPr>
          <w:rFonts w:ascii="Times New Roman" w:eastAsia="Times New Roman" w:hAnsi="Times New Roman" w:cs="Times New Roman"/>
          <w:sz w:val="21"/>
          <w:szCs w:val="21"/>
          <w:lang w:val="el-GR" w:eastAsia="el-GR"/>
        </w:rPr>
        <w:t xml:space="preserve"> and </w:t>
      </w:r>
      <w:proofErr w:type="spellStart"/>
      <w:r w:rsidRPr="009F33D5">
        <w:rPr>
          <w:rFonts w:ascii="Times New Roman" w:eastAsia="Times New Roman" w:hAnsi="Times New Roman" w:cs="Times New Roman"/>
          <w:sz w:val="21"/>
          <w:szCs w:val="21"/>
          <w:lang w:val="el-GR" w:eastAsia="el-GR"/>
        </w:rPr>
        <w:t>appearance</w:t>
      </w:r>
      <w:proofErr w:type="spellEnd"/>
      <w:r w:rsidRPr="009F33D5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p w14:paraId="5B502872" w14:textId="0F2C1A9B" w:rsidR="009F33D5" w:rsidRPr="00924451" w:rsidRDefault="009F33D5" w:rsidP="009F33D5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9F33D5">
        <w:rPr>
          <w:rFonts w:ascii="Times New Roman" w:eastAsia="Times New Roman" w:hAnsi="Times New Roman" w:cs="Times New Roman"/>
          <w:sz w:val="21"/>
          <w:szCs w:val="21"/>
          <w:lang w:eastAsia="el-GR"/>
        </w:rPr>
        <w:t xml:space="preserve">Multitasking time management skills, with the ability to </w:t>
      </w:r>
      <w:proofErr w:type="spellStart"/>
      <w:r w:rsidRPr="009F33D5">
        <w:rPr>
          <w:rFonts w:ascii="Times New Roman" w:eastAsia="Times New Roman" w:hAnsi="Times New Roman" w:cs="Times New Roman"/>
          <w:sz w:val="21"/>
          <w:szCs w:val="21"/>
          <w:lang w:eastAsia="el-GR"/>
        </w:rPr>
        <w:t>prioritise</w:t>
      </w:r>
      <w:proofErr w:type="spellEnd"/>
      <w:r w:rsidRPr="009F33D5">
        <w:rPr>
          <w:rFonts w:ascii="Times New Roman" w:eastAsia="Times New Roman" w:hAnsi="Times New Roman" w:cs="Times New Roman"/>
          <w:sz w:val="21"/>
          <w:szCs w:val="21"/>
          <w:lang w:eastAsia="el-GR"/>
        </w:rPr>
        <w:t xml:space="preserve"> tasks</w:t>
      </w:r>
    </w:p>
    <w:p w14:paraId="0522F221" w14:textId="22B11730" w:rsidR="00B0089F" w:rsidRPr="00582D10" w:rsidRDefault="00B0089F" w:rsidP="00B0089F">
      <w:pPr>
        <w:rPr>
          <w:rFonts w:cstheme="minorHAnsi"/>
          <w:b/>
          <w:bCs/>
        </w:rPr>
      </w:pPr>
      <w:r w:rsidRPr="00582D10">
        <w:rPr>
          <w:rFonts w:eastAsia="Verdana" w:cstheme="minorHAnsi"/>
          <w:b/>
        </w:rPr>
        <w:t>Benefits, Growth Opportunities &amp; Other Information</w:t>
      </w:r>
    </w:p>
    <w:p w14:paraId="01B80534" w14:textId="77777777" w:rsidR="002648DD" w:rsidRDefault="002648DD" w:rsidP="002648DD">
      <w:pPr>
        <w:pStyle w:val="a3"/>
        <w:numPr>
          <w:ilvl w:val="0"/>
          <w:numId w:val="9"/>
        </w:numPr>
        <w:spacing w:line="256" w:lineRule="auto"/>
        <w:rPr>
          <w:rFonts w:cstheme="minorHAnsi"/>
        </w:rPr>
      </w:pPr>
      <w:r>
        <w:rPr>
          <w:rFonts w:eastAsia="Verdana" w:cstheme="minorHAnsi"/>
          <w:bCs/>
        </w:rPr>
        <w:t>Attractive salary package based on experience and qualifications</w:t>
      </w:r>
    </w:p>
    <w:p w14:paraId="0BAC4BA0" w14:textId="77777777" w:rsidR="002648DD" w:rsidRDefault="002648DD" w:rsidP="002648DD">
      <w:pPr>
        <w:pStyle w:val="a3"/>
        <w:numPr>
          <w:ilvl w:val="0"/>
          <w:numId w:val="10"/>
        </w:numPr>
        <w:spacing w:line="256" w:lineRule="auto"/>
        <w:rPr>
          <w:rFonts w:eastAsia="Verdana" w:cstheme="minorHAnsi"/>
          <w:bCs/>
        </w:rPr>
      </w:pPr>
      <w:r>
        <w:rPr>
          <w:rFonts w:eastAsia="Verdana" w:cstheme="minorHAnsi"/>
          <w:bCs/>
        </w:rPr>
        <w:t>Meals and accommodation at fully equipped apartments</w:t>
      </w:r>
    </w:p>
    <w:p w14:paraId="6BDDE149" w14:textId="77777777" w:rsidR="002648DD" w:rsidRDefault="002648DD" w:rsidP="002648DD">
      <w:pPr>
        <w:pStyle w:val="a3"/>
        <w:numPr>
          <w:ilvl w:val="0"/>
          <w:numId w:val="10"/>
        </w:numPr>
        <w:spacing w:line="256" w:lineRule="auto"/>
        <w:rPr>
          <w:rFonts w:eastAsia="Verdana" w:cstheme="minorHAnsi"/>
          <w:bCs/>
        </w:rPr>
      </w:pPr>
      <w:r>
        <w:rPr>
          <w:rFonts w:eastAsia="Verdana" w:cstheme="minorHAnsi"/>
          <w:bCs/>
        </w:rPr>
        <w:t>Dynamic and highly professional environment</w:t>
      </w:r>
    </w:p>
    <w:p w14:paraId="6C6ABCF6" w14:textId="26364397" w:rsidR="00B0089F" w:rsidRDefault="00B0089F" w:rsidP="00B0089F">
      <w:pPr>
        <w:rPr>
          <w:sz w:val="24"/>
          <w:szCs w:val="24"/>
        </w:rPr>
      </w:pPr>
    </w:p>
    <w:p w14:paraId="0ACBB8F9" w14:textId="7B93E83A" w:rsidR="00EF6ADB" w:rsidRPr="00610817" w:rsidRDefault="00EF6ADB" w:rsidP="00B0089F">
      <w:pPr>
        <w:rPr>
          <w:b/>
          <w:bCs/>
        </w:rPr>
      </w:pPr>
      <w:r w:rsidRPr="00610817">
        <w:rPr>
          <w:b/>
          <w:bCs/>
        </w:rPr>
        <w:t xml:space="preserve">Follow this link and send your cv </w:t>
      </w:r>
      <w:hyperlink r:id="rId6" w:history="1">
        <w:r w:rsidRPr="00610817">
          <w:rPr>
            <w:rStyle w:val="-"/>
            <w:b/>
            <w:bCs/>
          </w:rPr>
          <w:t>https://cip.gr/jobs/barman-a-assistant-supervisor/</w:t>
        </w:r>
      </w:hyperlink>
    </w:p>
    <w:p w14:paraId="5AEEA466" w14:textId="77777777" w:rsidR="00EF6ADB" w:rsidRPr="00B0089F" w:rsidRDefault="00EF6ADB" w:rsidP="00B0089F">
      <w:pPr>
        <w:rPr>
          <w:sz w:val="24"/>
          <w:szCs w:val="24"/>
        </w:rPr>
      </w:pPr>
    </w:p>
    <w:sectPr w:rsidR="00EF6ADB" w:rsidRPr="00B0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E82E46"/>
    <w:multiLevelType w:val="hybridMultilevel"/>
    <w:tmpl w:val="EF7C03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34DE3"/>
    <w:multiLevelType w:val="hybridMultilevel"/>
    <w:tmpl w:val="826A85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C4A0C"/>
    <w:multiLevelType w:val="hybridMultilevel"/>
    <w:tmpl w:val="C004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2D14"/>
    <w:multiLevelType w:val="hybridMultilevel"/>
    <w:tmpl w:val="1BFA8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6FA6"/>
    <w:multiLevelType w:val="hybridMultilevel"/>
    <w:tmpl w:val="3D86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2E13"/>
    <w:multiLevelType w:val="hybridMultilevel"/>
    <w:tmpl w:val="9B5A52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782055"/>
    <w:multiLevelType w:val="hybridMultilevel"/>
    <w:tmpl w:val="09A2EB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102C1"/>
    <w:multiLevelType w:val="hybridMultilevel"/>
    <w:tmpl w:val="CAAEFA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0B0729"/>
    <w:multiLevelType w:val="hybridMultilevel"/>
    <w:tmpl w:val="A8BA951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92"/>
    <w:rsid w:val="000C3EE2"/>
    <w:rsid w:val="00197E68"/>
    <w:rsid w:val="002220DB"/>
    <w:rsid w:val="002648DD"/>
    <w:rsid w:val="003622D8"/>
    <w:rsid w:val="003F5B23"/>
    <w:rsid w:val="00447DB5"/>
    <w:rsid w:val="00496840"/>
    <w:rsid w:val="00564354"/>
    <w:rsid w:val="00582D10"/>
    <w:rsid w:val="005D0D81"/>
    <w:rsid w:val="005E5135"/>
    <w:rsid w:val="00610817"/>
    <w:rsid w:val="00824EBA"/>
    <w:rsid w:val="00851492"/>
    <w:rsid w:val="00876E4C"/>
    <w:rsid w:val="008A70AD"/>
    <w:rsid w:val="008C41C3"/>
    <w:rsid w:val="00924451"/>
    <w:rsid w:val="009F33D5"/>
    <w:rsid w:val="00AE0E7B"/>
    <w:rsid w:val="00B0089F"/>
    <w:rsid w:val="00BC4A56"/>
    <w:rsid w:val="00CD6229"/>
    <w:rsid w:val="00D05504"/>
    <w:rsid w:val="00EF6ADB"/>
    <w:rsid w:val="00F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0CAC"/>
  <w15:chartTrackingRefBased/>
  <w15:docId w15:val="{C481AF93-A90C-49B3-896E-8894C389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EBA"/>
    <w:pPr>
      <w:ind w:left="720"/>
      <w:contextualSpacing/>
    </w:pPr>
  </w:style>
  <w:style w:type="paragraph" w:customStyle="1" w:styleId="1">
    <w:name w:val="1"/>
    <w:aliases w:val="2,3"/>
    <w:basedOn w:val="a"/>
    <w:rsid w:val="00B0089F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gespeed299814019">
    <w:name w:val="page_speed_299814019"/>
    <w:basedOn w:val="a"/>
    <w:rsid w:val="00B0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089F"/>
    <w:rPr>
      <w:b/>
      <w:bCs/>
    </w:rPr>
  </w:style>
  <w:style w:type="paragraph" w:styleId="Web">
    <w:name w:val="Normal (Web)"/>
    <w:basedOn w:val="a"/>
    <w:uiPriority w:val="99"/>
    <w:unhideWhenUsed/>
    <w:rsid w:val="00B0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unhideWhenUsed/>
    <w:rsid w:val="00B00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B0089F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B0089F"/>
  </w:style>
  <w:style w:type="character" w:styleId="-">
    <w:name w:val="Hyperlink"/>
    <w:basedOn w:val="a0"/>
    <w:uiPriority w:val="99"/>
    <w:unhideWhenUsed/>
    <w:rsid w:val="00EF6A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6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barman-a-assistant-superviso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13</cp:revision>
  <dcterms:created xsi:type="dcterms:W3CDTF">2022-01-28T09:31:00Z</dcterms:created>
  <dcterms:modified xsi:type="dcterms:W3CDTF">2022-02-11T10:11:00Z</dcterms:modified>
</cp:coreProperties>
</file>