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ECE4" w14:textId="4BD7722C" w:rsidR="00574BA7" w:rsidRPr="00F4567D" w:rsidRDefault="00574BA7" w:rsidP="00574BA7">
      <w:pPr>
        <w:ind w:left="-142"/>
        <w:jc w:val="both"/>
        <w:rPr>
          <w:rFonts w:ascii="Verdana" w:hAnsi="Verdana" w:cs="Tahoma"/>
        </w:rPr>
      </w:pPr>
      <w:r w:rsidRPr="00F4567D">
        <w:rPr>
          <w:rFonts w:ascii="Verdana" w:hAnsi="Verdana" w:cs="Tahoma"/>
          <w:color w:val="2B2B2B"/>
          <w:shd w:val="clear" w:color="auto" w:fill="FFFFFF"/>
          <w:lang w:val="en-US"/>
        </w:rPr>
        <w:t>H</w:t>
      </w:r>
      <w:r w:rsidRPr="00F4567D">
        <w:rPr>
          <w:rFonts w:ascii="Verdana" w:hAnsi="Verdana" w:cs="Tahoma"/>
          <w:color w:val="2B2B2B"/>
          <w:shd w:val="clear" w:color="auto" w:fill="FFFFFF"/>
        </w:rPr>
        <w:t xml:space="preserve"> </w:t>
      </w:r>
      <w:r w:rsidRPr="00F4567D">
        <w:rPr>
          <w:rFonts w:ascii="Verdana" w:hAnsi="Verdana" w:cs="Tahoma"/>
          <w:b/>
          <w:bCs/>
          <w:color w:val="C45911" w:themeColor="accent2" w:themeShade="BF"/>
          <w:shd w:val="clear" w:color="auto" w:fill="FFFFFF"/>
        </w:rPr>
        <w:t>ΣΟΦΜΑΝ Α.Ε</w:t>
      </w:r>
      <w:r w:rsidRPr="00F4567D">
        <w:rPr>
          <w:rFonts w:ascii="Verdana" w:hAnsi="Verdana" w:cs="Tahoma"/>
          <w:color w:val="2B2B2B"/>
          <w:shd w:val="clear" w:color="auto" w:fill="FFFFFF"/>
        </w:rPr>
        <w:t xml:space="preserve">, </w:t>
      </w:r>
      <w:r w:rsidRPr="00F4567D">
        <w:rPr>
          <w:rFonts w:ascii="Verdana" w:hAnsi="Verdana" w:cs="Tahoma"/>
        </w:rPr>
        <w:t>εταιρεία με ηγετική θέση στο</w:t>
      </w:r>
      <w:r w:rsidRPr="00F4567D">
        <w:rPr>
          <w:rFonts w:ascii="Verdana" w:hAnsi="Verdana" w:cs="Tahoma"/>
          <w:color w:val="2B2B2B"/>
          <w:shd w:val="clear" w:color="auto" w:fill="FFFFFF"/>
        </w:rPr>
        <w:t xml:space="preserve">ν κλάδο των μεταλλικών κατασκευών, </w:t>
      </w:r>
      <w:r w:rsidRPr="00F4567D">
        <w:rPr>
          <w:rFonts w:ascii="Verdana" w:hAnsi="Verdana" w:cs="Tahoma"/>
        </w:rPr>
        <w:t xml:space="preserve">έχοντας </w:t>
      </w:r>
      <w:r w:rsidR="00515906" w:rsidRPr="00515906">
        <w:rPr>
          <w:rFonts w:ascii="Verdana" w:hAnsi="Verdana" w:cs="Tahoma"/>
        </w:rPr>
        <w:t xml:space="preserve">πάνω από 50 </w:t>
      </w:r>
      <w:r w:rsidRPr="00F4567D">
        <w:rPr>
          <w:rFonts w:ascii="Verdana" w:hAnsi="Verdana" w:cs="Tahoma"/>
        </w:rPr>
        <w:t xml:space="preserve">χρόνια δραστηριότητα </w:t>
      </w:r>
      <w:r w:rsidRPr="00F4567D">
        <w:rPr>
          <w:rFonts w:ascii="Verdana" w:hAnsi="Verdana" w:cs="Tahoma"/>
          <w:color w:val="2B2B2B"/>
          <w:shd w:val="clear" w:color="auto" w:fill="FFFFFF"/>
        </w:rPr>
        <w:t xml:space="preserve">στην εγχώρια και στη διεθνή αγορά, </w:t>
      </w:r>
      <w:r w:rsidRPr="00F4567D">
        <w:rPr>
          <w:rFonts w:ascii="Verdana" w:hAnsi="Verdana" w:cs="Tahoma"/>
        </w:rPr>
        <w:t>επιθυμεί να προσλάβει:</w:t>
      </w:r>
    </w:p>
    <w:p w14:paraId="071DA34D" w14:textId="77777777" w:rsidR="00574BA7" w:rsidRPr="00F4567D" w:rsidRDefault="00574BA7" w:rsidP="00574BA7">
      <w:pPr>
        <w:ind w:left="-142"/>
        <w:jc w:val="both"/>
        <w:rPr>
          <w:rFonts w:ascii="Verdana" w:hAnsi="Verdana" w:cs="Tahoma"/>
        </w:rPr>
      </w:pPr>
    </w:p>
    <w:p w14:paraId="7E2CFCFD" w14:textId="2AE4A19A" w:rsidR="00F4567D" w:rsidRPr="00F4567D" w:rsidRDefault="00F4567D" w:rsidP="00574BA7">
      <w:pPr>
        <w:shd w:val="clear" w:color="auto" w:fill="FFFFFF"/>
        <w:spacing w:after="300"/>
        <w:jc w:val="center"/>
        <w:rPr>
          <w:rFonts w:ascii="Verdana" w:hAnsi="Verdana" w:cs="Helvetica"/>
        </w:rPr>
      </w:pPr>
      <w:r w:rsidRPr="00BA53CF">
        <w:rPr>
          <w:rFonts w:ascii="Verdana" w:hAnsi="Verdana" w:cs="Helvetica"/>
          <w:b/>
          <w:bCs/>
          <w:lang w:eastAsia="en-US"/>
        </w:rPr>
        <w:t xml:space="preserve">Βοηθό </w:t>
      </w:r>
      <w:r w:rsidRPr="00890E2B">
        <w:rPr>
          <w:rFonts w:ascii="Verdana" w:hAnsi="Verdana" w:cs="Helvetica"/>
          <w:b/>
          <w:bCs/>
          <w:lang w:eastAsia="en-US"/>
        </w:rPr>
        <w:t>Υποστήριξης Παραγωγής</w:t>
      </w:r>
      <w:r w:rsidRPr="00890E2B">
        <w:rPr>
          <w:rFonts w:ascii="Verdana" w:hAnsi="Verdana" w:cs="Helvetica"/>
          <w:b/>
          <w:bCs/>
          <w:color w:val="393F47"/>
          <w:lang w:val="en-US" w:eastAsia="en-US"/>
        </w:rPr>
        <w:t> </w:t>
      </w:r>
      <w:r w:rsidRPr="00F4567D">
        <w:rPr>
          <w:rFonts w:ascii="Verdana" w:hAnsi="Verdana" w:cs="Helvetica"/>
        </w:rPr>
        <w:t xml:space="preserve"> </w:t>
      </w:r>
    </w:p>
    <w:p w14:paraId="05E4CC17" w14:textId="77777777" w:rsidR="00F4567D" w:rsidRDefault="00574BA7" w:rsidP="00F4567D">
      <w:pPr>
        <w:shd w:val="clear" w:color="auto" w:fill="FFFFFF"/>
        <w:spacing w:after="300"/>
        <w:jc w:val="center"/>
        <w:rPr>
          <w:rFonts w:ascii="Verdana" w:hAnsi="Verdana"/>
        </w:rPr>
      </w:pPr>
      <w:r w:rsidRPr="00F4567D">
        <w:rPr>
          <w:rFonts w:ascii="Verdana" w:hAnsi="Verdana" w:cs="Helvetica"/>
        </w:rPr>
        <w:t>για τη βιομηχανική μονάδα στην </w:t>
      </w:r>
      <w:r w:rsidR="00F4567D" w:rsidRPr="00F4567D">
        <w:rPr>
          <w:rFonts w:ascii="Verdana" w:hAnsi="Verdana" w:cs="Helvetica"/>
          <w:b/>
          <w:bCs/>
        </w:rPr>
        <w:t>Ελευσίνα</w:t>
      </w:r>
    </w:p>
    <w:p w14:paraId="612B55F0" w14:textId="71A77A62" w:rsidR="00890E2B" w:rsidRPr="00890E2B" w:rsidRDefault="00890E2B" w:rsidP="00F4567D">
      <w:pPr>
        <w:shd w:val="clear" w:color="auto" w:fill="FFFFFF"/>
        <w:spacing w:after="300"/>
        <w:rPr>
          <w:rFonts w:ascii="Verdana" w:hAnsi="Verdana"/>
        </w:rPr>
      </w:pPr>
      <w:r w:rsidRPr="00890E2B">
        <w:rPr>
          <w:rFonts w:ascii="Verdana" w:hAnsi="Verdana" w:cs="Helvetica"/>
          <w:b/>
          <w:bCs/>
          <w:color w:val="0B0D0E"/>
          <w:lang w:val="en-US" w:eastAsia="en-US"/>
        </w:rPr>
        <w:t xml:space="preserve">Αρμοδιότητες </w:t>
      </w:r>
      <w:r w:rsidR="00F4567D">
        <w:rPr>
          <w:rFonts w:ascii="Verdana" w:hAnsi="Verdana" w:cs="Helvetica"/>
          <w:b/>
          <w:bCs/>
          <w:color w:val="0B0D0E"/>
          <w:lang w:eastAsia="en-US"/>
        </w:rPr>
        <w:t>Θέσης</w:t>
      </w:r>
    </w:p>
    <w:p w14:paraId="7F060A86" w14:textId="5709334C" w:rsidR="00C03F9E" w:rsidRDefault="00F4567D" w:rsidP="00C03F9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 w:rsidRPr="00C03F9E">
        <w:rPr>
          <w:rFonts w:ascii="Verdana" w:hAnsi="Verdana" w:cs="Arial"/>
          <w:lang w:eastAsia="en-US"/>
        </w:rPr>
        <w:t xml:space="preserve">Ενεργεί υπό τις οδηγίες του Υπευθύνου </w:t>
      </w:r>
      <w:r w:rsidR="00C03F9E">
        <w:rPr>
          <w:rFonts w:ascii="Verdana" w:hAnsi="Verdana" w:cs="Arial"/>
          <w:lang w:eastAsia="en-US"/>
        </w:rPr>
        <w:t>Π</w:t>
      </w:r>
      <w:r w:rsidRPr="00C03F9E">
        <w:rPr>
          <w:rFonts w:ascii="Verdana" w:hAnsi="Verdana" w:cs="Arial"/>
          <w:lang w:eastAsia="en-US"/>
        </w:rPr>
        <w:t xml:space="preserve">αραγωγής </w:t>
      </w:r>
      <w:r w:rsidR="00C03F9E" w:rsidRPr="00C03F9E">
        <w:rPr>
          <w:rFonts w:ascii="Verdana" w:hAnsi="Verdana" w:cs="Arial"/>
        </w:rPr>
        <w:t>με σκοπό να υλοποιούνται</w:t>
      </w:r>
      <w:r w:rsidR="00650579">
        <w:rPr>
          <w:rFonts w:ascii="Verdana" w:hAnsi="Verdana" w:cs="Arial"/>
        </w:rPr>
        <w:t xml:space="preserve"> </w:t>
      </w:r>
      <w:r w:rsidR="00650579" w:rsidRPr="00C03F9E">
        <w:rPr>
          <w:rFonts w:ascii="Verdana" w:hAnsi="Verdana" w:cs="Arial"/>
        </w:rPr>
        <w:t>στα χρονικά πλαίσια</w:t>
      </w:r>
      <w:r w:rsidR="00C03F9E">
        <w:rPr>
          <w:rFonts w:ascii="Verdana" w:hAnsi="Verdana" w:cs="Arial"/>
        </w:rPr>
        <w:t>,</w:t>
      </w:r>
      <w:r w:rsidR="00C03F9E" w:rsidRPr="00C03F9E">
        <w:rPr>
          <w:rFonts w:ascii="Verdana" w:hAnsi="Verdana" w:cs="Arial"/>
        </w:rPr>
        <w:t xml:space="preserve"> </w:t>
      </w:r>
      <w:r w:rsidR="00C03F9E">
        <w:rPr>
          <w:rFonts w:ascii="Verdana" w:hAnsi="Verdana" w:cs="Arial"/>
        </w:rPr>
        <w:t>τα</w:t>
      </w:r>
      <w:r w:rsidR="00C03F9E" w:rsidRPr="00C03F9E">
        <w:rPr>
          <w:rFonts w:ascii="Verdana" w:hAnsi="Verdana" w:cs="Arial"/>
        </w:rPr>
        <w:t xml:space="preserve"> ημερήσι</w:t>
      </w:r>
      <w:r w:rsidR="00C03F9E">
        <w:rPr>
          <w:rFonts w:ascii="Verdana" w:hAnsi="Verdana" w:cs="Arial"/>
        </w:rPr>
        <w:t xml:space="preserve">α στάδια </w:t>
      </w:r>
      <w:r w:rsidR="00C03F9E" w:rsidRPr="00C03F9E">
        <w:rPr>
          <w:rFonts w:ascii="Verdana" w:hAnsi="Verdana" w:cs="Arial"/>
        </w:rPr>
        <w:t>προγραμματισμού της  παραγωγικής διαδικασίας.</w:t>
      </w:r>
    </w:p>
    <w:p w14:paraId="3AAC1802" w14:textId="68500C27" w:rsidR="00650579" w:rsidRDefault="00650579" w:rsidP="00C03F9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>
        <w:rPr>
          <w:rFonts w:ascii="Verdana" w:hAnsi="Verdana" w:cs="Arial"/>
          <w:lang w:eastAsia="en-US"/>
        </w:rPr>
        <w:t xml:space="preserve">Συνεργάζεται με </w:t>
      </w:r>
      <w:r w:rsidRPr="00C03F9E">
        <w:rPr>
          <w:rFonts w:ascii="Verdana" w:hAnsi="Verdana" w:cs="Arial"/>
        </w:rPr>
        <w:t>το εργατοτεχνικό προσωπικό</w:t>
      </w:r>
      <w:r>
        <w:rPr>
          <w:rFonts w:ascii="Verdana" w:hAnsi="Verdana" w:cs="Arial"/>
        </w:rPr>
        <w:t xml:space="preserve"> σε εργασίες παραγωγής</w:t>
      </w:r>
      <w:r w:rsidRPr="00650579">
        <w:rPr>
          <w:rFonts w:ascii="Verdana" w:hAnsi="Verdana" w:cs="Arial"/>
        </w:rPr>
        <w:t xml:space="preserve"> στο εργοστάσιο</w:t>
      </w:r>
    </w:p>
    <w:p w14:paraId="36699F60" w14:textId="6913DF9B" w:rsidR="00650579" w:rsidRPr="00C03F9E" w:rsidRDefault="00650579" w:rsidP="0065057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>
        <w:rPr>
          <w:rFonts w:ascii="Verdana" w:hAnsi="Verdana" w:cs="Arial"/>
        </w:rPr>
        <w:t>Βοηθά σ</w:t>
      </w:r>
      <w:r w:rsidRPr="00C03F9E">
        <w:rPr>
          <w:rFonts w:ascii="Verdana" w:hAnsi="Verdana" w:cs="Arial"/>
        </w:rPr>
        <w:t xml:space="preserve">την επίλυση προβλημάτων που προκύπτουν κατά τη διάρκεια της παραγωγής στη </w:t>
      </w:r>
      <w:r w:rsidR="003C5ECB" w:rsidRPr="00C03F9E">
        <w:rPr>
          <w:rFonts w:ascii="Verdana" w:hAnsi="Verdana" w:cs="Arial"/>
        </w:rPr>
        <w:t>βάρδια</w:t>
      </w:r>
      <w:r w:rsidRPr="00C03F9E">
        <w:rPr>
          <w:rFonts w:ascii="Verdana" w:hAnsi="Verdana" w:cs="Arial"/>
        </w:rPr>
        <w:t xml:space="preserve"> </w:t>
      </w:r>
    </w:p>
    <w:p w14:paraId="568CD53E" w14:textId="30F862DC" w:rsidR="00890E2B" w:rsidRPr="00890E2B" w:rsidRDefault="00650579" w:rsidP="00890E2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>
        <w:rPr>
          <w:rFonts w:ascii="Verdana" w:hAnsi="Verdana" w:cs="Arial"/>
          <w:lang w:eastAsia="en-US"/>
        </w:rPr>
        <w:t>Εκδίδει</w:t>
      </w:r>
      <w:r w:rsidR="00C03F9E">
        <w:rPr>
          <w:rFonts w:ascii="Verdana" w:hAnsi="Verdana" w:cs="Arial"/>
          <w:lang w:eastAsia="en-US"/>
        </w:rPr>
        <w:t xml:space="preserve"> </w:t>
      </w:r>
      <w:r w:rsidR="00890E2B" w:rsidRPr="00890E2B">
        <w:rPr>
          <w:rFonts w:ascii="Verdana" w:hAnsi="Verdana" w:cs="Arial"/>
          <w:lang w:eastAsia="en-US"/>
        </w:rPr>
        <w:t>παραστατικ</w:t>
      </w:r>
      <w:r>
        <w:rPr>
          <w:rFonts w:ascii="Verdana" w:hAnsi="Verdana" w:cs="Arial"/>
          <w:lang w:eastAsia="en-US"/>
        </w:rPr>
        <w:t>ά</w:t>
      </w:r>
      <w:r w:rsidR="00890E2B" w:rsidRPr="00890E2B">
        <w:rPr>
          <w:rFonts w:ascii="Verdana" w:hAnsi="Verdana" w:cs="Arial"/>
          <w:lang w:eastAsia="en-US"/>
        </w:rPr>
        <w:t xml:space="preserve"> και </w:t>
      </w:r>
      <w:r w:rsidR="00C03F9E">
        <w:rPr>
          <w:rFonts w:ascii="Verdana" w:hAnsi="Verdana" w:cs="Arial"/>
          <w:lang w:eastAsia="en-US"/>
        </w:rPr>
        <w:t>τ</w:t>
      </w:r>
      <w:r>
        <w:rPr>
          <w:rFonts w:ascii="Verdana" w:hAnsi="Verdana" w:cs="Arial"/>
          <w:lang w:eastAsia="en-US"/>
        </w:rPr>
        <w:t>ηρεί</w:t>
      </w:r>
      <w:r w:rsidR="00890E2B" w:rsidRPr="00890E2B">
        <w:rPr>
          <w:rFonts w:ascii="Verdana" w:hAnsi="Verdana" w:cs="Arial"/>
          <w:lang w:eastAsia="en-US"/>
        </w:rPr>
        <w:t xml:space="preserve"> αρχεί</w:t>
      </w:r>
      <w:r>
        <w:rPr>
          <w:rFonts w:ascii="Verdana" w:hAnsi="Verdana" w:cs="Arial"/>
          <w:lang w:eastAsia="en-US"/>
        </w:rPr>
        <w:t>α</w:t>
      </w:r>
      <w:r w:rsidR="00890E2B" w:rsidRPr="00890E2B">
        <w:rPr>
          <w:rFonts w:ascii="Verdana" w:hAnsi="Verdana" w:cs="Arial"/>
          <w:lang w:eastAsia="en-US"/>
        </w:rPr>
        <w:t xml:space="preserve"> για τις </w:t>
      </w:r>
      <w:r w:rsidR="00F4567D" w:rsidRPr="00C03F9E">
        <w:rPr>
          <w:rFonts w:ascii="Verdana" w:hAnsi="Verdana" w:cs="Arial"/>
          <w:lang w:eastAsia="en-US"/>
        </w:rPr>
        <w:t>ανάγκες της Παραγωγής</w:t>
      </w:r>
      <w:r>
        <w:rPr>
          <w:rFonts w:ascii="Verdana" w:hAnsi="Verdana" w:cs="Arial"/>
          <w:lang w:eastAsia="en-US"/>
        </w:rPr>
        <w:t>.</w:t>
      </w:r>
    </w:p>
    <w:p w14:paraId="34AE98B0" w14:textId="24CCB807" w:rsidR="00650579" w:rsidRDefault="00C03F9E" w:rsidP="00F3658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 w:rsidRPr="00650579">
        <w:rPr>
          <w:rFonts w:ascii="Verdana" w:hAnsi="Verdana" w:cs="Arial"/>
          <w:lang w:eastAsia="en-US"/>
        </w:rPr>
        <w:t>Κ</w:t>
      </w:r>
      <w:r w:rsidR="00890E2B" w:rsidRPr="00890E2B">
        <w:rPr>
          <w:rFonts w:ascii="Verdana" w:hAnsi="Verdana" w:cs="Arial"/>
          <w:lang w:eastAsia="en-US"/>
        </w:rPr>
        <w:t>αταγρ</w:t>
      </w:r>
      <w:r w:rsidR="00650579">
        <w:rPr>
          <w:rFonts w:ascii="Verdana" w:hAnsi="Verdana" w:cs="Arial"/>
          <w:lang w:eastAsia="en-US"/>
        </w:rPr>
        <w:t>άφει</w:t>
      </w:r>
      <w:r w:rsidRPr="00650579">
        <w:rPr>
          <w:rFonts w:ascii="Verdana" w:hAnsi="Verdana" w:cs="Arial"/>
          <w:lang w:eastAsia="en-US"/>
        </w:rPr>
        <w:t xml:space="preserve"> </w:t>
      </w:r>
      <w:r w:rsidR="00650579" w:rsidRPr="00890E2B">
        <w:rPr>
          <w:rFonts w:ascii="Verdana" w:hAnsi="Verdana" w:cs="Arial"/>
          <w:lang w:eastAsia="en-US"/>
        </w:rPr>
        <w:t>αποθέματ</w:t>
      </w:r>
      <w:r w:rsidR="00650579">
        <w:rPr>
          <w:rFonts w:ascii="Verdana" w:hAnsi="Verdana" w:cs="Arial"/>
          <w:lang w:eastAsia="en-US"/>
        </w:rPr>
        <w:t>α</w:t>
      </w:r>
      <w:r w:rsidR="00650579" w:rsidRPr="00650579">
        <w:rPr>
          <w:rFonts w:ascii="Verdana" w:hAnsi="Verdana" w:cs="Arial"/>
          <w:lang w:eastAsia="en-US"/>
        </w:rPr>
        <w:t xml:space="preserve">, </w:t>
      </w:r>
      <w:r w:rsidR="00650579" w:rsidRPr="00890E2B">
        <w:rPr>
          <w:rFonts w:ascii="Verdana" w:hAnsi="Verdana" w:cs="Arial"/>
          <w:lang w:eastAsia="en-US"/>
        </w:rPr>
        <w:t>ανταλλακτικ</w:t>
      </w:r>
      <w:r w:rsidR="00650579">
        <w:rPr>
          <w:rFonts w:ascii="Verdana" w:hAnsi="Verdana" w:cs="Arial"/>
          <w:lang w:eastAsia="en-US"/>
        </w:rPr>
        <w:t xml:space="preserve">ά και </w:t>
      </w:r>
      <w:r w:rsidR="00890E2B" w:rsidRPr="00890E2B">
        <w:rPr>
          <w:rFonts w:ascii="Verdana" w:hAnsi="Verdana" w:cs="Arial"/>
          <w:lang w:eastAsia="en-US"/>
        </w:rPr>
        <w:t>αναλώσιμ</w:t>
      </w:r>
      <w:r w:rsidR="00650579">
        <w:rPr>
          <w:rFonts w:ascii="Verdana" w:hAnsi="Verdana" w:cs="Arial"/>
          <w:lang w:eastAsia="en-US"/>
        </w:rPr>
        <w:t>α παραγωγής.</w:t>
      </w:r>
    </w:p>
    <w:p w14:paraId="6214BF70" w14:textId="4243EF5A" w:rsidR="003C5ECB" w:rsidRDefault="003C5ECB" w:rsidP="00F3658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>
        <w:rPr>
          <w:rFonts w:ascii="Verdana" w:hAnsi="Verdana" w:cs="Arial"/>
          <w:lang w:eastAsia="en-US"/>
        </w:rPr>
        <w:t xml:space="preserve">Παραγγέλνει βασικό ή έκτακτο εξοπλισμό βάση των αναγκών παραγωγής </w:t>
      </w:r>
    </w:p>
    <w:p w14:paraId="79F0C8E5" w14:textId="77777777" w:rsidR="00BA53CF" w:rsidRDefault="00890E2B" w:rsidP="00BA53C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 w:rsidRPr="00890E2B">
        <w:rPr>
          <w:rFonts w:ascii="Verdana" w:hAnsi="Verdana" w:cs="Arial"/>
          <w:lang w:eastAsia="en-US"/>
        </w:rPr>
        <w:t xml:space="preserve">Υποστηρίζει τη τήρηση αρχείων </w:t>
      </w:r>
      <w:r w:rsidR="00650579">
        <w:rPr>
          <w:rFonts w:ascii="Verdana" w:hAnsi="Verdana" w:cs="Arial"/>
          <w:lang w:eastAsia="en-US"/>
        </w:rPr>
        <w:t xml:space="preserve">και διαδικασιών </w:t>
      </w:r>
      <w:r w:rsidRPr="00890E2B">
        <w:rPr>
          <w:rFonts w:ascii="Verdana" w:hAnsi="Verdana" w:cs="Arial"/>
          <w:lang w:eastAsia="en-US"/>
        </w:rPr>
        <w:t>του ανθρώπινου δυναμικού της εγκατάστασης, όπως τη καταχώρηση αδειών, καταγραφή απουσιών, τη σύνταξη των εβδομαδιαίων βαρδιών, και τη καταγραφή των υπερωριών κ.ο.κ</w:t>
      </w:r>
      <w:r w:rsidR="009A37B6">
        <w:rPr>
          <w:rFonts w:ascii="Verdana" w:hAnsi="Verdana" w:cs="Arial"/>
          <w:lang w:eastAsia="en-US"/>
        </w:rPr>
        <w:t xml:space="preserve"> </w:t>
      </w:r>
    </w:p>
    <w:p w14:paraId="75662B23" w14:textId="77777777" w:rsidR="009A37B6" w:rsidRPr="003C5ECB" w:rsidRDefault="009A37B6" w:rsidP="009A37B6">
      <w:pPr>
        <w:shd w:val="clear" w:color="auto" w:fill="FFFFFF"/>
        <w:spacing w:before="100" w:beforeAutospacing="1" w:after="100" w:afterAutospacing="1"/>
        <w:rPr>
          <w:rFonts w:ascii="Verdana" w:hAnsi="Verdana" w:cs="Arial"/>
          <w:b/>
          <w:bCs/>
          <w:lang w:eastAsia="en-US"/>
        </w:rPr>
      </w:pPr>
      <w:r w:rsidRPr="003C5ECB">
        <w:rPr>
          <w:rFonts w:ascii="Verdana" w:hAnsi="Verdana" w:cs="Arial"/>
          <w:b/>
          <w:bCs/>
          <w:color w:val="0B0D0E"/>
        </w:rPr>
        <w:t>Προσόντα</w:t>
      </w:r>
    </w:p>
    <w:p w14:paraId="3F9BC463" w14:textId="77777777" w:rsidR="00BA53CF" w:rsidRDefault="009A37B6" w:rsidP="00BA53C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 w:rsidRPr="009A37B6">
        <w:rPr>
          <w:rFonts w:ascii="Verdana" w:hAnsi="Verdana" w:cs="Helvetica"/>
        </w:rPr>
        <w:t>Επιθυμητό πτυχίο Τεχνικής Σχολής (ΕΠΑΛ, ΙΕΚ, ΤΕΙ) / απολυτήριο δευτεροβάθμιας εκπαίδευσης</w:t>
      </w:r>
    </w:p>
    <w:p w14:paraId="6583A4D8" w14:textId="77777777" w:rsidR="00BA53CF" w:rsidRDefault="003C5ECB" w:rsidP="00BA53C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 w:rsidRPr="00BA53CF">
        <w:rPr>
          <w:rFonts w:ascii="Verdana" w:hAnsi="Verdana" w:cs="Arial"/>
          <w:color w:val="393F47"/>
        </w:rPr>
        <w:t>Ε</w:t>
      </w:r>
      <w:r w:rsidR="00574BA7" w:rsidRPr="00BA53CF">
        <w:rPr>
          <w:rFonts w:ascii="Verdana" w:hAnsi="Verdana" w:cs="Arial"/>
          <w:color w:val="393F47"/>
        </w:rPr>
        <w:t>μπειρία</w:t>
      </w:r>
      <w:r w:rsidRPr="00BA53CF">
        <w:rPr>
          <w:rFonts w:ascii="Verdana" w:hAnsi="Verdana" w:cs="Arial"/>
          <w:color w:val="393F47"/>
        </w:rPr>
        <w:t xml:space="preserve"> στον τομέα παραγωγής, θα εκτιμηθεί ιδιαίτερα </w:t>
      </w:r>
    </w:p>
    <w:p w14:paraId="66C8174B" w14:textId="77777777" w:rsidR="00BA53CF" w:rsidRPr="009F37FD" w:rsidRDefault="00574BA7" w:rsidP="00BA53C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 w:rsidRPr="00BA53CF">
        <w:rPr>
          <w:rFonts w:ascii="Verdana" w:hAnsi="Verdana" w:cs="Arial"/>
          <w:color w:val="393F47"/>
        </w:rPr>
        <w:t>Πολύ καλή γνώση Η/Υ και του Microsoft Office</w:t>
      </w:r>
    </w:p>
    <w:p w14:paraId="6B0C5306" w14:textId="49258266" w:rsidR="009F37FD" w:rsidRPr="009F37FD" w:rsidRDefault="009F37FD" w:rsidP="009F37F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 w:rsidRPr="00BA53CF">
        <w:rPr>
          <w:rFonts w:ascii="Verdana" w:hAnsi="Verdana" w:cs="Arial"/>
          <w:lang w:eastAsia="en-US"/>
        </w:rPr>
        <w:t xml:space="preserve">Εκπληρωμένες στρατιωτικές υποχρεώσεις </w:t>
      </w:r>
    </w:p>
    <w:p w14:paraId="7A59C377" w14:textId="3CD587D0" w:rsidR="00574BA7" w:rsidRPr="00BA53CF" w:rsidRDefault="003C5ECB" w:rsidP="00BA53C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 w:rsidRPr="00BA53CF">
        <w:rPr>
          <w:rFonts w:ascii="Verdana" w:hAnsi="Verdana" w:cs="Arial"/>
          <w:color w:val="393F47"/>
        </w:rPr>
        <w:t xml:space="preserve">Άτομο υπεύθυνο, συνεπή με οργανωτικές δεξιότητες και ικανότητα μάθησης νέων πραγμάτων. </w:t>
      </w:r>
    </w:p>
    <w:p w14:paraId="077E4C5E" w14:textId="77777777" w:rsidR="00BA53CF" w:rsidRDefault="00BA53CF" w:rsidP="00BA53CF">
      <w:pPr>
        <w:shd w:val="clear" w:color="auto" w:fill="FFFFFF"/>
        <w:spacing w:after="300" w:line="360" w:lineRule="atLeast"/>
        <w:jc w:val="both"/>
        <w:outlineLvl w:val="3"/>
        <w:rPr>
          <w:rFonts w:ascii="Century Gothic" w:hAnsi="Century Gothic"/>
        </w:rPr>
      </w:pPr>
      <w:r w:rsidRPr="000F1797">
        <w:rPr>
          <w:rFonts w:ascii="Verdana" w:hAnsi="Verdana" w:cs="Tahoma"/>
          <w:b/>
          <w:bCs/>
          <w:color w:val="C45911" w:themeColor="accent2" w:themeShade="BF"/>
        </w:rPr>
        <w:t>Προσφέρουμε</w:t>
      </w:r>
      <w:r w:rsidRPr="000F1797">
        <w:rPr>
          <w:rFonts w:ascii="Verdana" w:hAnsi="Verdana" w:cs="Tahoma"/>
          <w:b/>
          <w:bCs/>
        </w:rPr>
        <w:t>,</w:t>
      </w:r>
      <w:r w:rsidRPr="000F1797">
        <w:rPr>
          <w:rFonts w:ascii="Verdana" w:hAnsi="Verdana" w:cs="Tahoma"/>
        </w:rPr>
        <w:t xml:space="preserve"> ένα άριστο περιβάλλον εργασίας σε σύγχρονες εγκαταστάσεις, ανταγωνιστικό πακέτο αποδοχών ανάλογο προσόντων</w:t>
      </w:r>
      <w:r>
        <w:rPr>
          <w:rFonts w:ascii="Verdana" w:hAnsi="Verdana" w:cs="Tahoma"/>
        </w:rPr>
        <w:t xml:space="preserve"> και</w:t>
      </w:r>
      <w:r w:rsidRPr="000F1797">
        <w:rPr>
          <w:rFonts w:ascii="Verdana" w:hAnsi="Verdana" w:cs="Tahoma"/>
        </w:rPr>
        <w:t xml:space="preserve"> συνεχή εκπαίδευση γιατί επενδύουμε στους ανθρώπους μας</w:t>
      </w:r>
      <w:r w:rsidRPr="00417290">
        <w:rPr>
          <w:rFonts w:ascii="Verdana" w:hAnsi="Verdana" w:cs="Tahoma"/>
        </w:rPr>
        <w:t>.</w:t>
      </w:r>
      <w:r w:rsidRPr="003322B5">
        <w:rPr>
          <w:rFonts w:ascii="Century Gothic" w:hAnsi="Century Gothic"/>
        </w:rPr>
        <w:t xml:space="preserve"> </w:t>
      </w:r>
    </w:p>
    <w:p w14:paraId="134459DD" w14:textId="77777777" w:rsidR="00BA53CF" w:rsidRPr="00417290" w:rsidRDefault="00BA53CF" w:rsidP="00BA53CF">
      <w:pPr>
        <w:ind w:left="1440" w:firstLine="720"/>
        <w:jc w:val="both"/>
        <w:rPr>
          <w:rFonts w:ascii="Tahoma" w:hAnsi="Tahoma" w:cs="Tahoma"/>
          <w:b/>
          <w:bCs/>
          <w:i/>
          <w:iCs/>
          <w:color w:val="C45911" w:themeColor="accent2" w:themeShade="BF"/>
          <w:sz w:val="32"/>
          <w:szCs w:val="32"/>
        </w:rPr>
      </w:pPr>
      <w:r w:rsidRPr="00417290">
        <w:rPr>
          <w:rFonts w:ascii="Tahoma" w:hAnsi="Tahoma" w:cs="Tahoma"/>
          <w:b/>
          <w:bCs/>
          <w:i/>
          <w:iCs/>
          <w:color w:val="C45911" w:themeColor="accent2" w:themeShade="BF"/>
          <w:sz w:val="32"/>
          <w:szCs w:val="32"/>
        </w:rPr>
        <w:t>Το μέλλον σου είναι μαζί μας</w:t>
      </w:r>
      <w:r w:rsidRPr="006D6722">
        <w:rPr>
          <w:rFonts w:ascii="Tahoma" w:hAnsi="Tahoma" w:cs="Tahoma"/>
          <w:b/>
          <w:bCs/>
          <w:i/>
          <w:iCs/>
          <w:color w:val="C45911" w:themeColor="accent2" w:themeShade="BF"/>
          <w:sz w:val="32"/>
          <w:szCs w:val="32"/>
        </w:rPr>
        <w:t>..</w:t>
      </w:r>
      <w:r w:rsidRPr="00417290">
        <w:rPr>
          <w:rFonts w:ascii="Tahoma" w:hAnsi="Tahoma" w:cs="Tahoma"/>
          <w:b/>
          <w:bCs/>
          <w:i/>
          <w:iCs/>
          <w:color w:val="C45911" w:themeColor="accent2" w:themeShade="BF"/>
          <w:sz w:val="32"/>
          <w:szCs w:val="32"/>
        </w:rPr>
        <w:t>.</w:t>
      </w:r>
    </w:p>
    <w:p w14:paraId="7611D742" w14:textId="068BE2E4" w:rsidR="00157123" w:rsidRPr="00BA53CF" w:rsidRDefault="00BA53CF" w:rsidP="00BA53CF">
      <w:pPr>
        <w:shd w:val="clear" w:color="auto" w:fill="FFFFFF"/>
        <w:spacing w:after="300" w:line="360" w:lineRule="atLeast"/>
        <w:jc w:val="center"/>
        <w:outlineLvl w:val="3"/>
        <w:rPr>
          <w:rFonts w:ascii="Verdana" w:hAnsi="Verdana" w:cs="Helvetica"/>
        </w:rPr>
      </w:pPr>
      <w:r w:rsidRPr="00417290">
        <w:rPr>
          <w:rFonts w:ascii="Verdana" w:hAnsi="Verdana" w:cs="Helvetica"/>
        </w:rPr>
        <w:t xml:space="preserve">Αποστολή Βιογραφικού: </w:t>
      </w:r>
      <w:hyperlink r:id="rId5" w:history="1">
        <w:r w:rsidRPr="00417290">
          <w:rPr>
            <w:rStyle w:val="-"/>
            <w:rFonts w:ascii="Verdana" w:hAnsi="Verdana" w:cs="Helvetica"/>
            <w:b/>
            <w:bCs/>
            <w:color w:val="000000" w:themeColor="text1"/>
            <w:lang w:val="en-US"/>
          </w:rPr>
          <w:t>hr</w:t>
        </w:r>
        <w:r w:rsidRPr="00417290">
          <w:rPr>
            <w:rStyle w:val="-"/>
            <w:rFonts w:ascii="Verdana" w:hAnsi="Verdana" w:cs="Helvetica"/>
            <w:b/>
            <w:bCs/>
            <w:color w:val="000000" w:themeColor="text1"/>
          </w:rPr>
          <w:t>@</w:t>
        </w:r>
        <w:r w:rsidRPr="00417290">
          <w:rPr>
            <w:rStyle w:val="-"/>
            <w:rFonts w:ascii="Verdana" w:hAnsi="Verdana" w:cs="Helvetica"/>
            <w:b/>
            <w:bCs/>
            <w:color w:val="000000" w:themeColor="text1"/>
            <w:lang w:val="en-US"/>
          </w:rPr>
          <w:t>sofman</w:t>
        </w:r>
        <w:r w:rsidRPr="00417290">
          <w:rPr>
            <w:rStyle w:val="-"/>
            <w:rFonts w:ascii="Verdana" w:hAnsi="Verdana" w:cs="Helvetica"/>
            <w:b/>
            <w:bCs/>
            <w:color w:val="000000" w:themeColor="text1"/>
          </w:rPr>
          <w:t>.</w:t>
        </w:r>
        <w:r w:rsidRPr="00417290">
          <w:rPr>
            <w:rStyle w:val="-"/>
            <w:rFonts w:ascii="Verdana" w:hAnsi="Verdana" w:cs="Helvetica"/>
            <w:b/>
            <w:bCs/>
            <w:color w:val="000000" w:themeColor="text1"/>
            <w:lang w:val="en-US"/>
          </w:rPr>
          <w:t>gr</w:t>
        </w:r>
      </w:hyperlink>
    </w:p>
    <w:sectPr w:rsidR="00157123" w:rsidRPr="00BA53CF" w:rsidSect="00F4567D">
      <w:type w:val="continuous"/>
      <w:pgSz w:w="11907" w:h="16840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22DC"/>
    <w:multiLevelType w:val="hybridMultilevel"/>
    <w:tmpl w:val="D00602EC"/>
    <w:lvl w:ilvl="0" w:tplc="79E265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  <w:lang w:val="el-GR"/>
      </w:rPr>
    </w:lvl>
    <w:lvl w:ilvl="1" w:tplc="0408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319D0C2D"/>
    <w:multiLevelType w:val="multilevel"/>
    <w:tmpl w:val="9990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6407E"/>
    <w:multiLevelType w:val="multilevel"/>
    <w:tmpl w:val="D012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92559"/>
    <w:multiLevelType w:val="hybridMultilevel"/>
    <w:tmpl w:val="FE3611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E5FD6"/>
    <w:multiLevelType w:val="multilevel"/>
    <w:tmpl w:val="B780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A30587"/>
    <w:multiLevelType w:val="hybridMultilevel"/>
    <w:tmpl w:val="5D32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18907">
    <w:abstractNumId w:val="0"/>
  </w:num>
  <w:num w:numId="2" w16cid:durableId="111898368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0178937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05758270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79817717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82153058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24105799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24047867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17849540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19380497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01333513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32736688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73277588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94341644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85329870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52024494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2028867651">
    <w:abstractNumId w:val="5"/>
  </w:num>
  <w:num w:numId="18" w16cid:durableId="1035693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2B"/>
    <w:rsid w:val="00157123"/>
    <w:rsid w:val="00262850"/>
    <w:rsid w:val="003C5ECB"/>
    <w:rsid w:val="00515906"/>
    <w:rsid w:val="00574BA7"/>
    <w:rsid w:val="00641383"/>
    <w:rsid w:val="00650579"/>
    <w:rsid w:val="007F7531"/>
    <w:rsid w:val="00890E2B"/>
    <w:rsid w:val="008A22E5"/>
    <w:rsid w:val="00912593"/>
    <w:rsid w:val="009A37B6"/>
    <w:rsid w:val="009F37FD"/>
    <w:rsid w:val="00BA53CF"/>
    <w:rsid w:val="00C03F9E"/>
    <w:rsid w:val="00D249C3"/>
    <w:rsid w:val="00E4765D"/>
    <w:rsid w:val="00F4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5F89"/>
  <w15:chartTrackingRefBased/>
  <w15:docId w15:val="{71E33BB5-0945-4FE8-B2B6-6023D084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2B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styleId="2">
    <w:name w:val="heading 2"/>
    <w:basedOn w:val="a"/>
    <w:link w:val="2Char"/>
    <w:uiPriority w:val="9"/>
    <w:qFormat/>
    <w:rsid w:val="00890E2B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90E2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Web">
    <w:name w:val="Normal (Web)"/>
    <w:basedOn w:val="a"/>
    <w:uiPriority w:val="99"/>
    <w:semiHidden/>
    <w:unhideWhenUsed/>
    <w:rsid w:val="00890E2B"/>
    <w:pPr>
      <w:spacing w:before="100" w:beforeAutospacing="1" w:after="100" w:afterAutospacing="1"/>
    </w:pPr>
    <w:rPr>
      <w:lang w:val="en-US" w:eastAsia="en-US"/>
    </w:rPr>
  </w:style>
  <w:style w:type="character" w:styleId="-">
    <w:name w:val="Hyperlink"/>
    <w:basedOn w:val="a0"/>
    <w:uiPriority w:val="99"/>
    <w:unhideWhenUsed/>
    <w:rsid w:val="00BA5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sofm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Agapi Sigala</dc:creator>
  <cp:keywords/>
  <dc:description/>
  <cp:lastModifiedBy>Agapi Sigala</cp:lastModifiedBy>
  <cp:revision>3</cp:revision>
  <dcterms:created xsi:type="dcterms:W3CDTF">2023-08-09T12:26:00Z</dcterms:created>
  <dcterms:modified xsi:type="dcterms:W3CDTF">2023-08-21T12:22:00Z</dcterms:modified>
</cp:coreProperties>
</file>