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751B" w14:textId="516E8D75" w:rsidR="00FB6FB6" w:rsidRPr="00B57650" w:rsidRDefault="00F00C21" w:rsidP="00DF5481">
      <w:pPr>
        <w:jc w:val="both"/>
      </w:pPr>
      <w:bookmarkStart w:id="0" w:name="_GoBack"/>
      <w:bookmarkEnd w:id="0"/>
      <w:r w:rsidRPr="00B57650">
        <w:rPr>
          <w:noProof/>
          <w:lang w:val="el-GR" w:eastAsia="el-GR"/>
        </w:rPr>
        <w:drawing>
          <wp:inline distT="0" distB="0" distL="0" distR="0" wp14:anchorId="19359C3F" wp14:editId="38B7CF17">
            <wp:extent cx="2118360" cy="861060"/>
            <wp:effectExtent l="0" t="0" r="0" b="0"/>
            <wp:docPr id="1" name="Picture 1" descr="OKK-White-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K-White-Logo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55351" w14:textId="77777777" w:rsidR="007D5B85" w:rsidRPr="00B57650" w:rsidRDefault="007D5B85" w:rsidP="00DF5481">
      <w:pPr>
        <w:jc w:val="both"/>
        <w:rPr>
          <w:lang w:val="el-GR"/>
        </w:rPr>
      </w:pPr>
    </w:p>
    <w:p w14:paraId="471757DD" w14:textId="77777777" w:rsidR="00024729" w:rsidRDefault="00024729" w:rsidP="00024729">
      <w:pPr>
        <w:jc w:val="both"/>
        <w:rPr>
          <w:b/>
          <w:lang w:val="el-GR"/>
        </w:rPr>
      </w:pPr>
      <w:r>
        <w:rPr>
          <w:b/>
          <w:lang w:val="el-GR"/>
        </w:rPr>
        <w:t>ΠΡΟΚΗΡΥΞΗ ΘΕΣΕΩΝ ΗΛΕΚΤΡΟΛΟΓΩΝ ΕΓΚΑΤΑΣΤΑΤΩΝ ΣΥΝΤΗΡΗΤΩΝ</w:t>
      </w:r>
    </w:p>
    <w:p w14:paraId="6592930C" w14:textId="77777777" w:rsidR="00024729" w:rsidRDefault="00024729" w:rsidP="00024729">
      <w:pPr>
        <w:rPr>
          <w:lang w:val="el-GR"/>
        </w:rPr>
      </w:pPr>
    </w:p>
    <w:p w14:paraId="2AF31888" w14:textId="4320246D" w:rsidR="007D5B85" w:rsidRPr="00B57650" w:rsidRDefault="00024729" w:rsidP="00024729">
      <w:pPr>
        <w:jc w:val="both"/>
        <w:rPr>
          <w:lang w:val="el-GR"/>
        </w:rPr>
      </w:pPr>
      <w:r>
        <w:t>To</w:t>
      </w:r>
      <w:r>
        <w:rPr>
          <w:lang w:val="el-GR"/>
        </w:rPr>
        <w:t xml:space="preserve"> Ωνάσειο Καρδιοχειρουργικό Κέντρο προκηρύσσει δύο (2) θέσεις Ηλεκτρολόγων Εγκαταστατών Συντηρητών πλήρους και αποκλειστικής απασχόλησης.  </w:t>
      </w:r>
      <w:r w:rsidR="007249D8" w:rsidRPr="00B57650">
        <w:rPr>
          <w:lang w:val="el-GR"/>
        </w:rPr>
        <w:t xml:space="preserve">Οι </w:t>
      </w:r>
      <w:r w:rsidR="004551D6" w:rsidRPr="00B57650">
        <w:rPr>
          <w:lang w:val="el-GR"/>
        </w:rPr>
        <w:t xml:space="preserve">κατάλληλοι </w:t>
      </w:r>
      <w:r w:rsidR="007249D8" w:rsidRPr="00B57650">
        <w:rPr>
          <w:lang w:val="el-GR"/>
        </w:rPr>
        <w:t>υποψήφιοι θα πρέπει να</w:t>
      </w:r>
      <w:r w:rsidR="004551D6" w:rsidRPr="00B57650">
        <w:rPr>
          <w:lang w:val="el-GR"/>
        </w:rPr>
        <w:t xml:space="preserve"> διαθέτουν πτυχίο ηλεκτρολόγου, άδεια άσκησης επαγγέλματος</w:t>
      </w:r>
      <w:r w:rsidR="00B57650" w:rsidRPr="00B57650">
        <w:rPr>
          <w:lang w:val="el-GR"/>
        </w:rPr>
        <w:t xml:space="preserve"> </w:t>
      </w:r>
      <w:r w:rsidR="00347D4A" w:rsidRPr="00B57650">
        <w:rPr>
          <w:lang w:val="el-GR"/>
        </w:rPr>
        <w:t>(</w:t>
      </w:r>
      <w:r w:rsidR="00AF6B0B" w:rsidRPr="00B57650">
        <w:rPr>
          <w:lang w:val="el-GR"/>
        </w:rPr>
        <w:t xml:space="preserve">τουλάχιστον ηλεκτρολόγου </w:t>
      </w:r>
      <w:r w:rsidR="00347D4A" w:rsidRPr="00B57650">
        <w:rPr>
          <w:lang w:val="el-GR"/>
        </w:rPr>
        <w:t>3</w:t>
      </w:r>
      <w:r w:rsidR="00347D4A" w:rsidRPr="00B57650">
        <w:rPr>
          <w:vertAlign w:val="superscript"/>
          <w:lang w:val="el-GR"/>
        </w:rPr>
        <w:t>ης</w:t>
      </w:r>
      <w:r w:rsidR="00347D4A" w:rsidRPr="00B57650">
        <w:rPr>
          <w:lang w:val="el-GR"/>
        </w:rPr>
        <w:t xml:space="preserve"> ομάδας, Α</w:t>
      </w:r>
      <w:r w:rsidR="00B57650" w:rsidRPr="00B57650">
        <w:rPr>
          <w:lang w:val="el-GR"/>
        </w:rPr>
        <w:t>΄</w:t>
      </w:r>
      <w:r w:rsidR="00347D4A" w:rsidRPr="00B57650">
        <w:rPr>
          <w:lang w:val="el-GR"/>
        </w:rPr>
        <w:t xml:space="preserve"> ειδικότητας</w:t>
      </w:r>
      <w:r w:rsidR="00AF6B0B" w:rsidRPr="00B57650">
        <w:rPr>
          <w:lang w:val="el-GR"/>
        </w:rPr>
        <w:t>)</w:t>
      </w:r>
      <w:r w:rsidR="004551D6" w:rsidRPr="00B57650">
        <w:rPr>
          <w:lang w:val="el-GR"/>
        </w:rPr>
        <w:t xml:space="preserve"> από την αρμόδια κρατική αρχή, εμπειρία τουλάχιστον 5 ετών σε εγκαταστάσεις και αυτοματισμούς κα</w:t>
      </w:r>
      <w:r w:rsidR="00AF6B0B" w:rsidRPr="00B57650">
        <w:rPr>
          <w:lang w:val="el-GR"/>
        </w:rPr>
        <w:t>ι</w:t>
      </w:r>
      <w:r w:rsidR="004551D6" w:rsidRPr="00B57650">
        <w:rPr>
          <w:lang w:val="el-GR"/>
        </w:rPr>
        <w:t xml:space="preserve"> να γνωρίζουν την αγγλική γλώσσα. </w:t>
      </w:r>
      <w:r w:rsidR="007249D8" w:rsidRPr="00B57650">
        <w:rPr>
          <w:lang w:val="el-GR"/>
        </w:rPr>
        <w:t xml:space="preserve"> </w:t>
      </w:r>
    </w:p>
    <w:p w14:paraId="65C7FEEF" w14:textId="77777777" w:rsidR="00B57650" w:rsidRDefault="00B57650" w:rsidP="00DF5481">
      <w:pPr>
        <w:jc w:val="both"/>
        <w:rPr>
          <w:lang w:val="el-GR"/>
        </w:rPr>
      </w:pPr>
    </w:p>
    <w:p w14:paraId="7A9276D2" w14:textId="448BF0E3" w:rsidR="00DC2BE0" w:rsidRDefault="00DC2BE0" w:rsidP="00DF5481">
      <w:pPr>
        <w:jc w:val="both"/>
        <w:rPr>
          <w:lang w:val="el-GR"/>
        </w:rPr>
      </w:pPr>
      <w:r w:rsidRPr="00B57650">
        <w:rPr>
          <w:lang w:val="el-GR"/>
        </w:rPr>
        <w:t xml:space="preserve">Οι ενδιαφερόμενοι καλούνται να υποβάλουν σχετική αίτηση συνοδευόμενη από πρόσφατη φωτογραφία και τα εξής δικαιολογητικά </w:t>
      </w:r>
      <w:r w:rsidR="001E080B" w:rsidRPr="00B57650">
        <w:rPr>
          <w:lang w:val="el-GR"/>
        </w:rPr>
        <w:t xml:space="preserve"> </w:t>
      </w:r>
      <w:r w:rsidR="00064AF8" w:rsidRPr="00B57650">
        <w:rPr>
          <w:lang w:val="el-GR"/>
        </w:rPr>
        <w:t>έως την</w:t>
      </w:r>
      <w:r w:rsidR="001E080B" w:rsidRPr="00B57650">
        <w:rPr>
          <w:lang w:val="el-GR"/>
        </w:rPr>
        <w:t xml:space="preserve"> Παρασκευή 10</w:t>
      </w:r>
      <w:r w:rsidR="00B57650">
        <w:rPr>
          <w:lang w:val="el-GR"/>
        </w:rPr>
        <w:t>/</w:t>
      </w:r>
      <w:r w:rsidR="001E080B" w:rsidRPr="00B57650">
        <w:rPr>
          <w:lang w:val="el-GR"/>
        </w:rPr>
        <w:t>12</w:t>
      </w:r>
      <w:r w:rsidR="00B57650">
        <w:rPr>
          <w:lang w:val="el-GR"/>
        </w:rPr>
        <w:t>/</w:t>
      </w:r>
      <w:r w:rsidR="00064AF8" w:rsidRPr="00B57650">
        <w:rPr>
          <w:lang w:val="el-GR"/>
        </w:rPr>
        <w:t>2021</w:t>
      </w:r>
      <w:r w:rsidRPr="00B57650">
        <w:rPr>
          <w:lang w:val="el-GR"/>
        </w:rPr>
        <w:t>:</w:t>
      </w:r>
    </w:p>
    <w:p w14:paraId="47A51B0B" w14:textId="77777777" w:rsidR="00B57650" w:rsidRPr="00B57650" w:rsidRDefault="00B57650" w:rsidP="00DF5481">
      <w:pPr>
        <w:jc w:val="both"/>
        <w:rPr>
          <w:lang w:val="el-GR"/>
        </w:rPr>
      </w:pPr>
    </w:p>
    <w:p w14:paraId="5FE5469B" w14:textId="119295D1" w:rsidR="00DC2BE0" w:rsidRPr="00B57650" w:rsidRDefault="00DC2BE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Επικυρωμένο φωτοαντίγραφο πτυχίου </w:t>
      </w:r>
    </w:p>
    <w:p w14:paraId="3F8A1C83" w14:textId="5890586D" w:rsidR="008C2A50" w:rsidRPr="00B57650" w:rsidRDefault="008C2A5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Βιογραφικό σημείωμα </w:t>
      </w:r>
    </w:p>
    <w:p w14:paraId="79D28CEF" w14:textId="301A6DC1" w:rsidR="00DC2BE0" w:rsidRPr="00B57650" w:rsidRDefault="00DC2BE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Επικυρωμένο αντίγραφο άδειας </w:t>
      </w:r>
    </w:p>
    <w:p w14:paraId="1D75AADB" w14:textId="4EE3EA5F" w:rsidR="00DC2BE0" w:rsidRPr="00B57650" w:rsidRDefault="00DC2BE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Βεβαιώσεις ή πιστοποιητικά προϋπηρεσίας </w:t>
      </w:r>
    </w:p>
    <w:p w14:paraId="46285B1D" w14:textId="77777777" w:rsidR="00DC2BE0" w:rsidRPr="00B57650" w:rsidRDefault="00DC2BE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Επικυρωμένο αντίγραφο αστυνομικής ταυτότητας  </w:t>
      </w:r>
    </w:p>
    <w:p w14:paraId="153C5349" w14:textId="77777777" w:rsidR="00DC2BE0" w:rsidRPr="00B57650" w:rsidRDefault="00DC2BE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>Απόσπασμα Ποινικού Μητρώου</w:t>
      </w:r>
    </w:p>
    <w:p w14:paraId="4653D2A3" w14:textId="3DEBBD04" w:rsidR="00DC2BE0" w:rsidRPr="00B57650" w:rsidRDefault="00DC2BE0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(για τους άρρενες υποψηφίους) Πιστοποιητικό περί εκπλήρωσης της στρατολογικής υποχρέωσης ή νόμιμης απαλλαγής του υποψηφίου από αυτήν. </w:t>
      </w:r>
    </w:p>
    <w:p w14:paraId="17BF13E7" w14:textId="29F1E138" w:rsidR="00B7217C" w:rsidRPr="00B57650" w:rsidRDefault="00B7217C" w:rsidP="00DF5481">
      <w:pPr>
        <w:numPr>
          <w:ilvl w:val="0"/>
          <w:numId w:val="2"/>
        </w:numPr>
        <w:jc w:val="both"/>
        <w:rPr>
          <w:lang w:val="el-GR"/>
        </w:rPr>
      </w:pPr>
      <w:r w:rsidRPr="00B57650">
        <w:rPr>
          <w:lang w:val="el-GR"/>
        </w:rPr>
        <w:t xml:space="preserve">Πιστοποιητικό εμβολιασμού </w:t>
      </w:r>
    </w:p>
    <w:p w14:paraId="18C49D1F" w14:textId="77777777" w:rsidR="00DC2BE0" w:rsidRPr="00B57650" w:rsidRDefault="00DC2BE0" w:rsidP="00DF5481">
      <w:pPr>
        <w:jc w:val="both"/>
        <w:rPr>
          <w:lang w:val="el-GR"/>
        </w:rPr>
      </w:pPr>
    </w:p>
    <w:p w14:paraId="49CC62F0" w14:textId="77777777" w:rsidR="00867783" w:rsidRPr="00B57650" w:rsidRDefault="00867783" w:rsidP="00DF54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val="el-GR" w:eastAsia="el-GR"/>
        </w:rPr>
      </w:pPr>
      <w:r w:rsidRPr="00B57650">
        <w:rPr>
          <w:lang w:val="el-GR" w:eastAsia="el-GR"/>
        </w:rPr>
        <w:t xml:space="preserve">Οι αιτήσεις συνοδευόμενες από τα απαραίτητα δικαιολογητικά θα πρέπει να υποβληθούν </w:t>
      </w:r>
      <w:r w:rsidRPr="00B57650">
        <w:rPr>
          <w:u w:val="single"/>
          <w:lang w:val="el-GR" w:eastAsia="el-GR"/>
        </w:rPr>
        <w:t>αποκλειστικά και μόνο σε ηλεκτρονική μορφή</w:t>
      </w:r>
      <w:r w:rsidRPr="00B57650">
        <w:rPr>
          <w:lang w:val="el-GR" w:eastAsia="el-GR"/>
        </w:rPr>
        <w:t xml:space="preserve"> ως συνημμένα αρχεία μορφής .</w:t>
      </w:r>
      <w:r w:rsidRPr="00B57650">
        <w:rPr>
          <w:lang w:eastAsia="el-GR"/>
        </w:rPr>
        <w:t>pdf</w:t>
      </w:r>
      <w:r w:rsidRPr="00B57650">
        <w:rPr>
          <w:lang w:val="el-GR" w:eastAsia="el-GR"/>
        </w:rPr>
        <w:t>, .</w:t>
      </w:r>
      <w:r w:rsidRPr="00B57650">
        <w:rPr>
          <w:lang w:eastAsia="el-GR"/>
        </w:rPr>
        <w:t>jpeg</w:t>
      </w:r>
      <w:r w:rsidRPr="00B57650">
        <w:rPr>
          <w:lang w:val="el-GR" w:eastAsia="el-GR"/>
        </w:rPr>
        <w:t xml:space="preserve"> ή .</w:t>
      </w:r>
      <w:r w:rsidRPr="00B57650">
        <w:rPr>
          <w:lang w:eastAsia="el-GR"/>
        </w:rPr>
        <w:t>doc</w:t>
      </w:r>
      <w:r w:rsidRPr="00B57650">
        <w:rPr>
          <w:lang w:val="el-GR" w:eastAsia="el-GR"/>
        </w:rPr>
        <w:t xml:space="preserve">, με ηλεκτρονικό ταχυδρομείο στη διεύθυνση </w:t>
      </w:r>
      <w:hyperlink r:id="rId6" w:history="1">
        <w:r w:rsidRPr="00B57650">
          <w:rPr>
            <w:color w:val="0000FF"/>
            <w:u w:val="single"/>
            <w:lang w:eastAsia="el-GR"/>
          </w:rPr>
          <w:t>mn</w:t>
        </w:r>
        <w:r w:rsidRPr="00B57650">
          <w:rPr>
            <w:color w:val="0000FF"/>
            <w:u w:val="single"/>
            <w:lang w:val="el-GR" w:eastAsia="el-GR"/>
          </w:rPr>
          <w:t>@</w:t>
        </w:r>
        <w:r w:rsidRPr="00B57650">
          <w:rPr>
            <w:color w:val="0000FF"/>
            <w:u w:val="single"/>
            <w:lang w:eastAsia="el-GR"/>
          </w:rPr>
          <w:t>ocsc</w:t>
        </w:r>
        <w:r w:rsidRPr="00B57650">
          <w:rPr>
            <w:color w:val="0000FF"/>
            <w:u w:val="single"/>
            <w:lang w:val="el-GR" w:eastAsia="el-GR"/>
          </w:rPr>
          <w:t>.</w:t>
        </w:r>
        <w:r w:rsidRPr="00B57650">
          <w:rPr>
            <w:color w:val="0000FF"/>
            <w:u w:val="single"/>
            <w:lang w:eastAsia="el-GR"/>
          </w:rPr>
          <w:t>gr</w:t>
        </w:r>
      </w:hyperlink>
      <w:r w:rsidRPr="00B57650">
        <w:rPr>
          <w:lang w:val="el-GR" w:eastAsia="el-GR"/>
        </w:rPr>
        <w:t xml:space="preserve">. </w:t>
      </w:r>
    </w:p>
    <w:p w14:paraId="40FC5F43" w14:textId="77777777" w:rsidR="00867783" w:rsidRPr="00B57650" w:rsidRDefault="00867783" w:rsidP="00DF54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val="el-GR" w:eastAsia="el-GR"/>
        </w:rPr>
      </w:pPr>
      <w:r w:rsidRPr="00B57650">
        <w:rPr>
          <w:lang w:val="el-GR" w:eastAsia="el-GR"/>
        </w:rPr>
        <w:t>Θα πρέπει να υπάρξει, εκ μέρους των υποψηφίων, τηλεφωνική επιβεβαίωση λήψης της αίτησής τους στα τηλέφωνα +30-210-9493103 ή +30-210-9493115.</w:t>
      </w:r>
    </w:p>
    <w:p w14:paraId="2CDF7185" w14:textId="77777777" w:rsidR="00867783" w:rsidRPr="00B57650" w:rsidRDefault="00867783" w:rsidP="00DF54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val="el-GR" w:eastAsia="el-GR"/>
        </w:rPr>
      </w:pPr>
      <w:r w:rsidRPr="00B57650">
        <w:rPr>
          <w:u w:val="single"/>
          <w:lang w:val="el-GR" w:eastAsia="el-GR"/>
        </w:rPr>
        <w:t>Οι ονομασίες των υποβαλλομένων αρχείων θα είναι στα ελληνικά και θα περιγράφουν το περιεχόμενό τους με τον τρόπο που αναφέρεται κατωτέρω (βλέπε κατωτέρω "Τυπική Κατάσταση Υποβαλλομένων Αρχείων").</w:t>
      </w:r>
    </w:p>
    <w:p w14:paraId="1312CF8A" w14:textId="77777777" w:rsidR="00DC2BE0" w:rsidRPr="00B57650" w:rsidRDefault="00DC2BE0" w:rsidP="00DF5481">
      <w:pPr>
        <w:jc w:val="both"/>
        <w:rPr>
          <w:lang w:val="el-GR"/>
        </w:rPr>
      </w:pPr>
    </w:p>
    <w:p w14:paraId="53B09AE7" w14:textId="77777777" w:rsidR="00867783" w:rsidRPr="00B57650" w:rsidRDefault="00867783" w:rsidP="00DF5481">
      <w:pPr>
        <w:jc w:val="both"/>
        <w:rPr>
          <w:lang w:val="el-GR"/>
        </w:rPr>
      </w:pPr>
      <w:r w:rsidRPr="00B57650">
        <w:rPr>
          <w:lang w:val="el-GR"/>
        </w:rPr>
        <w:t>Διευκρινίζεται ότι το ΩΚΚ διατηρεί το δικαίωμα να ματαιώσει ή να κηρύξει άγονη την παρούσα προκήρυξη σε οποιονδήποτε χρόνο και για οποιαδήποτε αιτία.</w:t>
      </w:r>
    </w:p>
    <w:p w14:paraId="39336B7B" w14:textId="77777777" w:rsidR="00DC2BE0" w:rsidRPr="00B57650" w:rsidRDefault="00DC2BE0" w:rsidP="00DF5481">
      <w:pPr>
        <w:jc w:val="both"/>
        <w:rPr>
          <w:lang w:val="el-GR"/>
        </w:rPr>
      </w:pPr>
    </w:p>
    <w:p w14:paraId="04AF262E" w14:textId="77777777" w:rsidR="00867783" w:rsidRPr="00B57650" w:rsidRDefault="00867783" w:rsidP="00DF5481">
      <w:pPr>
        <w:spacing w:line="360" w:lineRule="auto"/>
        <w:jc w:val="both"/>
        <w:rPr>
          <w:bCs/>
          <w:u w:val="single"/>
          <w:lang w:val="el-GR" w:eastAsia="el-GR"/>
        </w:rPr>
      </w:pPr>
      <w:r w:rsidRPr="00B57650">
        <w:rPr>
          <w:bCs/>
          <w:u w:val="single"/>
          <w:lang w:val="el-GR" w:eastAsia="el-GR"/>
        </w:rPr>
        <w:t>Τυπική Κατάσταση Υποβαλλομένων Αρχείων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</w:tblGrid>
      <w:tr w:rsidR="00867783" w:rsidRPr="00B57650" w14:paraId="264A73C0" w14:textId="77777777" w:rsidTr="00041698">
        <w:tc>
          <w:tcPr>
            <w:tcW w:w="5688" w:type="dxa"/>
          </w:tcPr>
          <w:p w14:paraId="4E5853AE" w14:textId="03354B51" w:rsidR="00867783" w:rsidRPr="00B57650" w:rsidRDefault="00B57650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>
              <w:rPr>
                <w:bCs/>
                <w:lang w:val="el-GR" w:eastAsia="el-GR"/>
              </w:rPr>
              <w:t xml:space="preserve">01 </w:t>
            </w:r>
            <w:r w:rsidR="008C2A50" w:rsidRPr="00B57650">
              <w:rPr>
                <w:bCs/>
                <w:lang w:val="el-GR" w:eastAsia="el-GR"/>
              </w:rPr>
              <w:t xml:space="preserve">α. </w:t>
            </w:r>
            <w:r w:rsidR="00867783" w:rsidRPr="00B57650">
              <w:rPr>
                <w:bCs/>
                <w:lang w:val="el-GR" w:eastAsia="el-GR"/>
              </w:rPr>
              <w:t>Αίτηση με Φωτογραφία</w:t>
            </w:r>
          </w:p>
          <w:p w14:paraId="3F622000" w14:textId="4729DCF8" w:rsidR="008C2A50" w:rsidRPr="00B57650" w:rsidRDefault="00B57650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>
              <w:rPr>
                <w:bCs/>
                <w:lang w:val="el-GR" w:eastAsia="el-GR"/>
              </w:rPr>
              <w:t xml:space="preserve">     </w:t>
            </w:r>
            <w:r w:rsidR="008C2A50" w:rsidRPr="00B57650">
              <w:rPr>
                <w:bCs/>
                <w:lang w:val="el-GR" w:eastAsia="el-GR"/>
              </w:rPr>
              <w:t xml:space="preserve">β. Επικυρωμένο αντίγραφο πτυχίου </w:t>
            </w:r>
          </w:p>
          <w:p w14:paraId="2D8F110E" w14:textId="77777777" w:rsidR="00867783" w:rsidRPr="00B57650" w:rsidRDefault="00867783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>02. Βιογραφικό Σημείωμα</w:t>
            </w:r>
          </w:p>
          <w:p w14:paraId="1A33418E" w14:textId="123C177C" w:rsidR="00867783" w:rsidRPr="00B57650" w:rsidRDefault="00867783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 xml:space="preserve">03. Επικυρωμένο </w:t>
            </w:r>
            <w:r w:rsidR="008C2A50" w:rsidRPr="00B57650">
              <w:rPr>
                <w:bCs/>
                <w:lang w:val="el-GR" w:eastAsia="el-GR"/>
              </w:rPr>
              <w:t>αντίγραφο αδείας</w:t>
            </w:r>
          </w:p>
          <w:p w14:paraId="3B669CC8" w14:textId="40AABAFF" w:rsidR="00867783" w:rsidRPr="00B57650" w:rsidRDefault="008C2A50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lastRenderedPageBreak/>
              <w:t xml:space="preserve">04. </w:t>
            </w:r>
            <w:r w:rsidR="00867783" w:rsidRPr="00B57650">
              <w:rPr>
                <w:bCs/>
                <w:lang w:val="el-GR" w:eastAsia="el-GR"/>
              </w:rPr>
              <w:t xml:space="preserve">Πιστοποιητικό Προϋπηρεσίας #1 </w:t>
            </w:r>
          </w:p>
          <w:p w14:paraId="1EE9D08D" w14:textId="7C2D481C" w:rsidR="00867783" w:rsidRPr="00B57650" w:rsidRDefault="00867783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>0</w:t>
            </w:r>
            <w:r w:rsidR="008C2A50" w:rsidRPr="00B57650">
              <w:rPr>
                <w:bCs/>
                <w:lang w:val="el-GR" w:eastAsia="el-GR"/>
              </w:rPr>
              <w:t>4</w:t>
            </w:r>
            <w:r w:rsidRPr="00B57650">
              <w:rPr>
                <w:bCs/>
                <w:lang w:val="el-GR" w:eastAsia="el-GR"/>
              </w:rPr>
              <w:t>. Πιστοποιητικό Προϋπηρεσίας #2</w:t>
            </w:r>
          </w:p>
          <w:p w14:paraId="0AF270B1" w14:textId="057CCC72" w:rsidR="00867783" w:rsidRPr="00B57650" w:rsidRDefault="00867783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>0</w:t>
            </w:r>
            <w:r w:rsidR="008C2A50" w:rsidRPr="00B57650">
              <w:rPr>
                <w:bCs/>
                <w:lang w:val="el-GR" w:eastAsia="el-GR"/>
              </w:rPr>
              <w:t>5</w:t>
            </w:r>
            <w:r w:rsidRPr="00B57650">
              <w:rPr>
                <w:bCs/>
                <w:lang w:val="el-GR" w:eastAsia="el-GR"/>
              </w:rPr>
              <w:t>. Αστυνομική Ταυτότητα</w:t>
            </w:r>
          </w:p>
          <w:p w14:paraId="6F0CF2EC" w14:textId="3DDCF046" w:rsidR="00064AF8" w:rsidRPr="00B57650" w:rsidRDefault="00064AF8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>0</w:t>
            </w:r>
            <w:r w:rsidR="008C2A50" w:rsidRPr="00B57650">
              <w:rPr>
                <w:bCs/>
                <w:lang w:val="el-GR" w:eastAsia="el-GR"/>
              </w:rPr>
              <w:t>6</w:t>
            </w:r>
            <w:r w:rsidRPr="00B57650">
              <w:rPr>
                <w:bCs/>
                <w:lang w:val="el-GR" w:eastAsia="el-GR"/>
              </w:rPr>
              <w:t>. Απόσπασμα Ποινικού Μητρώου</w:t>
            </w:r>
          </w:p>
          <w:p w14:paraId="5ED02B8A" w14:textId="58F9E285" w:rsidR="00064AF8" w:rsidRPr="00B57650" w:rsidRDefault="00064AF8" w:rsidP="0080686A">
            <w:pPr>
              <w:tabs>
                <w:tab w:val="left" w:pos="321"/>
              </w:tabs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>0</w:t>
            </w:r>
            <w:r w:rsidR="008C2A50" w:rsidRPr="00B57650">
              <w:rPr>
                <w:bCs/>
                <w:lang w:val="el-GR" w:eastAsia="el-GR"/>
              </w:rPr>
              <w:t>7</w:t>
            </w:r>
            <w:r w:rsidRPr="00B57650">
              <w:rPr>
                <w:bCs/>
                <w:lang w:val="el-GR" w:eastAsia="el-GR"/>
              </w:rPr>
              <w:t>.Πιστοποιητικό Στρατολογίας (για</w:t>
            </w:r>
            <w:r w:rsidR="0080686A">
              <w:rPr>
                <w:bCs/>
                <w:lang w:val="el-GR" w:eastAsia="el-GR"/>
              </w:rPr>
              <w:t xml:space="preserve"> </w:t>
            </w:r>
            <w:r w:rsidRPr="00B57650">
              <w:rPr>
                <w:bCs/>
                <w:lang w:val="el-GR" w:eastAsia="el-GR"/>
              </w:rPr>
              <w:t>άρρενες υποψηφίους)</w:t>
            </w:r>
          </w:p>
          <w:p w14:paraId="31ABB1AE" w14:textId="76091AED" w:rsidR="008C2A50" w:rsidRPr="00B57650" w:rsidRDefault="008C2A50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  <w:r w:rsidRPr="00B57650">
              <w:rPr>
                <w:bCs/>
                <w:lang w:val="el-GR" w:eastAsia="el-GR"/>
              </w:rPr>
              <w:t xml:space="preserve">08. Πιστοποιητικό Εμβολιασμού </w:t>
            </w:r>
          </w:p>
          <w:p w14:paraId="732324DF" w14:textId="77777777" w:rsidR="00867783" w:rsidRPr="00B57650" w:rsidRDefault="00867783" w:rsidP="00DF5481">
            <w:pPr>
              <w:spacing w:line="276" w:lineRule="auto"/>
              <w:ind w:right="-108"/>
              <w:jc w:val="both"/>
              <w:rPr>
                <w:bCs/>
                <w:lang w:val="el-GR" w:eastAsia="el-GR"/>
              </w:rPr>
            </w:pPr>
          </w:p>
        </w:tc>
      </w:tr>
    </w:tbl>
    <w:p w14:paraId="172D34A1" w14:textId="77777777" w:rsidR="00C8080A" w:rsidRPr="00B57650" w:rsidRDefault="00C8080A" w:rsidP="00DF5481">
      <w:pPr>
        <w:jc w:val="both"/>
        <w:rPr>
          <w:lang w:val="el-GR"/>
        </w:rPr>
      </w:pPr>
    </w:p>
    <w:sectPr w:rsidR="00C8080A" w:rsidRPr="00B576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372"/>
    <w:multiLevelType w:val="hybridMultilevel"/>
    <w:tmpl w:val="D0E68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4EBC"/>
    <w:multiLevelType w:val="hybridMultilevel"/>
    <w:tmpl w:val="46D6CE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F2B0C"/>
    <w:multiLevelType w:val="hybridMultilevel"/>
    <w:tmpl w:val="8A5C8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E1624"/>
    <w:multiLevelType w:val="hybridMultilevel"/>
    <w:tmpl w:val="6CBAB62A"/>
    <w:lvl w:ilvl="0" w:tplc="977CDE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3C"/>
    <w:rsid w:val="00014DFE"/>
    <w:rsid w:val="00024729"/>
    <w:rsid w:val="00041698"/>
    <w:rsid w:val="00064AF8"/>
    <w:rsid w:val="0013244F"/>
    <w:rsid w:val="001E080B"/>
    <w:rsid w:val="00314DE5"/>
    <w:rsid w:val="00347D4A"/>
    <w:rsid w:val="003851EF"/>
    <w:rsid w:val="004551D6"/>
    <w:rsid w:val="00470172"/>
    <w:rsid w:val="00613DE7"/>
    <w:rsid w:val="007249D8"/>
    <w:rsid w:val="007D5B85"/>
    <w:rsid w:val="007E584D"/>
    <w:rsid w:val="0080686A"/>
    <w:rsid w:val="00867783"/>
    <w:rsid w:val="008C2A50"/>
    <w:rsid w:val="00901C44"/>
    <w:rsid w:val="00A1783C"/>
    <w:rsid w:val="00AB2A94"/>
    <w:rsid w:val="00AF6B0B"/>
    <w:rsid w:val="00B00623"/>
    <w:rsid w:val="00B57650"/>
    <w:rsid w:val="00B7217C"/>
    <w:rsid w:val="00C8080A"/>
    <w:rsid w:val="00D314B5"/>
    <w:rsid w:val="00DC2BE0"/>
    <w:rsid w:val="00DF5481"/>
    <w:rsid w:val="00E951C4"/>
    <w:rsid w:val="00F00C21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53CB0"/>
  <w15:chartTrackingRefBased/>
  <w15:docId w15:val="{923C41B6-CA5A-41F1-846E-B251E56A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51C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@ocsc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2118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mailto:mn@ocsc.gr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Δημήτριος Τσιτσής</cp:lastModifiedBy>
  <cp:revision>2</cp:revision>
  <cp:lastPrinted>2007-01-11T08:00:00Z</cp:lastPrinted>
  <dcterms:created xsi:type="dcterms:W3CDTF">2021-11-30T12:46:00Z</dcterms:created>
  <dcterms:modified xsi:type="dcterms:W3CDTF">2021-11-30T12:46:00Z</dcterms:modified>
</cp:coreProperties>
</file>