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FED" w:rsidRPr="00340659" w:rsidRDefault="00DF0FED" w:rsidP="00DF0FED">
      <w:pPr>
        <w:jc w:val="both"/>
        <w:rPr>
          <w:b/>
          <w:u w:val="single"/>
        </w:rPr>
      </w:pPr>
      <w:bookmarkStart w:id="0" w:name="_GoBack"/>
      <w:bookmarkEnd w:id="0"/>
      <w:r>
        <w:t>Η</w:t>
      </w:r>
      <w:r w:rsidR="003104C6">
        <w:t xml:space="preserve"> </w:t>
      </w:r>
      <w:r w:rsidR="006169C7">
        <w:rPr>
          <w:b/>
        </w:rPr>
        <w:t>“FILOS-</w:t>
      </w:r>
      <w:proofErr w:type="spellStart"/>
      <w:r w:rsidR="006169C7">
        <w:rPr>
          <w:b/>
          <w:i/>
        </w:rPr>
        <w:t>Xenia</w:t>
      </w:r>
      <w:proofErr w:type="spellEnd"/>
      <w:r w:rsidR="006169C7">
        <w:rPr>
          <w:b/>
          <w:i/>
        </w:rPr>
        <w:t xml:space="preserve">” </w:t>
      </w:r>
      <w:proofErr w:type="spellStart"/>
      <w:r w:rsidR="006169C7">
        <w:rPr>
          <w:b/>
        </w:rPr>
        <w:t>Hospitality</w:t>
      </w:r>
      <w:proofErr w:type="spellEnd"/>
      <w:r w:rsidR="006169C7">
        <w:rPr>
          <w:b/>
        </w:rPr>
        <w:t xml:space="preserve"> Services </w:t>
      </w:r>
      <w:r>
        <w:t>αναζητά</w:t>
      </w:r>
      <w:r w:rsidRPr="00340659">
        <w:t xml:space="preserve"> </w:t>
      </w:r>
      <w:r>
        <w:t>για</w:t>
      </w:r>
      <w:r w:rsidR="003104C6">
        <w:t xml:space="preserve"> </w:t>
      </w:r>
      <w:r w:rsidR="003104C6" w:rsidRPr="003104C6">
        <w:t>4</w:t>
      </w:r>
      <w:r w:rsidRPr="00340659">
        <w:t xml:space="preserve">* </w:t>
      </w:r>
      <w:r>
        <w:t>ξενοδοχειακό</w:t>
      </w:r>
      <w:r w:rsidRPr="00340659">
        <w:t xml:space="preserve"> </w:t>
      </w:r>
      <w:r>
        <w:t>συγκρότημα</w:t>
      </w:r>
      <w:r w:rsidR="003104C6" w:rsidRPr="003104C6">
        <w:t xml:space="preserve"> </w:t>
      </w:r>
      <w:r>
        <w:t>στ</w:t>
      </w:r>
      <w:r w:rsidR="00C573CF">
        <w:t>ον Πλατανί</w:t>
      </w:r>
      <w:r w:rsidR="003104C6">
        <w:t>τη, Μαρώνεια</w:t>
      </w:r>
      <w:r w:rsidR="004B5F7C">
        <w:t>ς, στην Κομοτηνή, να καλύψει την ακόλουθη</w:t>
      </w:r>
      <w:r w:rsidR="003104C6">
        <w:t xml:space="preserve"> θέσ</w:t>
      </w:r>
      <w:r w:rsidR="004B5F7C">
        <w:t>η</w:t>
      </w:r>
      <w:r w:rsidRPr="00340659">
        <w:t>:</w:t>
      </w:r>
    </w:p>
    <w:p w:rsidR="00ED4F6E" w:rsidRPr="007931B3" w:rsidRDefault="002048D0" w:rsidP="00E633B9">
      <w:pPr>
        <w:jc w:val="center"/>
        <w:rPr>
          <w:b/>
          <w:u w:val="single"/>
        </w:rPr>
      </w:pPr>
      <w:r>
        <w:rPr>
          <w:b/>
          <w:u w:val="single"/>
          <w:lang w:val="en-US"/>
        </w:rPr>
        <w:t>RECEPTIONIST</w:t>
      </w:r>
    </w:p>
    <w:p w:rsidR="00ED4F6E" w:rsidRPr="00DF0FED" w:rsidRDefault="00DF0FED" w:rsidP="00E633B9">
      <w:pPr>
        <w:jc w:val="center"/>
      </w:pPr>
      <w:r w:rsidRPr="00DF0FED">
        <w:t>(Κωδικ</w:t>
      </w:r>
      <w:r>
        <w:t>ός</w:t>
      </w:r>
      <w:r w:rsidR="001B3FED" w:rsidRPr="00DF0FED">
        <w:t>:</w:t>
      </w:r>
      <w:r w:rsidR="002048D0" w:rsidRPr="00DF0FED">
        <w:t xml:space="preserve"> </w:t>
      </w:r>
      <w:r w:rsidR="002048D0">
        <w:rPr>
          <w:lang w:val="en-US"/>
        </w:rPr>
        <w:t>RECEP</w:t>
      </w:r>
      <w:r w:rsidR="00602042">
        <w:rPr>
          <w:lang w:val="en-GB"/>
        </w:rPr>
        <w:t>T</w:t>
      </w:r>
      <w:r w:rsidR="00ED4F6E" w:rsidRPr="00DF0FED">
        <w:t>)</w:t>
      </w:r>
    </w:p>
    <w:p w:rsidR="00DF0FED" w:rsidRPr="00425DFC" w:rsidRDefault="00DF0FED" w:rsidP="00DF0FED">
      <w:pPr>
        <w:jc w:val="both"/>
        <w:rPr>
          <w:b/>
          <w:u w:val="single"/>
        </w:rPr>
      </w:pPr>
      <w:r w:rsidRPr="00425DFC">
        <w:rPr>
          <w:b/>
          <w:u w:val="single"/>
        </w:rPr>
        <w:t xml:space="preserve">Ο </w:t>
      </w:r>
      <w:r>
        <w:rPr>
          <w:b/>
          <w:u w:val="single"/>
        </w:rPr>
        <w:t>ΡΟΛΟΣ</w:t>
      </w:r>
    </w:p>
    <w:p w:rsidR="00DF0FED" w:rsidRPr="00DF0FED" w:rsidRDefault="00DF0FED" w:rsidP="00DF0FED">
      <w:pPr>
        <w:jc w:val="both"/>
      </w:pPr>
      <w:r w:rsidRPr="00DF0FED">
        <w:t xml:space="preserve">Ο υπάλληλος στη θέση αυτή είναι υπεύθυνος για την υποδοχή και εξυπηρέτηση των πελατών με φιλικό τρόπο, σύμφωνα με τις προκαθορισμένες διαδικασίες και </w:t>
      </w:r>
      <w:r w:rsidR="003104C6">
        <w:t xml:space="preserve">πρότυπα του ξενοδοχείου ώστε να </w:t>
      </w:r>
      <w:r w:rsidRPr="00DF0FED">
        <w:t>παρουσιάζει τον επαγγελματισμό και τη θετική εικόνα του ξενοδοχείου</w:t>
      </w:r>
      <w:r w:rsidR="003104C6">
        <w:t>,</w:t>
      </w:r>
      <w:r w:rsidRPr="00DF0FED">
        <w:t xml:space="preserve"> καθώς διαδραματίζει κρίσιμο ρόλο στην πρώτη και τελευταία εντύπωση που θα αποτυπώσ</w:t>
      </w:r>
      <w:r w:rsidR="003104C6">
        <w:t>ουν οι πελάτες</w:t>
      </w:r>
      <w:r w:rsidRPr="00DF0FED">
        <w:t>.</w:t>
      </w:r>
    </w:p>
    <w:p w:rsidR="00DF0FED" w:rsidRPr="00425DFC" w:rsidRDefault="00DF0FED" w:rsidP="00DF0FED">
      <w:pPr>
        <w:jc w:val="both"/>
      </w:pPr>
      <w:r>
        <w:t>Τα καθήκοντα του ρόλου περιλαμβάνουν:</w:t>
      </w:r>
    </w:p>
    <w:p w:rsidR="00DF0FED" w:rsidRDefault="00DF0FED" w:rsidP="00DF0FED">
      <w:pPr>
        <w:pStyle w:val="a5"/>
        <w:numPr>
          <w:ilvl w:val="0"/>
          <w:numId w:val="2"/>
        </w:numPr>
        <w:jc w:val="both"/>
      </w:pPr>
      <w:r>
        <w:t xml:space="preserve">Εκτελεί τις διαδικασίες </w:t>
      </w:r>
      <w:proofErr w:type="spellStart"/>
      <w:r>
        <w:t>check</w:t>
      </w:r>
      <w:proofErr w:type="spellEnd"/>
      <w:r>
        <w:t xml:space="preserve">-in για τους </w:t>
      </w:r>
      <w:proofErr w:type="spellStart"/>
      <w:r>
        <w:t>αφιχθέντες</w:t>
      </w:r>
      <w:proofErr w:type="spellEnd"/>
      <w:r>
        <w:t xml:space="preserve"> πελάτες και </w:t>
      </w:r>
      <w:proofErr w:type="spellStart"/>
      <w:r>
        <w:t>check-out</w:t>
      </w:r>
      <w:proofErr w:type="spellEnd"/>
      <w:r>
        <w:t xml:space="preserve"> γι’ αυτούς που αναχωρούν με φιλικό και περιποιητικό τρόπο σύμφωνα με τις διαδικασίες και τα πρότυπα του ξενοδοχείου.</w:t>
      </w:r>
    </w:p>
    <w:p w:rsidR="00DF0FED" w:rsidRDefault="00DF0FED" w:rsidP="00DF0FED">
      <w:pPr>
        <w:pStyle w:val="a5"/>
        <w:numPr>
          <w:ilvl w:val="0"/>
          <w:numId w:val="2"/>
        </w:numPr>
        <w:jc w:val="both"/>
      </w:pPr>
      <w:r>
        <w:t xml:space="preserve">Κατά το </w:t>
      </w:r>
      <w:proofErr w:type="spellStart"/>
      <w:r>
        <w:t>check</w:t>
      </w:r>
      <w:proofErr w:type="spellEnd"/>
      <w:r>
        <w:t>-in εγγράφει τους πελάτες και παραχωρεί το δωμάτιο. Διευθετεί τα ειδικά αιτήματα όταν αυτό είναι δυνατό. Όταν χρειάζεται, βοηθά τους πελάτες να συμπληρώσουν την κάρτα εγγραφής τους. Χρησιμοποιεί τεχνικές προτεινόμενων πωλήσεων και προωθεί τις υπηρεσίες του ξενοδοχείου. Επιβεβαιώνει τον τρόπο πληρωμής που επιθυμούν οι πελάτες και ακολουθεί τις καθορισμένες διαδικασίες ελέγχου χρέωσης ή προωθεί την πληρωμή με μετρητά στ</w:t>
      </w:r>
      <w:r w:rsidR="003104C6">
        <w:t>ους ταμίες. Σ</w:t>
      </w:r>
      <w:r>
        <w:t>υνοδεύει</w:t>
      </w:r>
      <w:r w:rsidR="003104C6">
        <w:t>, ενδεχομένως,</w:t>
      </w:r>
      <w:r>
        <w:t xml:space="preserve"> τον πελάτη στο δωμάτιό του.</w:t>
      </w:r>
    </w:p>
    <w:p w:rsidR="00DF0FED" w:rsidRDefault="00DF0FED" w:rsidP="00DF0FED">
      <w:pPr>
        <w:pStyle w:val="a5"/>
        <w:numPr>
          <w:ilvl w:val="0"/>
          <w:numId w:val="2"/>
        </w:numPr>
        <w:jc w:val="both"/>
      </w:pPr>
      <w:r>
        <w:t xml:space="preserve">Κατά το </w:t>
      </w:r>
      <w:proofErr w:type="spellStart"/>
      <w:r>
        <w:t>check-out</w:t>
      </w:r>
      <w:proofErr w:type="spellEnd"/>
      <w:r>
        <w:t xml:space="preserve"> εκτελεί την αντίστοιχη διαδικασία. Λαμβάνει την πληρωμή του πελάτη. Ρυθμίζει το λογαριασμό του πελάτη και του/ της δίνει αντίγραφο του τιμολογίου.</w:t>
      </w:r>
    </w:p>
    <w:p w:rsidR="00DF0FED" w:rsidRDefault="00DF0FED" w:rsidP="00DF0FED">
      <w:pPr>
        <w:pStyle w:val="a5"/>
        <w:numPr>
          <w:ilvl w:val="0"/>
          <w:numId w:val="2"/>
        </w:numPr>
        <w:jc w:val="both"/>
      </w:pPr>
      <w:r>
        <w:t xml:space="preserve">Χειρίζεται όλες τις ταμειακές συναλλαγές όπως της αποστολή χρεώσεων στους πελάτες, λήψη πληρωμών δωματίων και ανταλλαγή συναλλάγματος σύμφωνα με τις διαδικασίες. Στο τέλος της βάρδιας </w:t>
      </w:r>
      <w:proofErr w:type="spellStart"/>
      <w:r>
        <w:t>ισολογίζει</w:t>
      </w:r>
      <w:proofErr w:type="spellEnd"/>
      <w:r>
        <w:t xml:space="preserve"> τα μετρητά του ταμείου.</w:t>
      </w:r>
    </w:p>
    <w:p w:rsidR="00DF0FED" w:rsidRDefault="00DF0FED" w:rsidP="00DF0FED">
      <w:pPr>
        <w:pStyle w:val="a5"/>
        <w:numPr>
          <w:ilvl w:val="0"/>
          <w:numId w:val="2"/>
        </w:numPr>
        <w:jc w:val="both"/>
      </w:pPr>
      <w:r>
        <w:t>Απαντά σε όλα τα αιτήματα των πε</w:t>
      </w:r>
      <w:r w:rsidR="003104C6">
        <w:t>λατών με φιλικό και εξυπηρετικό</w:t>
      </w:r>
      <w:r>
        <w:t xml:space="preserve"> τρόπο, είτε τηλεφωνικά είτε κατ’ ιδίαν, παρέχει/ λαμβάνει πληροφορίες και κάνει τις κατάλληλες ενέργειες ή αναφέρ</w:t>
      </w:r>
      <w:r w:rsidR="003104C6">
        <w:t>εται στους κατάλληλους συναδέλφους του</w:t>
      </w:r>
      <w:r w:rsidR="004B5F7C">
        <w:t xml:space="preserve"> για να επιληφθούν του θέματος</w:t>
      </w:r>
      <w:r>
        <w:t xml:space="preserve">. Αυτό μπορεί να συμπεριλαμβάνει την παροχή </w:t>
      </w:r>
      <w:proofErr w:type="spellStart"/>
      <w:r>
        <w:t>safe</w:t>
      </w:r>
      <w:proofErr w:type="spellEnd"/>
      <w:r>
        <w:t xml:space="preserve"> </w:t>
      </w:r>
      <w:proofErr w:type="spellStart"/>
      <w:r>
        <w:t>box</w:t>
      </w:r>
      <w:proofErr w:type="spellEnd"/>
      <w:r>
        <w:t>, χειρισμό μηνυμάτων, παραπόνων και άλλα.</w:t>
      </w:r>
    </w:p>
    <w:p w:rsidR="00DF0FED" w:rsidRDefault="00DF0FED" w:rsidP="00DF0FED">
      <w:pPr>
        <w:pStyle w:val="a5"/>
        <w:numPr>
          <w:ilvl w:val="0"/>
          <w:numId w:val="2"/>
        </w:numPr>
        <w:jc w:val="both"/>
      </w:pPr>
      <w:r>
        <w:t>Συντονίζει την κατάσταση των δωματίων σε συνεργασία με το τμήμα καθαριότητας ενημερώνοντάς για την αναχώρηση πελατών, καθυστερημένη αναχώρηση, πρόωρη άφιξη και ιδιαίτερα αιτήματα</w:t>
      </w:r>
    </w:p>
    <w:p w:rsidR="00DF0FED" w:rsidRDefault="00DF0FED" w:rsidP="00DF0FED">
      <w:pPr>
        <w:pStyle w:val="a5"/>
        <w:numPr>
          <w:ilvl w:val="0"/>
          <w:numId w:val="2"/>
        </w:numPr>
        <w:jc w:val="both"/>
      </w:pPr>
      <w:r>
        <w:t>Παραμένει ενήμερος για τις παροχές και υπηρεσίες του ξενοδοχείου καθώς και για τις ημερήσιες δραστηριότητες στο ξεν</w:t>
      </w:r>
      <w:r w:rsidR="004B5F7C">
        <w:t>οδοχείο</w:t>
      </w:r>
      <w:r>
        <w:t>.</w:t>
      </w:r>
    </w:p>
    <w:p w:rsidR="00DF0FED" w:rsidRDefault="00DF0FED" w:rsidP="00DF0FED">
      <w:pPr>
        <w:pStyle w:val="a5"/>
        <w:numPr>
          <w:ilvl w:val="0"/>
          <w:numId w:val="2"/>
        </w:numPr>
        <w:jc w:val="both"/>
      </w:pPr>
      <w:r>
        <w:t>Κατέχει γνώσεις διαδικασίας κράτησης δωματίων και  προχωρεί σε κράτηση ή ακύρωση αυτών όποτε χρειάζεται.</w:t>
      </w:r>
    </w:p>
    <w:p w:rsidR="00DF0FED" w:rsidRDefault="00DF0FED" w:rsidP="00DF0FED">
      <w:pPr>
        <w:pStyle w:val="a5"/>
        <w:numPr>
          <w:ilvl w:val="0"/>
          <w:numId w:val="2"/>
        </w:numPr>
        <w:jc w:val="both"/>
      </w:pPr>
      <w:r>
        <w:t>Διατηρεί την τάξη και καθαριότητα του χώρου εργασίας του.</w:t>
      </w:r>
    </w:p>
    <w:p w:rsidR="00DF0FED" w:rsidRDefault="00DF0FED" w:rsidP="00DF0FED">
      <w:pPr>
        <w:pStyle w:val="a5"/>
        <w:numPr>
          <w:ilvl w:val="0"/>
          <w:numId w:val="2"/>
        </w:numPr>
        <w:jc w:val="both"/>
      </w:pPr>
      <w:r>
        <w:t>Απαντά σε όλες τις εισερχόμενες κλήσεις, μεταφέρει γραμμές στον κατάλληλο εσωτερικό αριθμό τηλεφώνου με αποτελε</w:t>
      </w:r>
      <w:r w:rsidR="004B5F7C">
        <w:t>σματικό, φιλικό και ευγενικό</w:t>
      </w:r>
      <w:r>
        <w:t xml:space="preserve"> τρόπο σύμφωνα με τα πρότυπα του ξενοδοχείου.</w:t>
      </w:r>
    </w:p>
    <w:p w:rsidR="00DF0FED" w:rsidRDefault="00DF0FED" w:rsidP="00DF0FED">
      <w:pPr>
        <w:pStyle w:val="a5"/>
        <w:numPr>
          <w:ilvl w:val="0"/>
          <w:numId w:val="2"/>
        </w:numPr>
        <w:jc w:val="both"/>
      </w:pPr>
      <w:r>
        <w:t xml:space="preserve">Κρατάει ακριβή μηνύματα για τους πελάτες και τα παραδίδει σε σύντομο χρονικό διάστημα.  </w:t>
      </w:r>
    </w:p>
    <w:p w:rsidR="00DF0FED" w:rsidRDefault="00DF0FED" w:rsidP="00DF0FED">
      <w:pPr>
        <w:pStyle w:val="a5"/>
        <w:numPr>
          <w:ilvl w:val="0"/>
          <w:numId w:val="2"/>
        </w:numPr>
        <w:jc w:val="both"/>
      </w:pPr>
      <w:r>
        <w:lastRenderedPageBreak/>
        <w:t>Χειρίζεται τηλεφωνήματα αφύπνισης και τα σημειώνει.</w:t>
      </w:r>
    </w:p>
    <w:p w:rsidR="00DF0FED" w:rsidRDefault="00DF0FED" w:rsidP="00DF0FED">
      <w:pPr>
        <w:pStyle w:val="a5"/>
        <w:numPr>
          <w:ilvl w:val="0"/>
          <w:numId w:val="2"/>
        </w:numPr>
        <w:jc w:val="both"/>
      </w:pPr>
      <w:r>
        <w:t>Απαντά σε όλες τις ερωτήσεις και τα αιτήματα των πελατών με φιλικό και περιποιητικό τρόπο, ενεργεί αντίστοιχα ή αν χρειαστεί αναφέρεται στους αρμόδιους για να τα χειριστούν. Αυτό μπορεί να συμπεριλαμβάνει την παροχή πληροφοριών ή την εξυπηρέτηση για κάποιο τηλεφώνημα ή το χειρισμό παραπόνων, και άλλα.</w:t>
      </w:r>
    </w:p>
    <w:p w:rsidR="00DF0FED" w:rsidRDefault="00DF0FED" w:rsidP="00DF0FED">
      <w:pPr>
        <w:pStyle w:val="a5"/>
        <w:numPr>
          <w:ilvl w:val="0"/>
          <w:numId w:val="2"/>
        </w:numPr>
        <w:jc w:val="both"/>
      </w:pPr>
      <w:r>
        <w:t>Σε περίπτωση ανάγκης, χειρίζεται όλη την επικοινωνία του ξενοδοχείου με σκοπό την εξυπηρέτηση ως επικοινωνιακού κέντρου.</w:t>
      </w:r>
    </w:p>
    <w:p w:rsidR="00DF0FED" w:rsidRDefault="00DF0FED" w:rsidP="00DF0FED">
      <w:pPr>
        <w:pStyle w:val="a5"/>
        <w:numPr>
          <w:ilvl w:val="0"/>
          <w:numId w:val="2"/>
        </w:numPr>
        <w:jc w:val="both"/>
      </w:pPr>
      <w:r>
        <w:t>Παραμένει ενήμερος ως προς τον τηλεφωνικό κατάλογο, νέους υπαλλήλους ή αποχωρήσεις αυτών, διαδικασίες εκτάκτου ανάγκης και τις γενικές παροχές των υπηρεσιών του ξενοδοχείου.</w:t>
      </w:r>
    </w:p>
    <w:p w:rsidR="00DF0FED" w:rsidRDefault="00DF0FED" w:rsidP="00DF0FED">
      <w:pPr>
        <w:pStyle w:val="a5"/>
        <w:numPr>
          <w:ilvl w:val="0"/>
          <w:numId w:val="2"/>
        </w:numPr>
        <w:jc w:val="both"/>
      </w:pPr>
      <w:r>
        <w:t>Ελέγχει την επάρκεια της γραφικής ύλης και των εντύπων της υποδοχής και προβαίνει στις ανάλογες παραγγελίες.</w:t>
      </w:r>
    </w:p>
    <w:p w:rsidR="00602042" w:rsidRPr="002C19E6" w:rsidRDefault="00602042" w:rsidP="00602042">
      <w:pPr>
        <w:pStyle w:val="a5"/>
        <w:numPr>
          <w:ilvl w:val="0"/>
          <w:numId w:val="2"/>
        </w:numPr>
        <w:jc w:val="both"/>
      </w:pPr>
      <w:r>
        <w:t>Έχει ευρεία αντίληψη του ξενοδοχειακού συγκροτήματος και της λειτουργίας των άλλων τμημάτων και επιδιώκει την καλή και εύρυθμη συνεργασία με τους υπόλοιπους συναδέλφους.</w:t>
      </w:r>
    </w:p>
    <w:p w:rsidR="00DF0FED" w:rsidRDefault="00602042" w:rsidP="00DF0FED">
      <w:pPr>
        <w:pStyle w:val="a5"/>
        <w:numPr>
          <w:ilvl w:val="0"/>
          <w:numId w:val="2"/>
        </w:numPr>
        <w:jc w:val="both"/>
      </w:pPr>
      <w:r w:rsidRPr="002C19E6">
        <w:t>Ανταποκρίνεται σε κάθε άλλο περιστασιακό αίτημα (συναφές με τ</w:t>
      </w:r>
      <w:r>
        <w:t>ο αντι</w:t>
      </w:r>
      <w:r w:rsidR="004B5F7C">
        <w:t>κείμενο της ξενοδοχειακής δραστηριότητας</w:t>
      </w:r>
      <w:r>
        <w:t>) που προκύπτει και ανατίθεται από τον</w:t>
      </w:r>
      <w:r w:rsidRPr="002C19E6">
        <w:t xml:space="preserve"> </w:t>
      </w:r>
      <w:r>
        <w:t>προϊστάμενο του τμήματος.</w:t>
      </w:r>
    </w:p>
    <w:p w:rsidR="00602042" w:rsidRDefault="00602042" w:rsidP="00602042">
      <w:pPr>
        <w:jc w:val="both"/>
      </w:pPr>
    </w:p>
    <w:p w:rsidR="00DF0FED" w:rsidRPr="00DE1B8C" w:rsidRDefault="00DF0FED" w:rsidP="00DF0FED">
      <w:pPr>
        <w:jc w:val="both"/>
        <w:rPr>
          <w:b/>
          <w:u w:val="single"/>
        </w:rPr>
      </w:pPr>
      <w:r>
        <w:rPr>
          <w:b/>
          <w:u w:val="single"/>
        </w:rPr>
        <w:t>ΠΡΟΦΙΛ ΥΠΟΨΗΦΙΟΥ</w:t>
      </w:r>
    </w:p>
    <w:p w:rsidR="00DF0FED" w:rsidRDefault="00602042" w:rsidP="00DF0FED">
      <w:pPr>
        <w:numPr>
          <w:ilvl w:val="0"/>
          <w:numId w:val="1"/>
        </w:numPr>
        <w:spacing w:after="0"/>
        <w:jc w:val="both"/>
      </w:pPr>
      <w:r>
        <w:t>Άριστη</w:t>
      </w:r>
      <w:r w:rsidR="00DF0FED">
        <w:t xml:space="preserve"> γνώση της Ελληνικής και της Αγγλικής γλώσσας</w:t>
      </w:r>
      <w:r>
        <w:t>, ιδιαίτερα επιθυμητή η γνώση άλλης ευρωπαϊκής γλώσσας (Γερμανικά, Γαλλικά, Ρώσικα, Ιταλικά, κλπ.)</w:t>
      </w:r>
    </w:p>
    <w:p w:rsidR="00602042" w:rsidRDefault="00602042" w:rsidP="00DF0FED">
      <w:pPr>
        <w:numPr>
          <w:ilvl w:val="0"/>
          <w:numId w:val="1"/>
        </w:numPr>
        <w:spacing w:after="0"/>
        <w:jc w:val="both"/>
      </w:pPr>
      <w:r w:rsidRPr="00602042">
        <w:t>Απολυτήριο λυκείου ή αντίστοιχης σχολής, με προτίμηση τη</w:t>
      </w:r>
      <w:r w:rsidR="00307B5D">
        <w:t>ν</w:t>
      </w:r>
      <w:r w:rsidRPr="00602042">
        <w:t xml:space="preserve"> κατεύθυνση σε τουριστικές, ξενοδοχειακές επιχειρήσεις </w:t>
      </w:r>
    </w:p>
    <w:p w:rsidR="00DF0FED" w:rsidRDefault="00DF0FED" w:rsidP="00DF0FED">
      <w:pPr>
        <w:numPr>
          <w:ilvl w:val="0"/>
          <w:numId w:val="1"/>
        </w:numPr>
        <w:spacing w:after="0"/>
        <w:jc w:val="both"/>
      </w:pPr>
      <w:r>
        <w:t>2</w:t>
      </w:r>
      <w:r w:rsidR="00602042">
        <w:t>-3</w:t>
      </w:r>
      <w:r>
        <w:t>ετής τουλάχιστον επαγγελματική εμπειρία  σε α</w:t>
      </w:r>
      <w:r w:rsidR="004B5F7C">
        <w:t>νάλογη θέση, κατά προτίμηση σε</w:t>
      </w:r>
      <w:r w:rsidR="00602042">
        <w:t xml:space="preserve"> ξενοδοχειακές μονάδες </w:t>
      </w:r>
      <w:r w:rsidR="004B5F7C">
        <w:t>4</w:t>
      </w:r>
      <w:r>
        <w:t>* αστέρων</w:t>
      </w:r>
    </w:p>
    <w:p w:rsidR="00602042" w:rsidRDefault="00602042" w:rsidP="00DF0FED">
      <w:pPr>
        <w:numPr>
          <w:ilvl w:val="0"/>
          <w:numId w:val="1"/>
        </w:numPr>
        <w:spacing w:after="0"/>
        <w:jc w:val="both"/>
      </w:pPr>
      <w:r>
        <w:t xml:space="preserve">Πολύ </w:t>
      </w:r>
      <w:r w:rsidR="004B5F7C">
        <w:t>καλή γνώση Η/Υ και ξενοδοχειακών προγραμμά</w:t>
      </w:r>
      <w:r>
        <w:t>τ</w:t>
      </w:r>
      <w:r w:rsidR="004B5F7C">
        <w:t>ων</w:t>
      </w:r>
      <w:r>
        <w:t xml:space="preserve"> </w:t>
      </w:r>
      <w:r>
        <w:rPr>
          <w:lang w:val="en-GB"/>
        </w:rPr>
        <w:t>PMS</w:t>
      </w:r>
      <w:r w:rsidR="004B5F7C">
        <w:t>/</w:t>
      </w:r>
      <w:r w:rsidR="004B5F7C">
        <w:rPr>
          <w:lang w:val="ro-RO"/>
        </w:rPr>
        <w:t>RMS</w:t>
      </w:r>
      <w:r w:rsidR="004B5F7C">
        <w:t>.</w:t>
      </w:r>
    </w:p>
    <w:p w:rsidR="00602042" w:rsidRDefault="00602042" w:rsidP="00B33E16">
      <w:pPr>
        <w:numPr>
          <w:ilvl w:val="0"/>
          <w:numId w:val="1"/>
        </w:numPr>
        <w:spacing w:after="0"/>
        <w:jc w:val="both"/>
      </w:pPr>
      <w:r>
        <w:t>Άριστη επαφή με πελάτες, συνεργάτες και υπαλλήλους</w:t>
      </w:r>
      <w:r w:rsidR="00B33E16">
        <w:t>, ευέλικτος και συνεργάσιμος χαρακτήρας</w:t>
      </w:r>
    </w:p>
    <w:p w:rsidR="00602042" w:rsidRDefault="00602042" w:rsidP="00602042">
      <w:pPr>
        <w:numPr>
          <w:ilvl w:val="0"/>
          <w:numId w:val="1"/>
        </w:numPr>
        <w:spacing w:after="0"/>
        <w:jc w:val="both"/>
      </w:pPr>
      <w:r>
        <w:t>Ευγένεια, Αφοσίωση, Ακρίβεια</w:t>
      </w:r>
    </w:p>
    <w:p w:rsidR="00B33E16" w:rsidRDefault="00B33E16" w:rsidP="00B33E16">
      <w:pPr>
        <w:numPr>
          <w:ilvl w:val="0"/>
          <w:numId w:val="1"/>
        </w:numPr>
        <w:spacing w:after="0"/>
        <w:jc w:val="both"/>
      </w:pPr>
      <w:r>
        <w:t>Ομαδικότητα, εργατικότητα, προσοχή στη  λεπτομέρεια, υπευθυνότητα, ικανότητα αποτελεσματικής οργάνωσης εργασιών και διαχείρισης χρόνου</w:t>
      </w:r>
    </w:p>
    <w:p w:rsidR="00602042" w:rsidRDefault="00602042" w:rsidP="0086734F">
      <w:pPr>
        <w:numPr>
          <w:ilvl w:val="0"/>
          <w:numId w:val="1"/>
        </w:numPr>
        <w:spacing w:after="0"/>
        <w:jc w:val="both"/>
      </w:pPr>
      <w:r>
        <w:t>Κομψή εμφάνιση</w:t>
      </w:r>
      <w:r w:rsidR="00B33E16">
        <w:t>,</w:t>
      </w:r>
      <w:r w:rsidR="00B33E16" w:rsidRPr="00B33E16">
        <w:t xml:space="preserve"> </w:t>
      </w:r>
      <w:r w:rsidR="00B33E16">
        <w:t>πολύ καλή υγεία και φυσική κατάσταση</w:t>
      </w:r>
    </w:p>
    <w:p w:rsidR="00602042" w:rsidRDefault="00602042" w:rsidP="00602042">
      <w:pPr>
        <w:numPr>
          <w:ilvl w:val="0"/>
          <w:numId w:val="1"/>
        </w:numPr>
        <w:spacing w:after="0"/>
        <w:jc w:val="both"/>
      </w:pPr>
      <w:r>
        <w:t>Ικανότητα υπερωριακής εργασίας</w:t>
      </w:r>
    </w:p>
    <w:p w:rsidR="00DF0FED" w:rsidRPr="0051124C" w:rsidRDefault="00DF0FED" w:rsidP="00DF0FED">
      <w:pPr>
        <w:spacing w:after="0"/>
        <w:jc w:val="both"/>
      </w:pPr>
    </w:p>
    <w:p w:rsidR="00DF0FED" w:rsidRDefault="00DF0FED" w:rsidP="00DF0FED">
      <w:pPr>
        <w:jc w:val="both"/>
        <w:rPr>
          <w:b/>
          <w:u w:val="single"/>
          <w:lang w:val="en-US"/>
        </w:rPr>
      </w:pPr>
      <w:r>
        <w:rPr>
          <w:b/>
          <w:u w:val="single"/>
          <w:lang w:val="en-US"/>
        </w:rPr>
        <w:t>Η ΕΤΑΙΡΙΑ ΠΡΟΣΦΕΡΕΙ</w:t>
      </w:r>
    </w:p>
    <w:p w:rsidR="00DF0FED" w:rsidRPr="0051124C" w:rsidRDefault="00DF0FED" w:rsidP="00DF0FED">
      <w:pPr>
        <w:numPr>
          <w:ilvl w:val="0"/>
          <w:numId w:val="1"/>
        </w:numPr>
        <w:spacing w:after="0"/>
        <w:ind w:left="714" w:hanging="357"/>
        <w:jc w:val="both"/>
        <w:rPr>
          <w:lang w:val="en-GB"/>
        </w:rPr>
      </w:pPr>
      <w:r>
        <w:t>Ικανοποιητικό πακέτο αποδοχών</w:t>
      </w:r>
      <w:r w:rsidR="004B5F7C">
        <w:t xml:space="preserve"> αναλόγως προσόντων</w:t>
      </w:r>
    </w:p>
    <w:p w:rsidR="00DF0FED" w:rsidRPr="0051124C" w:rsidRDefault="004B5F7C" w:rsidP="00DF0FED">
      <w:pPr>
        <w:numPr>
          <w:ilvl w:val="0"/>
          <w:numId w:val="1"/>
        </w:numPr>
        <w:spacing w:after="0"/>
        <w:ind w:left="714" w:hanging="357"/>
        <w:jc w:val="both"/>
      </w:pPr>
      <w:r>
        <w:t>Εποχιακή</w:t>
      </w:r>
      <w:r w:rsidR="00DF0FED">
        <w:t xml:space="preserve"> απασχόληση</w:t>
      </w:r>
      <w:r w:rsidR="00DF0FED" w:rsidRPr="00B52D91">
        <w:t>,</w:t>
      </w:r>
      <w:r>
        <w:t xml:space="preserve"> με έναρξη απασχόλησης την</w:t>
      </w:r>
      <w:r w:rsidR="00DF0FED">
        <w:t xml:space="preserve"> Άνοιξη</w:t>
      </w:r>
      <w:r>
        <w:t xml:space="preserve"> 2017</w:t>
      </w:r>
    </w:p>
    <w:p w:rsidR="00DF0FED" w:rsidRPr="0051124C" w:rsidRDefault="00DF0FED" w:rsidP="00DF0FED">
      <w:pPr>
        <w:numPr>
          <w:ilvl w:val="0"/>
          <w:numId w:val="1"/>
        </w:numPr>
        <w:spacing w:after="0"/>
        <w:ind w:left="714" w:hanging="357"/>
        <w:jc w:val="both"/>
      </w:pPr>
      <w:r>
        <w:t>Εκπαίδευση σε υψηλά στάνταρ παροχής υπηρεσιών και προοπτικές εξέλιξης</w:t>
      </w:r>
    </w:p>
    <w:p w:rsidR="00DF0FED" w:rsidRPr="0051124C" w:rsidRDefault="00DF0FED" w:rsidP="00DF0FED">
      <w:pPr>
        <w:numPr>
          <w:ilvl w:val="0"/>
          <w:numId w:val="1"/>
        </w:numPr>
        <w:spacing w:after="0"/>
        <w:ind w:left="714" w:hanging="357"/>
        <w:jc w:val="both"/>
      </w:pPr>
      <w:r>
        <w:t>Εργασία σε ένα ευχάριστο, δυναμικό και αναπτυσσόμενο επαγγελματικό περιβάλλον</w:t>
      </w:r>
    </w:p>
    <w:p w:rsidR="00DF0FED" w:rsidRPr="0051124C" w:rsidRDefault="00DF0FED" w:rsidP="00DF0FED">
      <w:pPr>
        <w:numPr>
          <w:ilvl w:val="0"/>
          <w:numId w:val="1"/>
        </w:numPr>
        <w:spacing w:after="0"/>
        <w:ind w:left="714" w:hanging="357"/>
        <w:jc w:val="both"/>
      </w:pPr>
      <w:r>
        <w:t>Διατροφή και στέγαση</w:t>
      </w:r>
      <w:r w:rsidRPr="0051124C">
        <w:t xml:space="preserve"> (</w:t>
      </w:r>
      <w:r>
        <w:t>για</w:t>
      </w:r>
      <w:r w:rsidRPr="0051124C">
        <w:t xml:space="preserve"> </w:t>
      </w:r>
      <w:r>
        <w:t>όσους</w:t>
      </w:r>
      <w:r w:rsidRPr="0051124C">
        <w:t xml:space="preserve"> </w:t>
      </w:r>
      <w:r>
        <w:t>δεν</w:t>
      </w:r>
      <w:r w:rsidRPr="0051124C">
        <w:t xml:space="preserve"> </w:t>
      </w:r>
      <w:r>
        <w:t>είναι</w:t>
      </w:r>
      <w:r w:rsidRPr="0051124C">
        <w:t xml:space="preserve"> </w:t>
      </w:r>
      <w:r>
        <w:t>μόνιμοι</w:t>
      </w:r>
      <w:r w:rsidRPr="0051124C">
        <w:t xml:space="preserve"> </w:t>
      </w:r>
      <w:r w:rsidR="004B5F7C">
        <w:t xml:space="preserve">κάτοικοι </w:t>
      </w:r>
      <w:r w:rsidR="0067082E">
        <w:t xml:space="preserve">νομού </w:t>
      </w:r>
      <w:r w:rsidR="004B5F7C">
        <w:t>Κομοτηνής</w:t>
      </w:r>
      <w:r>
        <w:t>)</w:t>
      </w:r>
    </w:p>
    <w:p w:rsidR="00DF0FED" w:rsidRPr="0051124C" w:rsidRDefault="00DF0FED" w:rsidP="00DF0FED">
      <w:pPr>
        <w:spacing w:after="0"/>
        <w:ind w:left="714"/>
        <w:jc w:val="both"/>
      </w:pPr>
    </w:p>
    <w:p w:rsidR="00DF0FED" w:rsidRDefault="00DF0FED" w:rsidP="00DF0FED">
      <w:pPr>
        <w:jc w:val="both"/>
      </w:pPr>
      <w:r>
        <w:lastRenderedPageBreak/>
        <w:t xml:space="preserve">Οι ενδιαφερόμενοι παρακαλούνται να στείλουν </w:t>
      </w:r>
      <w:r w:rsidRPr="000C7B3C">
        <w:rPr>
          <w:b/>
        </w:rPr>
        <w:t>πλήρ</w:t>
      </w:r>
      <w:r w:rsidRPr="0051124C">
        <w:rPr>
          <w:b/>
        </w:rPr>
        <w:t>ες βιογραφικό σημείωμα με πρόσφατη φωτογραφία</w:t>
      </w:r>
      <w:r>
        <w:t xml:space="preserve"> στην ακόλουθη ηλε</w:t>
      </w:r>
      <w:r w:rsidR="004B5F7C">
        <w:t>κτρονική</w:t>
      </w:r>
      <w:r>
        <w:t xml:space="preserve"> διεύθυνση:</w:t>
      </w:r>
    </w:p>
    <w:p w:rsidR="00DF0FED" w:rsidRPr="0051124C" w:rsidRDefault="00DF0FED" w:rsidP="00DF0FED">
      <w:pPr>
        <w:spacing w:after="0"/>
        <w:jc w:val="both"/>
        <w:rPr>
          <w:b/>
          <w:highlight w:val="red"/>
        </w:rPr>
      </w:pPr>
      <w:proofErr w:type="spellStart"/>
      <w:r w:rsidRPr="00523B8E">
        <w:rPr>
          <w:b/>
          <w:highlight w:val="red"/>
          <w:lang w:val="en-US"/>
        </w:rPr>
        <w:t>xxxxxxxx</w:t>
      </w:r>
      <w:proofErr w:type="spellEnd"/>
      <w:r w:rsidRPr="0051124C">
        <w:rPr>
          <w:b/>
          <w:highlight w:val="red"/>
        </w:rPr>
        <w:t>@</w:t>
      </w:r>
      <w:proofErr w:type="spellStart"/>
      <w:r w:rsidRPr="00523B8E">
        <w:rPr>
          <w:b/>
          <w:highlight w:val="red"/>
          <w:lang w:val="en-US"/>
        </w:rPr>
        <w:t>xxxxxxxx</w:t>
      </w:r>
      <w:proofErr w:type="spellEnd"/>
    </w:p>
    <w:p w:rsidR="00DF0FED" w:rsidRPr="0051124C" w:rsidRDefault="00DF0FED" w:rsidP="00DF0FED">
      <w:pPr>
        <w:spacing w:after="0"/>
        <w:jc w:val="both"/>
        <w:rPr>
          <w:b/>
        </w:rPr>
      </w:pPr>
    </w:p>
    <w:p w:rsidR="00DF0FED" w:rsidRPr="0051124C" w:rsidRDefault="00DF0FED" w:rsidP="00DF0FED">
      <w:pPr>
        <w:jc w:val="both"/>
        <w:rPr>
          <w:rFonts w:ascii="Calibri" w:eastAsia="Calibri" w:hAnsi="Calibri" w:cs="Times New Roman"/>
          <w:i/>
        </w:rPr>
      </w:pPr>
      <w:r w:rsidRPr="00BB3355">
        <w:rPr>
          <w:rFonts w:ascii="Calibri" w:eastAsia="Calibri" w:hAnsi="Calibri" w:cs="Times New Roman"/>
          <w:b/>
          <w:i/>
        </w:rPr>
        <w:t>Βιογραφικά που δεν πληρούν τις παραπάνω προϋποθέσεις ή στέλνονται χωρίς φωτογραφία δεν θα αξιολογηθούν.</w:t>
      </w:r>
      <w:r>
        <w:rPr>
          <w:rFonts w:ascii="Calibri" w:eastAsia="Calibri" w:hAnsi="Calibri" w:cs="Times New Roman"/>
          <w:i/>
        </w:rPr>
        <w:t xml:space="preserve"> Θα</w:t>
      </w:r>
      <w:r w:rsidRPr="0051124C">
        <w:rPr>
          <w:rFonts w:ascii="Calibri" w:eastAsia="Calibri" w:hAnsi="Calibri" w:cs="Times New Roman"/>
          <w:i/>
        </w:rPr>
        <w:t xml:space="preserve"> </w:t>
      </w:r>
      <w:r>
        <w:rPr>
          <w:rFonts w:ascii="Calibri" w:eastAsia="Calibri" w:hAnsi="Calibri" w:cs="Times New Roman"/>
          <w:i/>
        </w:rPr>
        <w:t>επικοινωνήσουμε στο προσεχές διάστημα μόνο</w:t>
      </w:r>
      <w:r w:rsidRPr="0051124C">
        <w:rPr>
          <w:rFonts w:ascii="Calibri" w:eastAsia="Calibri" w:hAnsi="Calibri" w:cs="Times New Roman"/>
          <w:i/>
        </w:rPr>
        <w:t xml:space="preserve"> </w:t>
      </w:r>
      <w:r>
        <w:rPr>
          <w:rFonts w:ascii="Calibri" w:eastAsia="Calibri" w:hAnsi="Calibri" w:cs="Times New Roman"/>
          <w:i/>
        </w:rPr>
        <w:t>με</w:t>
      </w:r>
      <w:r w:rsidRPr="0051124C">
        <w:rPr>
          <w:rFonts w:ascii="Calibri" w:eastAsia="Calibri" w:hAnsi="Calibri" w:cs="Times New Roman"/>
          <w:i/>
        </w:rPr>
        <w:t xml:space="preserve"> </w:t>
      </w:r>
      <w:r>
        <w:rPr>
          <w:rFonts w:ascii="Calibri" w:eastAsia="Calibri" w:hAnsi="Calibri" w:cs="Times New Roman"/>
          <w:i/>
        </w:rPr>
        <w:t>όσους</w:t>
      </w:r>
      <w:r w:rsidRPr="0051124C">
        <w:rPr>
          <w:rFonts w:ascii="Calibri" w:eastAsia="Calibri" w:hAnsi="Calibri" w:cs="Times New Roman"/>
          <w:i/>
        </w:rPr>
        <w:t xml:space="preserve"> </w:t>
      </w:r>
      <w:r>
        <w:rPr>
          <w:rFonts w:ascii="Calibri" w:eastAsia="Calibri" w:hAnsi="Calibri" w:cs="Times New Roman"/>
          <w:i/>
        </w:rPr>
        <w:t>επιλεχθούν</w:t>
      </w:r>
      <w:r w:rsidRPr="0051124C">
        <w:rPr>
          <w:rFonts w:ascii="Calibri" w:eastAsia="Calibri" w:hAnsi="Calibri" w:cs="Times New Roman"/>
          <w:i/>
        </w:rPr>
        <w:t xml:space="preserve"> </w:t>
      </w:r>
      <w:r>
        <w:rPr>
          <w:rFonts w:ascii="Calibri" w:eastAsia="Calibri" w:hAnsi="Calibri" w:cs="Times New Roman"/>
          <w:i/>
        </w:rPr>
        <w:t>για</w:t>
      </w:r>
      <w:r w:rsidRPr="0051124C">
        <w:rPr>
          <w:rFonts w:ascii="Calibri" w:eastAsia="Calibri" w:hAnsi="Calibri" w:cs="Times New Roman"/>
          <w:i/>
        </w:rPr>
        <w:t xml:space="preserve"> </w:t>
      </w:r>
      <w:r>
        <w:rPr>
          <w:rFonts w:ascii="Calibri" w:eastAsia="Calibri" w:hAnsi="Calibri" w:cs="Times New Roman"/>
          <w:i/>
        </w:rPr>
        <w:t>συνέντευξη</w:t>
      </w:r>
      <w:r w:rsidRPr="0051124C">
        <w:rPr>
          <w:rFonts w:ascii="Calibri" w:eastAsia="Calibri" w:hAnsi="Calibri" w:cs="Times New Roman"/>
          <w:i/>
        </w:rPr>
        <w:t>.</w:t>
      </w:r>
    </w:p>
    <w:p w:rsidR="007F2F5C" w:rsidRPr="00DF0FED" w:rsidRDefault="007F2F5C" w:rsidP="00DF0FED">
      <w:pPr>
        <w:jc w:val="both"/>
      </w:pPr>
    </w:p>
    <w:sectPr w:rsidR="007F2F5C" w:rsidRPr="00DF0FED" w:rsidSect="00C260E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611" w:rsidRDefault="004B3611" w:rsidP="00056A49">
      <w:pPr>
        <w:spacing w:after="0" w:line="240" w:lineRule="auto"/>
      </w:pPr>
      <w:r>
        <w:separator/>
      </w:r>
    </w:p>
  </w:endnote>
  <w:endnote w:type="continuationSeparator" w:id="0">
    <w:p w:rsidR="004B3611" w:rsidRDefault="004B3611" w:rsidP="00056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82" w:rsidRDefault="00921882">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A49" w:rsidRPr="00921882" w:rsidRDefault="00056A49" w:rsidP="00921882">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82" w:rsidRDefault="00921882">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611" w:rsidRDefault="004B3611" w:rsidP="00056A49">
      <w:pPr>
        <w:spacing w:after="0" w:line="240" w:lineRule="auto"/>
      </w:pPr>
      <w:r>
        <w:separator/>
      </w:r>
    </w:p>
  </w:footnote>
  <w:footnote w:type="continuationSeparator" w:id="0">
    <w:p w:rsidR="004B3611" w:rsidRDefault="004B3611" w:rsidP="00056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82" w:rsidRDefault="0092188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A49" w:rsidRDefault="00056A49" w:rsidP="00056A49">
    <w:pPr>
      <w:pStyle w:val="a3"/>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82" w:rsidRDefault="0092188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D190C"/>
    <w:multiLevelType w:val="multilevel"/>
    <w:tmpl w:val="4DF6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C7167D"/>
    <w:multiLevelType w:val="hybridMultilevel"/>
    <w:tmpl w:val="F0269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F6E"/>
    <w:rsid w:val="00056A49"/>
    <w:rsid w:val="000D2020"/>
    <w:rsid w:val="00130DB9"/>
    <w:rsid w:val="001B3FED"/>
    <w:rsid w:val="001C5B36"/>
    <w:rsid w:val="001F46D5"/>
    <w:rsid w:val="002048D0"/>
    <w:rsid w:val="00307B5D"/>
    <w:rsid w:val="003104C6"/>
    <w:rsid w:val="003D7DD7"/>
    <w:rsid w:val="004B3611"/>
    <w:rsid w:val="004B5F7C"/>
    <w:rsid w:val="00523B8E"/>
    <w:rsid w:val="00543989"/>
    <w:rsid w:val="0055633D"/>
    <w:rsid w:val="00602042"/>
    <w:rsid w:val="006169C7"/>
    <w:rsid w:val="0067082E"/>
    <w:rsid w:val="00685F87"/>
    <w:rsid w:val="006C056A"/>
    <w:rsid w:val="00761D03"/>
    <w:rsid w:val="007847E5"/>
    <w:rsid w:val="007931B3"/>
    <w:rsid w:val="007C3248"/>
    <w:rsid w:val="007F2F5C"/>
    <w:rsid w:val="00854E1D"/>
    <w:rsid w:val="008927A3"/>
    <w:rsid w:val="008F3935"/>
    <w:rsid w:val="008F4466"/>
    <w:rsid w:val="009155DC"/>
    <w:rsid w:val="00921882"/>
    <w:rsid w:val="00927A8A"/>
    <w:rsid w:val="00A33CAD"/>
    <w:rsid w:val="00A40941"/>
    <w:rsid w:val="00AE286E"/>
    <w:rsid w:val="00B02E8E"/>
    <w:rsid w:val="00B33E16"/>
    <w:rsid w:val="00B507C9"/>
    <w:rsid w:val="00BA02B8"/>
    <w:rsid w:val="00BE3F25"/>
    <w:rsid w:val="00C260E3"/>
    <w:rsid w:val="00C573CF"/>
    <w:rsid w:val="00C60FEA"/>
    <w:rsid w:val="00CA041A"/>
    <w:rsid w:val="00D5335F"/>
    <w:rsid w:val="00D87C4B"/>
    <w:rsid w:val="00DD1CBF"/>
    <w:rsid w:val="00DF0FED"/>
    <w:rsid w:val="00E14D1F"/>
    <w:rsid w:val="00E633B9"/>
    <w:rsid w:val="00ED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526F5E-36D6-481B-AAC2-57842F36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F6E"/>
    <w:pPr>
      <w:spacing w:after="200" w:line="276" w:lineRule="auto"/>
    </w:pPr>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6A49"/>
    <w:pPr>
      <w:tabs>
        <w:tab w:val="center" w:pos="4513"/>
        <w:tab w:val="right" w:pos="9026"/>
      </w:tabs>
      <w:spacing w:after="0" w:line="240" w:lineRule="auto"/>
    </w:pPr>
  </w:style>
  <w:style w:type="character" w:customStyle="1" w:styleId="Char">
    <w:name w:val="Κεφαλίδα Char"/>
    <w:basedOn w:val="a0"/>
    <w:link w:val="a3"/>
    <w:uiPriority w:val="99"/>
    <w:rsid w:val="00056A49"/>
    <w:rPr>
      <w:lang w:val="el-GR"/>
    </w:rPr>
  </w:style>
  <w:style w:type="paragraph" w:styleId="a4">
    <w:name w:val="footer"/>
    <w:basedOn w:val="a"/>
    <w:link w:val="Char0"/>
    <w:uiPriority w:val="99"/>
    <w:unhideWhenUsed/>
    <w:rsid w:val="00056A49"/>
    <w:pPr>
      <w:tabs>
        <w:tab w:val="center" w:pos="4513"/>
        <w:tab w:val="right" w:pos="9026"/>
      </w:tabs>
      <w:spacing w:after="0" w:line="240" w:lineRule="auto"/>
    </w:pPr>
  </w:style>
  <w:style w:type="character" w:customStyle="1" w:styleId="Char0">
    <w:name w:val="Υποσέλιδο Char"/>
    <w:basedOn w:val="a0"/>
    <w:link w:val="a4"/>
    <w:uiPriority w:val="99"/>
    <w:rsid w:val="00056A49"/>
    <w:rPr>
      <w:lang w:val="el-GR"/>
    </w:rPr>
  </w:style>
  <w:style w:type="character" w:styleId="-">
    <w:name w:val="Hyperlink"/>
    <w:basedOn w:val="a0"/>
    <w:uiPriority w:val="99"/>
    <w:unhideWhenUsed/>
    <w:rsid w:val="00056A49"/>
    <w:rPr>
      <w:color w:val="0563C1" w:themeColor="hyperlink"/>
      <w:u w:val="single"/>
    </w:rPr>
  </w:style>
  <w:style w:type="paragraph" w:styleId="a5">
    <w:name w:val="List Paragraph"/>
    <w:basedOn w:val="a"/>
    <w:uiPriority w:val="34"/>
    <w:qFormat/>
    <w:rsid w:val="00DF0FED"/>
    <w:pPr>
      <w:ind w:left="720"/>
      <w:contextualSpacing/>
    </w:pPr>
  </w:style>
  <w:style w:type="paragraph" w:styleId="a6">
    <w:name w:val="Balloon Text"/>
    <w:basedOn w:val="a"/>
    <w:link w:val="Char1"/>
    <w:uiPriority w:val="99"/>
    <w:semiHidden/>
    <w:unhideWhenUsed/>
    <w:rsid w:val="003104C6"/>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3104C6"/>
    <w:rPr>
      <w:rFonts w:ascii="Tahoma" w:hAnsi="Tahoma" w:cs="Tahoma"/>
      <w:sz w:val="16"/>
      <w:szCs w:val="1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477929">
      <w:bodyDiv w:val="1"/>
      <w:marLeft w:val="0"/>
      <w:marRight w:val="0"/>
      <w:marTop w:val="0"/>
      <w:marBottom w:val="0"/>
      <w:divBdr>
        <w:top w:val="none" w:sz="0" w:space="0" w:color="auto"/>
        <w:left w:val="none" w:sz="0" w:space="0" w:color="auto"/>
        <w:bottom w:val="none" w:sz="0" w:space="0" w:color="auto"/>
        <w:right w:val="none" w:sz="0" w:space="0" w:color="auto"/>
      </w:divBdr>
    </w:div>
    <w:div w:id="427627000">
      <w:bodyDiv w:val="1"/>
      <w:marLeft w:val="0"/>
      <w:marRight w:val="0"/>
      <w:marTop w:val="0"/>
      <w:marBottom w:val="0"/>
      <w:divBdr>
        <w:top w:val="none" w:sz="0" w:space="0" w:color="auto"/>
        <w:left w:val="none" w:sz="0" w:space="0" w:color="auto"/>
        <w:bottom w:val="none" w:sz="0" w:space="0" w:color="auto"/>
        <w:right w:val="none" w:sz="0" w:space="0" w:color="auto"/>
      </w:divBdr>
    </w:div>
    <w:div w:id="692534912">
      <w:bodyDiv w:val="1"/>
      <w:marLeft w:val="0"/>
      <w:marRight w:val="0"/>
      <w:marTop w:val="0"/>
      <w:marBottom w:val="0"/>
      <w:divBdr>
        <w:top w:val="none" w:sz="0" w:space="0" w:color="auto"/>
        <w:left w:val="none" w:sz="0" w:space="0" w:color="auto"/>
        <w:bottom w:val="none" w:sz="0" w:space="0" w:color="auto"/>
        <w:right w:val="none" w:sz="0" w:space="0" w:color="auto"/>
      </w:divBdr>
    </w:div>
    <w:div w:id="920405976">
      <w:bodyDiv w:val="1"/>
      <w:marLeft w:val="0"/>
      <w:marRight w:val="0"/>
      <w:marTop w:val="0"/>
      <w:marBottom w:val="0"/>
      <w:divBdr>
        <w:top w:val="none" w:sz="0" w:space="0" w:color="auto"/>
        <w:left w:val="none" w:sz="0" w:space="0" w:color="auto"/>
        <w:bottom w:val="none" w:sz="0" w:space="0" w:color="auto"/>
        <w:right w:val="none" w:sz="0" w:space="0" w:color="auto"/>
      </w:divBdr>
    </w:div>
    <w:div w:id="1695879868">
      <w:bodyDiv w:val="1"/>
      <w:marLeft w:val="0"/>
      <w:marRight w:val="0"/>
      <w:marTop w:val="0"/>
      <w:marBottom w:val="0"/>
      <w:divBdr>
        <w:top w:val="none" w:sz="0" w:space="0" w:color="auto"/>
        <w:left w:val="none" w:sz="0" w:space="0" w:color="auto"/>
        <w:bottom w:val="none" w:sz="0" w:space="0" w:color="auto"/>
        <w:right w:val="none" w:sz="0" w:space="0" w:color="auto"/>
      </w:divBdr>
    </w:div>
    <w:div w:id="1742943585">
      <w:bodyDiv w:val="1"/>
      <w:marLeft w:val="0"/>
      <w:marRight w:val="0"/>
      <w:marTop w:val="0"/>
      <w:marBottom w:val="0"/>
      <w:divBdr>
        <w:top w:val="none" w:sz="0" w:space="0" w:color="auto"/>
        <w:left w:val="none" w:sz="0" w:space="0" w:color="auto"/>
        <w:bottom w:val="none" w:sz="0" w:space="0" w:color="auto"/>
        <w:right w:val="none" w:sz="0" w:space="0" w:color="auto"/>
      </w:divBdr>
    </w:div>
    <w:div w:id="1904636134">
      <w:bodyDiv w:val="1"/>
      <w:marLeft w:val="0"/>
      <w:marRight w:val="0"/>
      <w:marTop w:val="0"/>
      <w:marBottom w:val="0"/>
      <w:divBdr>
        <w:top w:val="none" w:sz="0" w:space="0" w:color="auto"/>
        <w:left w:val="none" w:sz="0" w:space="0" w:color="auto"/>
        <w:bottom w:val="none" w:sz="0" w:space="0" w:color="auto"/>
        <w:right w:val="none" w:sz="0" w:space="0" w:color="auto"/>
      </w:divBdr>
    </w:div>
    <w:div w:id="19418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4481</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Panagiota Tsimperi</dc:creator>
  <cp:keywords/>
  <dc:description/>
  <cp:lastModifiedBy>Ειρήνη Κατσιλίδου</cp:lastModifiedBy>
  <cp:revision>2</cp:revision>
  <dcterms:created xsi:type="dcterms:W3CDTF">2017-02-08T09:16:00Z</dcterms:created>
  <dcterms:modified xsi:type="dcterms:W3CDTF">2017-02-08T09:16:00Z</dcterms:modified>
</cp:coreProperties>
</file>