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2F0" w:rsidRDefault="00CF12F0" w:rsidP="00027869">
      <w:r>
        <w:t xml:space="preserve">Τεχνική - Κατασκευαστική Εταιρεία με ειδίκευση πάνω στις </w:t>
      </w:r>
      <w:r w:rsidRPr="007460C9">
        <w:rPr>
          <w:i/>
        </w:rPr>
        <w:t>μεταλλικές κατασκευές</w:t>
      </w:r>
      <w:r>
        <w:t xml:space="preserve"> με έδρα την Κομοτηνή αναζητεί:</w:t>
      </w:r>
    </w:p>
    <w:p w:rsidR="00CF12F0" w:rsidRDefault="00CF12F0" w:rsidP="00027869">
      <w:r>
        <w:t xml:space="preserve">- </w:t>
      </w:r>
      <w:r w:rsidRPr="00027869">
        <w:rPr>
          <w:b/>
        </w:rPr>
        <w:t>Ηλεκτρολόγο Μηχανικό (άντρα) για πλήρη απασχόληση</w:t>
      </w:r>
      <w:r>
        <w:t>.</w:t>
      </w:r>
    </w:p>
    <w:p w:rsidR="00CF12F0" w:rsidRPr="007460C9" w:rsidRDefault="00CF12F0" w:rsidP="00027869">
      <w:pPr>
        <w:spacing w:after="0"/>
        <w:rPr>
          <w:u w:val="single"/>
        </w:rPr>
      </w:pPr>
      <w:r w:rsidRPr="007460C9">
        <w:rPr>
          <w:u w:val="single"/>
        </w:rPr>
        <w:t>Προσόντα Υποψηφίου:</w:t>
      </w:r>
    </w:p>
    <w:p w:rsidR="00CF12F0" w:rsidRDefault="00CF12F0" w:rsidP="00027869">
      <w:pPr>
        <w:spacing w:after="0" w:line="240" w:lineRule="auto"/>
      </w:pPr>
      <w:r>
        <w:t xml:space="preserve">- </w:t>
      </w:r>
      <w:r w:rsidRPr="00027869">
        <w:t>Απόφοιτος ΑΕΙ Τμήματος Ηλεκτρολόγων Μηχανικών</w:t>
      </w:r>
      <w:r>
        <w:t xml:space="preserve"> </w:t>
      </w:r>
      <w:r w:rsidRPr="004A78D9">
        <w:t>+/-</w:t>
      </w:r>
      <w:r>
        <w:t xml:space="preserve"> </w:t>
      </w:r>
      <w:r w:rsidRPr="004A78D9">
        <w:rPr>
          <w:i/>
        </w:rPr>
        <w:t>ενεργειακής κατεύθυνσης</w:t>
      </w:r>
      <w:r>
        <w:t xml:space="preserve"> (απαραίτητη η άδεια Ηλεκτρολόγου Μηχανικού)</w:t>
      </w:r>
    </w:p>
    <w:p w:rsidR="00CF12F0" w:rsidRDefault="00CF12F0" w:rsidP="00027869">
      <w:pPr>
        <w:spacing w:after="0" w:line="240" w:lineRule="auto"/>
      </w:pPr>
      <w:r>
        <w:t xml:space="preserve">- Γνώσεις ή εμπειρία σε </w:t>
      </w:r>
      <w:proofErr w:type="spellStart"/>
      <w:r>
        <w:t>φ</w:t>
      </w:r>
      <w:r w:rsidRPr="00027869">
        <w:t>ωτοβολταϊκά</w:t>
      </w:r>
      <w:proofErr w:type="spellEnd"/>
    </w:p>
    <w:p w:rsidR="00CF12F0" w:rsidRDefault="00CF12F0" w:rsidP="00027869">
      <w:pPr>
        <w:spacing w:after="0" w:line="240" w:lineRule="auto"/>
      </w:pPr>
      <w:r>
        <w:t xml:space="preserve">- Άριστη γνώση </w:t>
      </w:r>
      <w:r w:rsidRPr="007460C9">
        <w:rPr>
          <w:b/>
        </w:rPr>
        <w:t>Τούρκικης</w:t>
      </w:r>
      <w:r>
        <w:t xml:space="preserve"> και Ελληνικής γλώσσας</w:t>
      </w:r>
    </w:p>
    <w:p w:rsidR="00CF12F0" w:rsidRDefault="00CF12F0" w:rsidP="00027869">
      <w:pPr>
        <w:spacing w:after="0" w:line="240" w:lineRule="auto"/>
      </w:pPr>
      <w:r w:rsidRPr="00027869">
        <w:t xml:space="preserve">- </w:t>
      </w:r>
      <w:r w:rsidRPr="007460C9">
        <w:rPr>
          <w:b/>
        </w:rPr>
        <w:t>Διαθεσιμότητα για ταξίδια στο εξωτερικό</w:t>
      </w:r>
      <w:r>
        <w:t xml:space="preserve"> απαραίτητη</w:t>
      </w:r>
    </w:p>
    <w:p w:rsidR="00CF12F0" w:rsidRDefault="00CF12F0" w:rsidP="00027869">
      <w:pPr>
        <w:spacing w:after="0" w:line="240" w:lineRule="auto"/>
      </w:pPr>
      <w:r>
        <w:t>- Άριστες επικοινωνιακές δεξιότητες, οργάνωση και ευελιξία</w:t>
      </w:r>
    </w:p>
    <w:p w:rsidR="00CF12F0" w:rsidRDefault="00CF12F0" w:rsidP="00027869">
      <w:pPr>
        <w:spacing w:after="0" w:line="240" w:lineRule="auto"/>
      </w:pPr>
      <w:r>
        <w:t>- Προϋπηρεσία σε βιομηχανία επιθυμητό προσόν</w:t>
      </w:r>
    </w:p>
    <w:p w:rsidR="00CF12F0" w:rsidRDefault="00CF12F0" w:rsidP="00027869"/>
    <w:p w:rsidR="00CF12F0" w:rsidRPr="00027869" w:rsidRDefault="00CF12F0" w:rsidP="007460C9">
      <w:pPr>
        <w:pStyle w:val="a3"/>
        <w:ind w:left="0"/>
        <w:rPr>
          <w:b/>
        </w:rPr>
      </w:pPr>
      <w:r>
        <w:rPr>
          <w:b/>
        </w:rPr>
        <w:t xml:space="preserve">- </w:t>
      </w:r>
      <w:r w:rsidRPr="00027869">
        <w:rPr>
          <w:b/>
        </w:rPr>
        <w:t>Υπεύθυνο Παραγωγής (άντρα) για πλήρη απασχόληση</w:t>
      </w:r>
      <w:r>
        <w:rPr>
          <w:b/>
        </w:rPr>
        <w:t>.</w:t>
      </w:r>
    </w:p>
    <w:p w:rsidR="00CF12F0" w:rsidRPr="007460C9" w:rsidRDefault="00CF12F0" w:rsidP="00027869">
      <w:pPr>
        <w:spacing w:after="0" w:line="240" w:lineRule="auto"/>
        <w:rPr>
          <w:u w:val="single"/>
        </w:rPr>
      </w:pPr>
      <w:r w:rsidRPr="007460C9">
        <w:rPr>
          <w:u w:val="single"/>
        </w:rPr>
        <w:t>Προσόντα Υποψηφίου:</w:t>
      </w:r>
    </w:p>
    <w:p w:rsidR="00CF12F0" w:rsidRDefault="00CF12F0" w:rsidP="00027869">
      <w:pPr>
        <w:pStyle w:val="a3"/>
        <w:numPr>
          <w:ilvl w:val="0"/>
          <w:numId w:val="2"/>
        </w:numPr>
        <w:spacing w:after="0" w:line="240" w:lineRule="auto"/>
      </w:pPr>
      <w:r>
        <w:t>Πτυχίο Μηχανικού ΑΕΙ/ΤΕΙ κατεύθυνσης Μηχανολόγου ή Ηλεκτρολόγου ή Παραγωγής &amp; Διοίκησης</w:t>
      </w:r>
    </w:p>
    <w:p w:rsidR="00CF12F0" w:rsidRDefault="00CF12F0" w:rsidP="00027869">
      <w:pPr>
        <w:pStyle w:val="a3"/>
        <w:numPr>
          <w:ilvl w:val="0"/>
          <w:numId w:val="2"/>
        </w:numPr>
        <w:spacing w:after="0" w:line="240" w:lineRule="auto"/>
      </w:pPr>
      <w:r w:rsidRPr="007460C9">
        <w:rPr>
          <w:b/>
        </w:rPr>
        <w:t>Εμπειρία στην παραγωγή</w:t>
      </w:r>
      <w:r>
        <w:t xml:space="preserve"> σε βιομηχανία τουλάχιστον 3 χρόνια</w:t>
      </w:r>
    </w:p>
    <w:p w:rsidR="00CF12F0" w:rsidRDefault="00CF12F0" w:rsidP="00027869">
      <w:pPr>
        <w:pStyle w:val="a3"/>
        <w:numPr>
          <w:ilvl w:val="0"/>
          <w:numId w:val="2"/>
        </w:numPr>
        <w:spacing w:after="0" w:line="240" w:lineRule="auto"/>
      </w:pPr>
      <w:r>
        <w:t xml:space="preserve">Άριστες επικοινωνιακές και </w:t>
      </w:r>
      <w:r w:rsidRPr="007460C9">
        <w:rPr>
          <w:b/>
        </w:rPr>
        <w:t>οργανωτικές δεξιότητες</w:t>
      </w:r>
    </w:p>
    <w:p w:rsidR="00CF12F0" w:rsidRDefault="00CF12F0" w:rsidP="00027869">
      <w:pPr>
        <w:pStyle w:val="a3"/>
        <w:numPr>
          <w:ilvl w:val="0"/>
          <w:numId w:val="2"/>
        </w:numPr>
        <w:spacing w:after="0" w:line="240" w:lineRule="auto"/>
      </w:pPr>
      <w:r>
        <w:t>Άριστες δεξιότητες διαχείρισης ομάδας</w:t>
      </w:r>
    </w:p>
    <w:p w:rsidR="00CF12F0" w:rsidRDefault="00CF12F0" w:rsidP="00027869">
      <w:pPr>
        <w:pStyle w:val="a3"/>
        <w:numPr>
          <w:ilvl w:val="0"/>
          <w:numId w:val="2"/>
        </w:numPr>
        <w:spacing w:after="0" w:line="240" w:lineRule="auto"/>
      </w:pPr>
      <w:r>
        <w:t>Υπευθυνότητα</w:t>
      </w:r>
    </w:p>
    <w:p w:rsidR="00CF12F0" w:rsidRPr="00027869" w:rsidRDefault="00CF12F0" w:rsidP="004A78D9">
      <w:pPr>
        <w:pStyle w:val="a3"/>
        <w:spacing w:after="0" w:line="240" w:lineRule="auto"/>
        <w:ind w:left="0"/>
      </w:pPr>
    </w:p>
    <w:p w:rsidR="00CF12F0" w:rsidRDefault="00CF12F0" w:rsidP="00027869"/>
    <w:p w:rsidR="00CF12F0" w:rsidRDefault="00CF12F0" w:rsidP="00027869">
      <w:r>
        <w:t>Η εταιρεία προσφέρει: Ανταγωνιστικό πακέτο αποδοχών, εκπαίδευση, σύγχρονο και δυναμικό εργασιακό περιβάλλον.</w:t>
      </w:r>
    </w:p>
    <w:p w:rsidR="00CF12F0" w:rsidRDefault="00CF12F0" w:rsidP="00027869"/>
    <w:p w:rsidR="00CF12F0" w:rsidRPr="00043BBA" w:rsidRDefault="00CF12F0" w:rsidP="007460C9">
      <w:pPr>
        <w:spacing w:after="0"/>
      </w:pPr>
      <w:r>
        <w:t xml:space="preserve">Αποστολή βιογραφικού: </w:t>
      </w:r>
      <w:bookmarkStart w:id="0" w:name="_GoBack"/>
      <w:bookmarkEnd w:id="0"/>
      <w:r w:rsidR="00043BBA" w:rsidRPr="00043BBA">
        <w:t>vkhayate@hotmail.com</w:t>
      </w:r>
    </w:p>
    <w:p w:rsidR="00CF12F0" w:rsidRDefault="00CF12F0" w:rsidP="007460C9">
      <w:pPr>
        <w:spacing w:after="0"/>
      </w:pPr>
      <w:proofErr w:type="spellStart"/>
      <w:r>
        <w:t>Τηλ</w:t>
      </w:r>
      <w:proofErr w:type="spellEnd"/>
      <w:r>
        <w:t>. Επικοινωνίας: 6948058412</w:t>
      </w:r>
    </w:p>
    <w:sectPr w:rsidR="00CF12F0" w:rsidSect="000D76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7089"/>
    <w:multiLevelType w:val="hybridMultilevel"/>
    <w:tmpl w:val="EE80451C"/>
    <w:lvl w:ilvl="0" w:tplc="EAFED662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180EBA"/>
    <w:multiLevelType w:val="hybridMultilevel"/>
    <w:tmpl w:val="745201E2"/>
    <w:lvl w:ilvl="0" w:tplc="B128B74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869"/>
    <w:rsid w:val="00027869"/>
    <w:rsid w:val="00043BBA"/>
    <w:rsid w:val="000D7698"/>
    <w:rsid w:val="00351F46"/>
    <w:rsid w:val="004A78D9"/>
    <w:rsid w:val="00637791"/>
    <w:rsid w:val="007460C9"/>
    <w:rsid w:val="0092143B"/>
    <w:rsid w:val="00B91888"/>
    <w:rsid w:val="00CF12F0"/>
    <w:rsid w:val="00E65AB9"/>
    <w:rsid w:val="00F4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9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278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9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27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9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Σεβαστή Μαλισιόβα</dc:creator>
  <cp:lastModifiedBy>Σεβαστή Μαλισιόβα</cp:lastModifiedBy>
  <cp:revision>2</cp:revision>
  <dcterms:created xsi:type="dcterms:W3CDTF">2015-03-09T11:42:00Z</dcterms:created>
  <dcterms:modified xsi:type="dcterms:W3CDTF">2015-03-09T11:42:00Z</dcterms:modified>
</cp:coreProperties>
</file>