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00207" w14:textId="77777777" w:rsidR="00E52CB4" w:rsidRDefault="00E52CB4" w:rsidP="00B22F3C">
      <w:pPr>
        <w:rPr>
          <w:rFonts w:ascii="Arial Nova" w:hAnsi="Arial Nova"/>
          <w:sz w:val="20"/>
          <w:szCs w:val="20"/>
        </w:rPr>
      </w:pPr>
      <w:bookmarkStart w:id="0" w:name="_GoBack"/>
      <w:bookmarkEnd w:id="0"/>
    </w:p>
    <w:p w14:paraId="700625FC" w14:textId="74A9033B" w:rsidR="00E52CB4" w:rsidRPr="00BD38BA" w:rsidRDefault="00E52CB4" w:rsidP="00B22F3C">
      <w:pPr>
        <w:rPr>
          <w:rFonts w:ascii="Arial Nova" w:hAnsi="Arial Nova"/>
          <w:sz w:val="20"/>
          <w:szCs w:val="20"/>
          <w:lang w:val="en-US"/>
        </w:rPr>
      </w:pPr>
      <w:r>
        <w:rPr>
          <w:rFonts w:ascii="Arial Nova" w:hAnsi="Arial Nova"/>
          <w:sz w:val="20"/>
          <w:szCs w:val="20"/>
          <w:lang w:val="en-US"/>
        </w:rPr>
        <w:t>Corporate Travel Consultant</w:t>
      </w:r>
    </w:p>
    <w:p w14:paraId="73CF8CFD" w14:textId="77777777" w:rsidR="00E52CB4" w:rsidRPr="00BD38BA" w:rsidRDefault="00E52CB4" w:rsidP="00B22F3C">
      <w:pPr>
        <w:rPr>
          <w:rFonts w:ascii="Arial Nova" w:hAnsi="Arial Nova"/>
          <w:sz w:val="20"/>
          <w:szCs w:val="20"/>
          <w:lang w:val="en-US"/>
        </w:rPr>
      </w:pPr>
    </w:p>
    <w:p w14:paraId="24ABFA2B" w14:textId="77777777" w:rsidR="00E52CB4" w:rsidRPr="00BD38BA" w:rsidRDefault="00E52CB4" w:rsidP="00B22F3C">
      <w:pPr>
        <w:rPr>
          <w:rFonts w:ascii="Arial Nova" w:hAnsi="Arial Nova"/>
          <w:sz w:val="20"/>
          <w:szCs w:val="20"/>
          <w:lang w:val="en-US"/>
        </w:rPr>
      </w:pPr>
    </w:p>
    <w:p w14:paraId="38D0A617" w14:textId="7C60B27A" w:rsidR="00B22F3C" w:rsidRDefault="00B22F3C" w:rsidP="00B22F3C">
      <w:pPr>
        <w:rPr>
          <w:rFonts w:ascii="Arial Nova" w:hAnsi="Arial Nova"/>
          <w:sz w:val="20"/>
          <w:szCs w:val="20"/>
          <w:lang w:val="en-US"/>
        </w:rPr>
      </w:pPr>
      <w:r>
        <w:rPr>
          <w:rFonts w:ascii="Arial Nova" w:hAnsi="Arial Nova"/>
          <w:sz w:val="20"/>
          <w:szCs w:val="20"/>
        </w:rPr>
        <w:t>Η</w:t>
      </w:r>
      <w:r w:rsidRPr="00B22F3C">
        <w:rPr>
          <w:rFonts w:ascii="Arial Nova" w:hAnsi="Arial Nova"/>
          <w:sz w:val="20"/>
          <w:szCs w:val="20"/>
          <w:lang w:val="en-US"/>
        </w:rPr>
        <w:t xml:space="preserve"> </w:t>
      </w:r>
      <w:r>
        <w:rPr>
          <w:rFonts w:ascii="Arial Nova" w:hAnsi="Arial Nova"/>
          <w:sz w:val="20"/>
          <w:szCs w:val="20"/>
        </w:rPr>
        <w:t>συνεδριακή</w:t>
      </w:r>
      <w:r w:rsidRPr="00B22F3C">
        <w:rPr>
          <w:rFonts w:ascii="Arial Nova" w:hAnsi="Arial Nova"/>
          <w:sz w:val="20"/>
          <w:szCs w:val="20"/>
          <w:lang w:val="en-US"/>
        </w:rPr>
        <w:t xml:space="preserve"> </w:t>
      </w:r>
      <w:r>
        <w:rPr>
          <w:rFonts w:ascii="Arial Nova" w:hAnsi="Arial Nova"/>
          <w:sz w:val="20"/>
          <w:szCs w:val="20"/>
        </w:rPr>
        <w:t>εταιρεία</w:t>
      </w:r>
      <w:r w:rsidRPr="00B22F3C">
        <w:rPr>
          <w:rFonts w:ascii="Arial Nova" w:hAnsi="Arial Nova"/>
          <w:sz w:val="20"/>
          <w:szCs w:val="20"/>
          <w:lang w:val="en-US"/>
        </w:rPr>
        <w:t xml:space="preserve"> </w:t>
      </w:r>
      <w:r>
        <w:rPr>
          <w:rFonts w:ascii="Arial Nova" w:hAnsi="Arial Nova"/>
          <w:sz w:val="20"/>
          <w:szCs w:val="20"/>
          <w:lang w:val="en-US"/>
        </w:rPr>
        <w:t xml:space="preserve">CONCO PCO </w:t>
      </w:r>
      <w:r>
        <w:rPr>
          <w:rFonts w:ascii="Arial Nova" w:hAnsi="Arial Nova"/>
          <w:sz w:val="20"/>
          <w:szCs w:val="20"/>
        </w:rPr>
        <w:t>αναζητά</w:t>
      </w:r>
      <w:r w:rsidRPr="00B22F3C">
        <w:rPr>
          <w:rFonts w:ascii="Arial Nova" w:hAnsi="Arial Nova"/>
          <w:sz w:val="20"/>
          <w:szCs w:val="20"/>
          <w:lang w:val="en-US"/>
        </w:rPr>
        <w:t xml:space="preserve"> </w:t>
      </w:r>
      <w:r>
        <w:rPr>
          <w:rFonts w:ascii="Arial Nova" w:hAnsi="Arial Nova"/>
          <w:sz w:val="20"/>
          <w:szCs w:val="20"/>
          <w:lang w:val="en-US"/>
        </w:rPr>
        <w:t>Corporate Travel Consultant</w:t>
      </w:r>
    </w:p>
    <w:p w14:paraId="3780A25D" w14:textId="77777777" w:rsidR="00B22F3C" w:rsidRDefault="00B22F3C" w:rsidP="00B22F3C">
      <w:pPr>
        <w:rPr>
          <w:rFonts w:ascii="Arial Nova" w:hAnsi="Arial Nova"/>
          <w:sz w:val="20"/>
          <w:szCs w:val="20"/>
          <w:lang w:val="en-US"/>
        </w:rPr>
      </w:pPr>
    </w:p>
    <w:p w14:paraId="5CE193BD" w14:textId="77777777" w:rsidR="00B22F3C" w:rsidRDefault="00B22F3C" w:rsidP="00B22F3C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Αρμοδιότητες</w:t>
      </w:r>
    </w:p>
    <w:p w14:paraId="54ED9E37" w14:textId="77777777" w:rsidR="00B22F3C" w:rsidRDefault="00B22F3C" w:rsidP="00B22F3C">
      <w:pPr>
        <w:pStyle w:val="a3"/>
        <w:numPr>
          <w:ilvl w:val="0"/>
          <w:numId w:val="1"/>
        </w:numPr>
        <w:rPr>
          <w:rFonts w:ascii="Arial Nova" w:eastAsia="Times New Roman" w:hAnsi="Arial Nova"/>
          <w:sz w:val="20"/>
          <w:szCs w:val="20"/>
        </w:rPr>
      </w:pPr>
      <w:r>
        <w:rPr>
          <w:rFonts w:ascii="Arial Nova" w:eastAsia="Times New Roman" w:hAnsi="Arial Nova"/>
          <w:sz w:val="20"/>
          <w:szCs w:val="20"/>
        </w:rPr>
        <w:t>Διαχείριση κρατήσεων αεροπορικών εισιτηρίων, ξενοδοχείων, μεταφορών για μεμονωμένους και μικρά γκρουπ</w:t>
      </w:r>
    </w:p>
    <w:p w14:paraId="3ADB74AE" w14:textId="77777777" w:rsidR="00B22F3C" w:rsidRDefault="00B22F3C" w:rsidP="00B22F3C">
      <w:pPr>
        <w:pStyle w:val="a3"/>
        <w:numPr>
          <w:ilvl w:val="0"/>
          <w:numId w:val="1"/>
        </w:numPr>
        <w:rPr>
          <w:rFonts w:ascii="Arial Nova" w:eastAsia="Times New Roman" w:hAnsi="Arial Nova"/>
          <w:sz w:val="20"/>
          <w:szCs w:val="20"/>
        </w:rPr>
      </w:pPr>
      <w:r>
        <w:rPr>
          <w:rFonts w:ascii="Arial Nova" w:eastAsia="Times New Roman" w:hAnsi="Arial Nova"/>
          <w:sz w:val="20"/>
          <w:szCs w:val="20"/>
        </w:rPr>
        <w:t>Πραγματοποίηση εγγραφών σε ιατρικά συνέδρια</w:t>
      </w:r>
    </w:p>
    <w:p w14:paraId="101802BE" w14:textId="77777777" w:rsidR="00B22F3C" w:rsidRDefault="00B22F3C" w:rsidP="00B22F3C">
      <w:pPr>
        <w:pStyle w:val="a3"/>
        <w:numPr>
          <w:ilvl w:val="0"/>
          <w:numId w:val="1"/>
        </w:numPr>
        <w:rPr>
          <w:rFonts w:ascii="Arial Nova" w:eastAsia="Times New Roman" w:hAnsi="Arial Nova"/>
          <w:sz w:val="20"/>
          <w:szCs w:val="20"/>
        </w:rPr>
      </w:pPr>
      <w:r>
        <w:rPr>
          <w:rFonts w:ascii="Arial Nova" w:eastAsia="Times New Roman" w:hAnsi="Arial Nova"/>
          <w:sz w:val="20"/>
          <w:szCs w:val="20"/>
        </w:rPr>
        <w:t>Συμμετοχή στην οργάνωση και διεξαγωγή μεγάλων εκδηλώσεων/συνεδρίων που διοργανώνονται από την εταιρεία</w:t>
      </w:r>
    </w:p>
    <w:p w14:paraId="042DEA1A" w14:textId="77777777" w:rsidR="00B22F3C" w:rsidRDefault="00B22F3C" w:rsidP="00B22F3C">
      <w:pPr>
        <w:pStyle w:val="a3"/>
        <w:numPr>
          <w:ilvl w:val="0"/>
          <w:numId w:val="1"/>
        </w:numPr>
        <w:rPr>
          <w:rFonts w:ascii="Arial Nova" w:eastAsia="Times New Roman" w:hAnsi="Arial Nova"/>
          <w:sz w:val="20"/>
          <w:szCs w:val="20"/>
        </w:rPr>
      </w:pPr>
      <w:r>
        <w:rPr>
          <w:rFonts w:ascii="Arial Nova" w:eastAsia="Times New Roman" w:hAnsi="Arial Nova"/>
          <w:sz w:val="20"/>
          <w:szCs w:val="20"/>
        </w:rPr>
        <w:t>Γνώση κοστολόγησης ταξιδιωτικών υπηρεσιών</w:t>
      </w:r>
    </w:p>
    <w:p w14:paraId="707A87F6" w14:textId="77777777" w:rsidR="00B22F3C" w:rsidRDefault="00B22F3C" w:rsidP="00B22F3C">
      <w:pPr>
        <w:rPr>
          <w:rFonts w:ascii="Arial Nova" w:hAnsi="Arial Nova"/>
          <w:sz w:val="20"/>
          <w:szCs w:val="20"/>
        </w:rPr>
      </w:pPr>
    </w:p>
    <w:p w14:paraId="27BEE221" w14:textId="77777777" w:rsidR="00B22F3C" w:rsidRDefault="00B22F3C" w:rsidP="00B22F3C">
      <w:pPr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Απαιτούμενα Προσόντα</w:t>
      </w:r>
    </w:p>
    <w:p w14:paraId="60F5C5E8" w14:textId="77777777" w:rsidR="00B22F3C" w:rsidRDefault="00B22F3C" w:rsidP="00B22F3C">
      <w:pPr>
        <w:pStyle w:val="a3"/>
        <w:numPr>
          <w:ilvl w:val="0"/>
          <w:numId w:val="1"/>
        </w:numPr>
        <w:rPr>
          <w:rFonts w:ascii="Arial Nova" w:eastAsia="Times New Roman" w:hAnsi="Arial Nova"/>
          <w:sz w:val="20"/>
          <w:szCs w:val="20"/>
        </w:rPr>
      </w:pPr>
      <w:r>
        <w:rPr>
          <w:rFonts w:ascii="Arial Nova" w:eastAsia="Times New Roman" w:hAnsi="Arial Nova"/>
          <w:sz w:val="20"/>
          <w:szCs w:val="20"/>
        </w:rPr>
        <w:t>Αποδεδειγμένη εργασιακή εμπειρία στον ταξιδιωτικό κλάδο (3 έτη +)</w:t>
      </w:r>
    </w:p>
    <w:p w14:paraId="4FB63EC8" w14:textId="77777777" w:rsidR="00B22F3C" w:rsidRDefault="00B22F3C" w:rsidP="00B22F3C">
      <w:pPr>
        <w:pStyle w:val="a3"/>
        <w:numPr>
          <w:ilvl w:val="0"/>
          <w:numId w:val="1"/>
        </w:numPr>
        <w:rPr>
          <w:rFonts w:ascii="Arial Nova" w:eastAsia="Times New Roman" w:hAnsi="Arial Nova"/>
          <w:sz w:val="20"/>
          <w:szCs w:val="20"/>
        </w:rPr>
      </w:pPr>
      <w:r>
        <w:rPr>
          <w:rFonts w:ascii="Arial Nova" w:eastAsia="Times New Roman" w:hAnsi="Arial Nova"/>
          <w:sz w:val="20"/>
          <w:szCs w:val="20"/>
        </w:rPr>
        <w:t xml:space="preserve">Βασική γνώση </w:t>
      </w:r>
      <w:r>
        <w:rPr>
          <w:rFonts w:ascii="Arial Nova" w:eastAsia="Times New Roman" w:hAnsi="Arial Nova"/>
          <w:sz w:val="20"/>
          <w:szCs w:val="20"/>
          <w:lang w:val="en-US"/>
        </w:rPr>
        <w:t xml:space="preserve">Amadeus GDS </w:t>
      </w:r>
      <w:r>
        <w:rPr>
          <w:rFonts w:ascii="Arial Nova" w:eastAsia="Times New Roman" w:hAnsi="Arial Nova"/>
          <w:sz w:val="20"/>
          <w:szCs w:val="20"/>
        </w:rPr>
        <w:t xml:space="preserve">και </w:t>
      </w:r>
    </w:p>
    <w:p w14:paraId="1D934EE8" w14:textId="77777777" w:rsidR="00B22F3C" w:rsidRDefault="00B22F3C" w:rsidP="00B22F3C">
      <w:pPr>
        <w:pStyle w:val="a3"/>
        <w:numPr>
          <w:ilvl w:val="0"/>
          <w:numId w:val="1"/>
        </w:numPr>
        <w:rPr>
          <w:rFonts w:ascii="Arial Nova" w:eastAsia="Times New Roman" w:hAnsi="Arial Nova"/>
          <w:sz w:val="20"/>
          <w:szCs w:val="20"/>
        </w:rPr>
      </w:pPr>
      <w:r>
        <w:rPr>
          <w:rFonts w:ascii="Arial Nova" w:eastAsia="Times New Roman" w:hAnsi="Arial Nova"/>
          <w:sz w:val="20"/>
          <w:szCs w:val="20"/>
        </w:rPr>
        <w:t>Άριστη χρήση της Αγγλικής γλώσσας (γραπτή και προφορική)</w:t>
      </w:r>
    </w:p>
    <w:p w14:paraId="3746E25D" w14:textId="77777777" w:rsidR="00B22F3C" w:rsidRDefault="00B22F3C" w:rsidP="00B22F3C">
      <w:pPr>
        <w:pStyle w:val="a3"/>
        <w:numPr>
          <w:ilvl w:val="0"/>
          <w:numId w:val="1"/>
        </w:numPr>
        <w:rPr>
          <w:rFonts w:ascii="Arial Nova" w:eastAsia="Times New Roman" w:hAnsi="Arial Nova"/>
          <w:sz w:val="20"/>
          <w:szCs w:val="20"/>
        </w:rPr>
      </w:pPr>
      <w:r>
        <w:rPr>
          <w:rFonts w:ascii="Arial Nova" w:eastAsia="Times New Roman" w:hAnsi="Arial Nova"/>
          <w:sz w:val="20"/>
          <w:szCs w:val="20"/>
        </w:rPr>
        <w:t>Οργανωτικές ικανότητες και δεξιότητες διαχείρισης χρόνου</w:t>
      </w:r>
    </w:p>
    <w:p w14:paraId="3566D996" w14:textId="77777777" w:rsidR="00B22F3C" w:rsidRDefault="00B22F3C" w:rsidP="00B22F3C">
      <w:pPr>
        <w:pStyle w:val="a3"/>
        <w:numPr>
          <w:ilvl w:val="0"/>
          <w:numId w:val="1"/>
        </w:numPr>
        <w:rPr>
          <w:rFonts w:ascii="Arial Nova" w:eastAsia="Times New Roman" w:hAnsi="Arial Nova"/>
          <w:sz w:val="20"/>
          <w:szCs w:val="20"/>
        </w:rPr>
      </w:pPr>
      <w:r>
        <w:rPr>
          <w:rFonts w:ascii="Arial Nova" w:eastAsia="Times New Roman" w:hAnsi="Arial Nova"/>
          <w:sz w:val="20"/>
          <w:szCs w:val="20"/>
        </w:rPr>
        <w:t>Ομαδικό πνεύμα, έμφαση στη λεπτομέρεια, επικοινωνιακές ικανότητες, υψηλό επίπεδο εξυπηρέτησης πελατών</w:t>
      </w:r>
    </w:p>
    <w:p w14:paraId="2E27D842" w14:textId="77777777" w:rsidR="00B22F3C" w:rsidRPr="00BD38BA" w:rsidRDefault="00B22F3C"/>
    <w:p w14:paraId="494C9768" w14:textId="2A4038E7" w:rsidR="00363563" w:rsidRPr="00B22F3C" w:rsidRDefault="00B22F3C">
      <w:r>
        <w:rPr>
          <w:lang w:val="en-US"/>
        </w:rPr>
        <w:t>Mail</w:t>
      </w:r>
      <w:r w:rsidRPr="00B22F3C">
        <w:t xml:space="preserve"> </w:t>
      </w:r>
      <w:r>
        <w:t xml:space="preserve">αποστολής </w:t>
      </w:r>
      <w:r w:rsidR="00F30836">
        <w:t>Βιογραφικών:</w:t>
      </w:r>
      <w:r w:rsidRPr="00B22F3C">
        <w:t xml:space="preserve"> info@concopco.com</w:t>
      </w:r>
    </w:p>
    <w:sectPr w:rsidR="00363563" w:rsidRPr="00B22F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A1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8E1"/>
    <w:multiLevelType w:val="hybridMultilevel"/>
    <w:tmpl w:val="39E8EDA8"/>
    <w:lvl w:ilvl="0" w:tplc="F76C830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3C"/>
    <w:rsid w:val="00363563"/>
    <w:rsid w:val="00B22F3C"/>
    <w:rsid w:val="00BD38BA"/>
    <w:rsid w:val="00E52CB4"/>
    <w:rsid w:val="00F3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1DBB"/>
  <w15:chartTrackingRefBased/>
  <w15:docId w15:val="{5705554A-9C2A-4622-B39E-CF2C6C45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3C"/>
    <w:pPr>
      <w:spacing w:after="0" w:line="240" w:lineRule="auto"/>
    </w:pPr>
    <w:rPr>
      <w:rFonts w:ascii="Calibri" w:hAnsi="Calibri" w:cs="Calibri"/>
      <w:lang w:eastAsia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3C"/>
    <w:pPr>
      <w:ind w:left="72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 Accounting Department</dc:creator>
  <cp:keywords/>
  <dc:description/>
  <cp:lastModifiedBy>Θεοδώρα Αντωνιάδου</cp:lastModifiedBy>
  <cp:revision>2</cp:revision>
  <dcterms:created xsi:type="dcterms:W3CDTF">2023-05-31T08:43:00Z</dcterms:created>
  <dcterms:modified xsi:type="dcterms:W3CDTF">2023-05-31T08:43:00Z</dcterms:modified>
</cp:coreProperties>
</file>