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B38" w:rsidRDefault="00217B38" w:rsidP="00217B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n-US" w:eastAsia="de-DE"/>
        </w:rPr>
      </w:pPr>
    </w:p>
    <w:p w:rsidR="00217B38" w:rsidRDefault="00217B38" w:rsidP="00217B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n-US" w:eastAsia="de-DE"/>
        </w:rPr>
      </w:pPr>
    </w:p>
    <w:p w:rsidR="00217B38" w:rsidRDefault="00217B38" w:rsidP="00217B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n-US" w:eastAsia="de-DE"/>
        </w:rPr>
      </w:pPr>
    </w:p>
    <w:p w:rsidR="00217B38" w:rsidRPr="00EC12C8" w:rsidRDefault="00217B38" w:rsidP="00217B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l-GR" w:eastAsia="de-DE"/>
        </w:rPr>
      </w:pPr>
      <w:r>
        <w:rPr>
          <w:rFonts w:ascii="inherit" w:eastAsia="Times New Roman" w:hAnsi="inherit" w:cs="Courier New"/>
          <w:color w:val="202124"/>
          <w:sz w:val="42"/>
          <w:szCs w:val="42"/>
          <w:lang w:val="el-GR" w:eastAsia="de-DE"/>
        </w:rPr>
        <w:t>Ενδιαφέρεστε για σπουδές αλλά και για εργασία στη Γερμανία</w:t>
      </w:r>
      <w:r w:rsidRPr="00EC12C8">
        <w:rPr>
          <w:rFonts w:ascii="inherit" w:eastAsia="Times New Roman" w:hAnsi="inherit" w:cs="Courier New"/>
          <w:color w:val="202124"/>
          <w:sz w:val="42"/>
          <w:szCs w:val="42"/>
          <w:lang w:val="el-GR" w:eastAsia="de-DE"/>
        </w:rPr>
        <w:t>;</w:t>
      </w:r>
    </w:p>
    <w:p w:rsidR="00217B38" w:rsidRPr="00EC12C8" w:rsidRDefault="00217B38" w:rsidP="00217B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l-GR" w:eastAsia="de-DE"/>
        </w:rPr>
      </w:pPr>
    </w:p>
    <w:p w:rsidR="00217B38" w:rsidRPr="00217B38" w:rsidRDefault="00217B38" w:rsidP="00217B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-US" w:eastAsia="de-DE"/>
        </w:rPr>
      </w:pPr>
      <w:r>
        <w:rPr>
          <w:rFonts w:ascii="inherit" w:eastAsia="Times New Roman" w:hAnsi="inherit" w:cs="Courier New"/>
          <w:color w:val="202124"/>
          <w:sz w:val="42"/>
          <w:szCs w:val="42"/>
          <w:lang w:val="el-GR" w:eastAsia="de-DE"/>
        </w:rPr>
        <w:t>Επισκεφτείτ</w:t>
      </w:r>
      <w:r>
        <w:rPr>
          <w:rFonts w:ascii="inherit" w:eastAsia="Times New Roman" w:hAnsi="inherit" w:cs="Courier New" w:hint="eastAsia"/>
          <w:color w:val="202124"/>
          <w:sz w:val="42"/>
          <w:szCs w:val="42"/>
          <w:lang w:val="el-GR" w:eastAsia="de-DE"/>
        </w:rPr>
        <w:t>ε</w:t>
      </w:r>
      <w:r w:rsidRPr="00217B38">
        <w:rPr>
          <w:rFonts w:ascii="inherit" w:eastAsia="Times New Roman" w:hAnsi="inherit" w:cs="Courier New"/>
          <w:color w:val="202124"/>
          <w:sz w:val="42"/>
          <w:szCs w:val="42"/>
          <w:lang w:val="en-US" w:eastAsia="de-DE"/>
        </w:rPr>
        <w:t xml:space="preserve"> </w:t>
      </w:r>
      <w:r>
        <w:rPr>
          <w:rFonts w:ascii="inherit" w:eastAsia="Times New Roman" w:hAnsi="inherit" w:cs="Courier New"/>
          <w:color w:val="202124"/>
          <w:sz w:val="42"/>
          <w:szCs w:val="42"/>
          <w:lang w:val="el-GR" w:eastAsia="de-DE"/>
        </w:rPr>
        <w:t>την</w:t>
      </w:r>
      <w:r w:rsidRPr="00217B38">
        <w:rPr>
          <w:rFonts w:ascii="inherit" w:eastAsia="Times New Roman" w:hAnsi="inherit" w:cs="Courier New"/>
          <w:color w:val="202124"/>
          <w:sz w:val="42"/>
          <w:szCs w:val="42"/>
          <w:lang w:val="en-US" w:eastAsia="de-DE"/>
        </w:rPr>
        <w:t xml:space="preserve"> </w:t>
      </w:r>
      <w:r>
        <w:rPr>
          <w:rFonts w:ascii="inherit" w:eastAsia="Times New Roman" w:hAnsi="inherit" w:cs="Courier New"/>
          <w:color w:val="202124"/>
          <w:sz w:val="42"/>
          <w:szCs w:val="42"/>
          <w:lang w:val="el-GR" w:eastAsia="de-DE"/>
        </w:rPr>
        <w:t>διαδικτυακή</w:t>
      </w:r>
      <w:r w:rsidRPr="00217B38">
        <w:rPr>
          <w:rFonts w:ascii="inherit" w:eastAsia="Times New Roman" w:hAnsi="inherit" w:cs="Courier New"/>
          <w:color w:val="202124"/>
          <w:sz w:val="42"/>
          <w:szCs w:val="42"/>
          <w:lang w:val="en-US" w:eastAsia="de-DE"/>
        </w:rPr>
        <w:t xml:space="preserve"> </w:t>
      </w:r>
      <w:r>
        <w:rPr>
          <w:rFonts w:ascii="inherit" w:eastAsia="Times New Roman" w:hAnsi="inherit" w:cs="Courier New"/>
          <w:color w:val="202124"/>
          <w:sz w:val="42"/>
          <w:szCs w:val="42"/>
          <w:lang w:val="el-GR" w:eastAsia="de-DE"/>
        </w:rPr>
        <w:t>έκθεση</w:t>
      </w:r>
      <w:r w:rsidRPr="00217B38">
        <w:rPr>
          <w:rFonts w:ascii="inherit" w:eastAsia="Times New Roman" w:hAnsi="inherit" w:cs="Courier New"/>
          <w:color w:val="202124"/>
          <w:sz w:val="42"/>
          <w:szCs w:val="42"/>
          <w:lang w:val="en-US" w:eastAsia="de-DE"/>
        </w:rPr>
        <w:t xml:space="preserve"> </w:t>
      </w:r>
    </w:p>
    <w:p w:rsidR="00217B38" w:rsidRDefault="00217B38" w:rsidP="00217B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n-US" w:eastAsia="de-DE"/>
        </w:rPr>
      </w:pPr>
    </w:p>
    <w:p w:rsidR="00217B38" w:rsidRDefault="00217B38" w:rsidP="00217B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n-US" w:eastAsia="de-DE"/>
        </w:rPr>
      </w:pPr>
    </w:p>
    <w:p w:rsidR="00217B38" w:rsidRPr="00306560" w:rsidRDefault="00217B38" w:rsidP="00217B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n-US" w:eastAsia="de-DE"/>
        </w:rPr>
      </w:pPr>
      <w:r w:rsidRPr="00306560">
        <w:rPr>
          <w:rFonts w:ascii="Arial" w:eastAsia="Times New Roman" w:hAnsi="Arial" w:cs="Arial"/>
          <w:b/>
          <w:bCs/>
          <w:color w:val="000000"/>
          <w:lang w:val="en-US" w:eastAsia="de-DE"/>
        </w:rPr>
        <w:t xml:space="preserve">Study in Germany – Online Info Session “Study and Career” 2020, </w:t>
      </w:r>
    </w:p>
    <w:p w:rsidR="00217B38" w:rsidRPr="00F53BA0" w:rsidRDefault="00217B38" w:rsidP="00217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de-DE"/>
        </w:rPr>
      </w:pPr>
      <w:r w:rsidRPr="00F53BA0">
        <w:rPr>
          <w:rFonts w:ascii="Arial" w:eastAsia="Times New Roman" w:hAnsi="Arial" w:cs="Arial"/>
          <w:b/>
          <w:bCs/>
          <w:color w:val="000000"/>
          <w:lang w:val="el-GR" w:eastAsia="de-DE"/>
        </w:rPr>
        <w:t>9-10</w:t>
      </w:r>
      <w:r w:rsidRPr="00F53BA0">
        <w:rPr>
          <w:rFonts w:ascii="Arial" w:eastAsia="Times New Roman" w:hAnsi="Arial" w:cs="Arial"/>
          <w:b/>
          <w:bCs/>
          <w:color w:val="000000"/>
          <w:lang w:eastAsia="de-DE"/>
        </w:rPr>
        <w:t> </w:t>
      </w:r>
      <w:r w:rsidRPr="00F53BA0">
        <w:rPr>
          <w:rFonts w:ascii="Arial" w:eastAsia="Times New Roman" w:hAnsi="Arial" w:cs="Arial"/>
          <w:b/>
          <w:bCs/>
          <w:color w:val="000000"/>
          <w:lang w:val="el-GR" w:eastAsia="de-DE"/>
        </w:rPr>
        <w:t xml:space="preserve">Δεκεμβρίου, </w:t>
      </w:r>
      <w:r>
        <w:rPr>
          <w:rFonts w:ascii="Arial" w:eastAsia="Times New Roman" w:hAnsi="Arial" w:cs="Arial"/>
          <w:b/>
          <w:bCs/>
          <w:color w:val="000000"/>
          <w:lang w:val="el-GR" w:eastAsia="de-DE"/>
        </w:rPr>
        <w:t xml:space="preserve">2 μ.μ. </w:t>
      </w:r>
      <w:r w:rsidRPr="00F53BA0">
        <w:rPr>
          <w:rFonts w:ascii="Arial" w:eastAsia="Times New Roman" w:hAnsi="Arial" w:cs="Arial"/>
          <w:b/>
          <w:bCs/>
          <w:color w:val="000000"/>
          <w:lang w:val="el-GR" w:eastAsia="de-DE"/>
        </w:rPr>
        <w:t xml:space="preserve">– 4 </w:t>
      </w:r>
      <w:r>
        <w:rPr>
          <w:rFonts w:ascii="Arial" w:eastAsia="Times New Roman" w:hAnsi="Arial" w:cs="Arial"/>
          <w:b/>
          <w:bCs/>
          <w:color w:val="000000"/>
          <w:lang w:val="el-GR" w:eastAsia="de-DE"/>
        </w:rPr>
        <w:t>μ.μ.</w:t>
      </w:r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l-GR" w:eastAsia="de-DE"/>
        </w:rPr>
      </w:pPr>
      <w:r w:rsidRPr="00F53BA0">
        <w:rPr>
          <w:rFonts w:ascii="Verdana" w:eastAsia="Times New Roman" w:hAnsi="Verdana" w:cs="Times New Roman"/>
          <w:color w:val="212121"/>
          <w:sz w:val="20"/>
          <w:szCs w:val="20"/>
          <w:lang w:eastAsia="de-DE"/>
        </w:rPr>
        <w:t> </w:t>
      </w:r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l-GR" w:eastAsia="de-DE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 xml:space="preserve">Ενδιαφέρεστε για σπουδές αλλά και για εργασία στη Γερμανία; Επισκεφτείτε την διαδικτυακή μας έκθεση </w:t>
      </w:r>
      <w:r>
        <w:rPr>
          <w:rFonts w:ascii="Arial" w:eastAsia="Times New Roman" w:hAnsi="Arial" w:cs="Arial"/>
          <w:color w:val="212121"/>
          <w:shd w:val="clear" w:color="auto" w:fill="FFFFFF"/>
          <w:lang w:val="el-GR" w:eastAsia="de-DE"/>
        </w:rPr>
        <w:t xml:space="preserve">και γνωρίστε τα ακόλουθα </w:t>
      </w:r>
      <w:r w:rsidRPr="00F53BA0"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>γερμανικά πανεπιστήμια </w:t>
      </w: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 xml:space="preserve">τα οποία </w:t>
      </w:r>
      <w:r w:rsidRPr="00F53BA0">
        <w:rPr>
          <w:rFonts w:ascii="Arial" w:eastAsia="Times New Roman" w:hAnsi="Arial" w:cs="Arial"/>
          <w:color w:val="212121"/>
          <w:shd w:val="clear" w:color="auto" w:fill="FFFFFF"/>
          <w:lang w:val="el-GR" w:eastAsia="de-DE"/>
        </w:rPr>
        <w:t>θα </w:t>
      </w:r>
      <w:r w:rsidRPr="00F53BA0"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>παρουσιάσ</w:t>
      </w: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 xml:space="preserve">ουν τα προγράμματα σπουδών τους σε </w:t>
      </w:r>
      <w:r w:rsidRPr="00F53BA0"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>όσους ενδιαφέρονται τόσο για σπουδές όσο και γ</w:t>
      </w: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>ια εύρεση εργασίας στη Γερμανία</w:t>
      </w:r>
      <w:r w:rsidRPr="00F53BA0">
        <w:rPr>
          <w:rFonts w:ascii="Calibri" w:eastAsia="Times New Roman" w:hAnsi="Calibri" w:cs="Calibri"/>
          <w:color w:val="212121"/>
          <w:sz w:val="24"/>
          <w:szCs w:val="24"/>
          <w:lang w:val="el-GR" w:eastAsia="de-DE"/>
        </w:rPr>
        <w:t>:</w:t>
      </w:r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t>-          </w:t>
      </w:r>
      <w:hyperlink r:id="rId4" w:history="1"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Brandenburgische Technische Universität Cottbus-Senftenberg</w:t>
        </w:r>
      </w:hyperlink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t>-          </w:t>
      </w:r>
      <w:hyperlink r:id="rId5" w:history="1"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TU Darmstadt</w:t>
        </w:r>
      </w:hyperlink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t>-          </w:t>
      </w:r>
      <w:hyperlink r:id="rId6" w:history="1"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 xml:space="preserve">ISM International School </w:t>
        </w:r>
        <w:proofErr w:type="spellStart"/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of</w:t>
        </w:r>
        <w:proofErr w:type="spellEnd"/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 xml:space="preserve"> Management </w:t>
        </w:r>
      </w:hyperlink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t>-          </w:t>
      </w:r>
      <w:hyperlink r:id="rId7" w:history="1"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FAU Erlangen-Nürnberg</w:t>
        </w:r>
      </w:hyperlink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n-US"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val="en-US" w:eastAsia="de-DE"/>
        </w:rPr>
        <w:t>-          </w:t>
      </w:r>
      <w:proofErr w:type="spellStart"/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fldChar w:fldCharType="begin"/>
      </w:r>
      <w:r w:rsidRPr="00F53BA0">
        <w:rPr>
          <w:rFonts w:ascii="Calibri" w:eastAsia="Times New Roman" w:hAnsi="Calibri" w:cs="Calibri"/>
          <w:color w:val="212121"/>
          <w:sz w:val="24"/>
          <w:szCs w:val="24"/>
          <w:lang w:val="en-US" w:eastAsia="de-DE"/>
        </w:rPr>
        <w:instrText xml:space="preserve"> HYPERLINK "http://www.hs-fulda.de/" </w:instrText>
      </w:r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fldChar w:fldCharType="separate"/>
      </w:r>
      <w:r w:rsidRPr="00F53BA0">
        <w:rPr>
          <w:rFonts w:ascii="Calibri" w:eastAsia="Times New Roman" w:hAnsi="Calibri" w:cs="Calibri"/>
          <w:color w:val="800080"/>
          <w:sz w:val="24"/>
          <w:szCs w:val="24"/>
          <w:u w:val="single"/>
          <w:lang w:val="en-US" w:eastAsia="de-DE"/>
        </w:rPr>
        <w:t>Hochschule</w:t>
      </w:r>
      <w:proofErr w:type="spellEnd"/>
      <w:r w:rsidRPr="00F53BA0">
        <w:rPr>
          <w:rFonts w:ascii="Calibri" w:eastAsia="Times New Roman" w:hAnsi="Calibri" w:cs="Calibri"/>
          <w:color w:val="800080"/>
          <w:sz w:val="24"/>
          <w:szCs w:val="24"/>
          <w:u w:val="single"/>
          <w:lang w:val="en-US" w:eastAsia="de-DE"/>
        </w:rPr>
        <w:t xml:space="preserve"> Fulda University of Applied Sciences</w:t>
      </w:r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fldChar w:fldCharType="end"/>
      </w:r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t>-          </w:t>
      </w:r>
      <w:hyperlink r:id="rId8" w:history="1"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 xml:space="preserve">Justus Liebig University </w:t>
        </w:r>
        <w:proofErr w:type="spellStart"/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Giessen</w:t>
        </w:r>
        <w:proofErr w:type="spellEnd"/>
      </w:hyperlink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t>-          </w:t>
      </w:r>
      <w:hyperlink r:id="rId9" w:history="1"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Technische Universität Ilmenau</w:t>
        </w:r>
      </w:hyperlink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n-US"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val="en-US" w:eastAsia="de-DE"/>
        </w:rPr>
        <w:t>-          </w:t>
      </w:r>
      <w:hyperlink r:id="rId10" w:history="1"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val="en-US" w:eastAsia="de-DE"/>
          </w:rPr>
          <w:t>Karlsruhe Institute of Technology</w:t>
        </w:r>
      </w:hyperlink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n-US"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val="en-US" w:eastAsia="de-DE"/>
        </w:rPr>
        <w:t>-          </w:t>
      </w:r>
      <w:hyperlink r:id="rId11" w:history="1"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val="en-US" w:eastAsia="de-DE"/>
          </w:rPr>
          <w:t>Trier University of Applied Sciences</w:t>
        </w:r>
      </w:hyperlink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l-GR" w:eastAsia="de-DE"/>
        </w:rPr>
      </w:pPr>
      <w:r w:rsidRPr="00F53BA0">
        <w:rPr>
          <w:rFonts w:ascii="Calibri" w:eastAsia="Times New Roman" w:hAnsi="Calibri" w:cs="Calibri"/>
          <w:color w:val="212121"/>
          <w:sz w:val="24"/>
          <w:szCs w:val="24"/>
          <w:lang w:val="el-GR" w:eastAsia="de-DE"/>
        </w:rPr>
        <w:t>-</w:t>
      </w:r>
      <w:r w:rsidRPr="00F53BA0">
        <w:rPr>
          <w:rFonts w:ascii="Calibri" w:eastAsia="Times New Roman" w:hAnsi="Calibri" w:cs="Calibri"/>
          <w:color w:val="212121"/>
          <w:sz w:val="24"/>
          <w:szCs w:val="24"/>
          <w:lang w:eastAsia="de-DE"/>
        </w:rPr>
        <w:t>          </w:t>
      </w:r>
      <w:hyperlink r:id="rId12" w:history="1"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Bauhaus</w:t>
        </w:r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val="el-GR" w:eastAsia="de-DE"/>
          </w:rPr>
          <w:t>-</w:t>
        </w:r>
        <w:proofErr w:type="spellStart"/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Universit</w:t>
        </w:r>
        <w:proofErr w:type="spellEnd"/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val="el-GR" w:eastAsia="de-DE"/>
          </w:rPr>
          <w:t>ä</w:t>
        </w:r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t</w:t>
        </w:r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val="el-GR" w:eastAsia="de-DE"/>
          </w:rPr>
          <w:t xml:space="preserve"> </w:t>
        </w:r>
        <w:r w:rsidRPr="00F53BA0">
          <w:rPr>
            <w:rFonts w:ascii="Calibri" w:eastAsia="Times New Roman" w:hAnsi="Calibri" w:cs="Calibri"/>
            <w:color w:val="800080"/>
            <w:sz w:val="24"/>
            <w:szCs w:val="24"/>
            <w:u w:val="single"/>
            <w:lang w:eastAsia="de-DE"/>
          </w:rPr>
          <w:t>Weimar</w:t>
        </w:r>
      </w:hyperlink>
      <w:r w:rsidRPr="00F53BA0">
        <w:rPr>
          <w:rFonts w:ascii="Calibri" w:eastAsia="Times New Roman" w:hAnsi="Calibri" w:cs="Calibri"/>
          <w:color w:val="212121"/>
          <w:sz w:val="24"/>
          <w:szCs w:val="24"/>
          <w:lang w:val="el-GR" w:eastAsia="de-DE"/>
        </w:rPr>
        <w:t>​</w:t>
      </w:r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l-GR" w:eastAsia="de-DE"/>
        </w:rPr>
      </w:pPr>
    </w:p>
    <w:p w:rsidR="00217B38" w:rsidRPr="00F53BA0" w:rsidRDefault="00217B38" w:rsidP="00217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l-GR" w:eastAsia="de-DE"/>
        </w:rPr>
      </w:pPr>
      <w:r w:rsidRPr="00F53BA0">
        <w:rPr>
          <w:rFonts w:ascii="Arial" w:eastAsia="Times New Roman" w:hAnsi="Arial" w:cs="Arial"/>
          <w:color w:val="000000"/>
          <w:shd w:val="clear" w:color="auto" w:fill="FFFFFF"/>
          <w:lang w:eastAsia="de-DE"/>
        </w:rPr>
        <w:t> </w:t>
      </w:r>
    </w:p>
    <w:p w:rsidR="00EE06CF" w:rsidRPr="00217B38" w:rsidRDefault="00217B38" w:rsidP="00217B38">
      <w:pPr>
        <w:rPr>
          <w:lang w:val="el-GR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 xml:space="preserve">Μετά από κάθε συνεδρία μπορείτε να </w:t>
      </w: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>απευθύνετε</w:t>
      </w: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 xml:space="preserve"> τις ερωτήσεις σας προς τους εκπροσώπους των ιδρυμάτων. Η</w:t>
      </w:r>
      <w:r w:rsidRPr="00177233"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 xml:space="preserve">δήλωση συμμετοχής είναι δωρεάν. Κάντε κλικ εδώ </w:t>
      </w:r>
      <w:hyperlink r:id="rId13" w:history="1">
        <w:r w:rsidRPr="00F53BA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de-DE"/>
          </w:rPr>
          <w:t>www</w:t>
        </w:r>
        <w:r w:rsidRPr="0017723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l-GR" w:eastAsia="de-DE"/>
          </w:rPr>
          <w:t>.</w:t>
        </w:r>
        <w:r w:rsidRPr="00F53BA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de-DE"/>
          </w:rPr>
          <w:t>study</w:t>
        </w:r>
        <w:r w:rsidRPr="0017723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l-GR" w:eastAsia="de-DE"/>
          </w:rPr>
          <w:t>-</w:t>
        </w:r>
        <w:r w:rsidRPr="00F53BA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de-DE"/>
          </w:rPr>
          <w:t>in</w:t>
        </w:r>
        <w:r w:rsidRPr="0017723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l-GR" w:eastAsia="de-DE"/>
          </w:rPr>
          <w:t>-</w:t>
        </w:r>
        <w:r w:rsidRPr="00F53BA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de-DE"/>
          </w:rPr>
          <w:t>germany</w:t>
        </w:r>
        <w:r w:rsidRPr="0017723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l-GR" w:eastAsia="de-DE"/>
          </w:rPr>
          <w:t>.</w:t>
        </w:r>
        <w:r w:rsidRPr="00F53BA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de-DE"/>
          </w:rPr>
          <w:t>de</w:t>
        </w:r>
        <w:r w:rsidRPr="0017723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l-GR" w:eastAsia="de-DE"/>
          </w:rPr>
          <w:t>/</w:t>
        </w:r>
        <w:r w:rsidRPr="00F53BA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de-DE"/>
          </w:rPr>
          <w:t>OnlineInfoSession</w:t>
        </w:r>
        <w:r w:rsidRPr="0017723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l-GR" w:eastAsia="de-DE"/>
          </w:rPr>
          <w:t>#16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l-GR" w:eastAsia="de-DE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>για την εγγραφή και ενημερωθείτε για το αναλυτικό πρόγραμμα τις έκθεσης</w:t>
      </w:r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>.</w:t>
      </w:r>
      <w:bookmarkStart w:id="0" w:name="_GoBack"/>
      <w:bookmarkEnd w:id="0"/>
      <w:r>
        <w:rPr>
          <w:rFonts w:ascii="Arial" w:eastAsia="Times New Roman" w:hAnsi="Arial" w:cs="Arial"/>
          <w:color w:val="000000"/>
          <w:shd w:val="clear" w:color="auto" w:fill="FFFFFF"/>
          <w:lang w:val="el-GR" w:eastAsia="de-DE"/>
        </w:rPr>
        <w:t xml:space="preserve"> </w:t>
      </w:r>
      <w:r w:rsidRPr="00F53BA0">
        <w:rPr>
          <w:rFonts w:ascii="Arial" w:eastAsia="Times New Roman" w:hAnsi="Arial" w:cs="Arial"/>
          <w:color w:val="000000"/>
          <w:shd w:val="clear" w:color="auto" w:fill="FFFFFF"/>
          <w:lang w:eastAsia="de-DE"/>
        </w:rPr>
        <w:t> </w:t>
      </w:r>
    </w:p>
    <w:sectPr w:rsidR="00EE06CF" w:rsidRPr="00217B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38"/>
    <w:rsid w:val="00217B38"/>
    <w:rsid w:val="00E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3021E-202E-4FD0-BCC2-01C2F6C5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7B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welcome" TargetMode="External"/><Relationship Id="rId13" Type="http://schemas.openxmlformats.org/officeDocument/2006/relationships/hyperlink" Target="https://bit.ly/35SsO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u.de/" TargetMode="External"/><Relationship Id="rId12" Type="http://schemas.openxmlformats.org/officeDocument/2006/relationships/hyperlink" Target="https://www.uni-weimar.de/de/universitaet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m.de/campus/dortmund" TargetMode="External"/><Relationship Id="rId11" Type="http://schemas.openxmlformats.org/officeDocument/2006/relationships/hyperlink" Target="https://www.hochschule-trier.de/" TargetMode="External"/><Relationship Id="rId5" Type="http://schemas.openxmlformats.org/officeDocument/2006/relationships/hyperlink" Target="http://www.tu-darmstadt.d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it.edu/english/" TargetMode="External"/><Relationship Id="rId4" Type="http://schemas.openxmlformats.org/officeDocument/2006/relationships/hyperlink" Target="http://www.b-tu.de/" TargetMode="External"/><Relationship Id="rId9" Type="http://schemas.openxmlformats.org/officeDocument/2006/relationships/hyperlink" Target="http://www.tu-ilmenau.de/internation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2020-12-02T09:31:00Z</dcterms:created>
  <dcterms:modified xsi:type="dcterms:W3CDTF">2020-12-02T09:34:00Z</dcterms:modified>
</cp:coreProperties>
</file>