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DA" w:rsidRDefault="00F810DA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</w:rPr>
      </w:pPr>
      <w:bookmarkStart w:id="0" w:name="_GoBack"/>
      <w:bookmarkEnd w:id="0"/>
    </w:p>
    <w:p w:rsidR="00F810DA" w:rsidRDefault="00F810DA" w:rsidP="00A12682">
      <w:pPr>
        <w:pStyle w:val="Default"/>
        <w:spacing w:line="276" w:lineRule="auto"/>
        <w:rPr>
          <w:rFonts w:asciiTheme="minorHAnsi" w:hAnsiTheme="minorHAnsi" w:cstheme="minorHAnsi"/>
          <w:b/>
          <w:bCs/>
          <w:sz w:val="32"/>
        </w:rPr>
      </w:pPr>
    </w:p>
    <w:p w:rsidR="00F810DA" w:rsidRDefault="00F810DA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:rsidR="00F810DA" w:rsidRDefault="00F810DA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</w:rPr>
      </w:pPr>
      <w:r w:rsidRPr="0080654C">
        <w:rPr>
          <w:noProof/>
          <w:lang w:val="el-GR" w:eastAsia="el-GR"/>
        </w:rPr>
        <w:drawing>
          <wp:inline distT="0" distB="0" distL="0" distR="0" wp14:anchorId="1B6F10E1" wp14:editId="0EE738E5">
            <wp:extent cx="5391150" cy="1421130"/>
            <wp:effectExtent l="0" t="0" r="0" b="7620"/>
            <wp:docPr id="4" name="Picture 4" descr="C:\Users\Hara\Desktop\agroecology (2)[3540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a\Desktop\agroecology (2)[35404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2"/>
                    <a:stretch/>
                  </pic:blipFill>
                  <pic:spPr bwMode="auto">
                    <a:xfrm>
                      <a:off x="0" y="0"/>
                      <a:ext cx="5393039" cy="142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10DA" w:rsidRDefault="00F810DA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:rsidR="00F810DA" w:rsidRDefault="00F810DA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:rsidR="00F810DA" w:rsidRDefault="00F810DA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:rsidR="00A12682" w:rsidRDefault="00A12682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:rsidR="00F810DA" w:rsidRDefault="00F810DA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:rsidR="00F810DA" w:rsidRDefault="00F810DA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6"/>
          <w:u w:val="single"/>
        </w:rPr>
      </w:pPr>
      <w:r w:rsidRPr="00F810DA">
        <w:rPr>
          <w:rFonts w:asciiTheme="minorHAnsi" w:hAnsiTheme="minorHAnsi" w:cstheme="minorHAnsi"/>
          <w:b/>
          <w:bCs/>
          <w:sz w:val="36"/>
          <w:u w:val="single"/>
        </w:rPr>
        <w:t xml:space="preserve">Conference </w:t>
      </w:r>
      <w:proofErr w:type="spellStart"/>
      <w:r w:rsidRPr="00F810DA">
        <w:rPr>
          <w:rFonts w:asciiTheme="minorHAnsi" w:hAnsiTheme="minorHAnsi" w:cstheme="minorHAnsi"/>
          <w:b/>
          <w:bCs/>
          <w:sz w:val="36"/>
          <w:u w:val="single"/>
        </w:rPr>
        <w:t>Programme</w:t>
      </w:r>
      <w:proofErr w:type="spellEnd"/>
    </w:p>
    <w:p w:rsidR="00F810DA" w:rsidRDefault="00F810DA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F810DA" w:rsidRDefault="00F810DA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F810DA" w:rsidRDefault="00F810DA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F810DA" w:rsidRDefault="00F810DA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F810DA" w:rsidRDefault="00F810DA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A12682" w:rsidRDefault="00A12682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A12682" w:rsidRDefault="00A12682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A12682" w:rsidRDefault="00A12682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A12682" w:rsidRDefault="00A12682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F810DA" w:rsidRDefault="00F810DA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F810DA" w:rsidRDefault="00F810DA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F810DA" w:rsidRDefault="00F810DA" w:rsidP="00F810DA">
      <w:pPr>
        <w:spacing w:line="276" w:lineRule="auto"/>
        <w:rPr>
          <w:rFonts w:asciiTheme="minorHAnsi" w:hAnsiTheme="minorHAnsi" w:cstheme="minorHAnsi"/>
          <w:lang w:val="en-US"/>
        </w:rPr>
      </w:pPr>
    </w:p>
    <w:p w:rsidR="00BB6AC8" w:rsidRPr="00BB6AC8" w:rsidRDefault="00BB6AC8" w:rsidP="00BB6AC8">
      <w:pPr>
        <w:spacing w:line="276" w:lineRule="auto"/>
        <w:jc w:val="center"/>
        <w:rPr>
          <w:rFonts w:asciiTheme="minorHAnsi" w:hAnsiTheme="minorHAnsi" w:cstheme="minorHAnsi"/>
          <w:i/>
          <w:sz w:val="22"/>
          <w:lang w:val="en-US"/>
        </w:rPr>
        <w:sectPr w:rsidR="00BB6AC8" w:rsidRPr="00BB6AC8" w:rsidSect="00F810DA">
          <w:pgSz w:w="12240" w:h="15840"/>
          <w:pgMar w:top="1440" w:right="1800" w:bottom="1440" w:left="1800" w:header="720" w:footer="720" w:gutter="0"/>
          <w:pgBorders w:display="firstPage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  <w:docGrid w:linePitch="360"/>
        </w:sectPr>
      </w:pPr>
      <w:r w:rsidRPr="00FD3E74">
        <w:rPr>
          <w:rFonts w:asciiTheme="minorHAnsi" w:hAnsiTheme="minorHAnsi" w:cstheme="minorHAnsi"/>
          <w:noProof/>
          <w:sz w:val="28"/>
          <w:lang w:val="el-GR"/>
        </w:rPr>
        <w:drawing>
          <wp:anchor distT="0" distB="0" distL="114300" distR="114300" simplePos="0" relativeHeight="251661312" behindDoc="0" locked="0" layoutInCell="1" allowOverlap="1" wp14:anchorId="250A7026" wp14:editId="1C7D1C67">
            <wp:simplePos x="0" y="0"/>
            <wp:positionH relativeFrom="column">
              <wp:posOffset>-327660</wp:posOffset>
            </wp:positionH>
            <wp:positionV relativeFrom="paragraph">
              <wp:posOffset>659765</wp:posOffset>
            </wp:positionV>
            <wp:extent cx="1432560" cy="6940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/>
        </w:rPr>
        <w:drawing>
          <wp:anchor distT="0" distB="0" distL="114300" distR="114300" simplePos="0" relativeHeight="251660288" behindDoc="0" locked="0" layoutInCell="1" allowOverlap="1" wp14:anchorId="47F70547" wp14:editId="6A9251B4">
            <wp:simplePos x="0" y="0"/>
            <wp:positionH relativeFrom="column">
              <wp:posOffset>4624705</wp:posOffset>
            </wp:positionH>
            <wp:positionV relativeFrom="paragraph">
              <wp:posOffset>532130</wp:posOffset>
            </wp:positionV>
            <wp:extent cx="980440" cy="9753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72" t="10082" r="17015" b="4938"/>
                    <a:stretch/>
                  </pic:blipFill>
                  <pic:spPr bwMode="auto">
                    <a:xfrm>
                      <a:off x="0" y="0"/>
                      <a:ext cx="98044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E74">
        <w:rPr>
          <w:rFonts w:asciiTheme="minorHAnsi" w:hAnsiTheme="minorHAnsi" w:cstheme="minorHAnsi"/>
          <w:noProof/>
          <w:sz w:val="28"/>
          <w:lang w:val="el-GR"/>
        </w:rPr>
        <w:drawing>
          <wp:anchor distT="0" distB="0" distL="114300" distR="114300" simplePos="0" relativeHeight="251659264" behindDoc="0" locked="0" layoutInCell="1" allowOverlap="1" wp14:anchorId="6B3C4D2C" wp14:editId="03697ED5">
            <wp:simplePos x="0" y="0"/>
            <wp:positionH relativeFrom="column">
              <wp:posOffset>1645920</wp:posOffset>
            </wp:positionH>
            <wp:positionV relativeFrom="paragraph">
              <wp:posOffset>381635</wp:posOffset>
            </wp:positionV>
            <wp:extent cx="2377440" cy="1078865"/>
            <wp:effectExtent l="0" t="0" r="381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0DA" w:rsidRPr="00F810DA">
        <w:rPr>
          <w:rFonts w:asciiTheme="minorHAnsi" w:hAnsiTheme="minorHAnsi" w:cstheme="minorHAnsi"/>
          <w:i/>
          <w:sz w:val="22"/>
          <w:lang w:val="en-US"/>
        </w:rPr>
        <w:t>Under the auspices of:</w:t>
      </w:r>
    </w:p>
    <w:p w:rsidR="00BB6AC8" w:rsidRPr="00BB6AC8" w:rsidRDefault="00BB6AC8" w:rsidP="004D558F">
      <w:pPr>
        <w:spacing w:line="360" w:lineRule="auto"/>
        <w:jc w:val="center"/>
        <w:outlineLvl w:val="0"/>
        <w:rPr>
          <w:rFonts w:asciiTheme="majorHAnsi" w:hAnsiTheme="majorHAnsi"/>
          <w:b/>
          <w:bCs/>
          <w:color w:val="4A442A"/>
          <w:kern w:val="36"/>
          <w:sz w:val="48"/>
          <w:szCs w:val="48"/>
          <w:u w:val="single"/>
          <w:lang w:val="en-US"/>
        </w:rPr>
      </w:pPr>
      <w:r w:rsidRPr="00BB6AC8">
        <w:rPr>
          <w:rFonts w:asciiTheme="majorHAnsi" w:hAnsiTheme="majorHAnsi"/>
          <w:b/>
          <w:bCs/>
          <w:color w:val="4A442A"/>
          <w:kern w:val="36"/>
          <w:sz w:val="48"/>
          <w:szCs w:val="48"/>
          <w:u w:val="single"/>
          <w:lang w:val="en-US"/>
        </w:rPr>
        <w:lastRenderedPageBreak/>
        <w:t>International Scientific Committee</w:t>
      </w:r>
    </w:p>
    <w:p w:rsidR="00BB6AC8" w:rsidRPr="00FD2E8C" w:rsidRDefault="00BB6AC8" w:rsidP="004D558F">
      <w:pPr>
        <w:spacing w:line="360" w:lineRule="auto"/>
        <w:jc w:val="center"/>
        <w:outlineLvl w:val="0"/>
        <w:rPr>
          <w:rFonts w:asciiTheme="majorHAnsi" w:hAnsiTheme="majorHAnsi"/>
          <w:b/>
          <w:bCs/>
          <w:color w:val="4A442A"/>
          <w:kern w:val="36"/>
          <w:sz w:val="32"/>
          <w:szCs w:val="48"/>
          <w:lang w:val="en-US"/>
        </w:rPr>
      </w:pPr>
      <w:r w:rsidRPr="00FD2E8C">
        <w:rPr>
          <w:rFonts w:asciiTheme="majorHAnsi" w:hAnsiTheme="majorHAnsi"/>
          <w:b/>
          <w:bCs/>
          <w:color w:val="4A442A"/>
          <w:kern w:val="36"/>
          <w:sz w:val="32"/>
          <w:szCs w:val="48"/>
          <w:lang w:val="en-US"/>
        </w:rPr>
        <w:t>International Members</w:t>
      </w:r>
    </w:p>
    <w:p w:rsidR="00BB6AC8" w:rsidRPr="00EB6CC5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Arapis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Gerassimos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</w:t>
      </w:r>
      <w:r w:rsidRPr="00797A63">
        <w:rPr>
          <w:rFonts w:asciiTheme="majorHAnsi" w:hAnsiTheme="majorHAnsi"/>
          <w:i/>
          <w:sz w:val="20"/>
          <w:lang w:val="en-US"/>
        </w:rPr>
        <w:t>_ Department of Crop Science - Agricultural University of Athens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>
        <w:rPr>
          <w:rFonts w:asciiTheme="majorHAnsi" w:hAnsiTheme="majorHAnsi"/>
          <w:b/>
          <w:lang w:val="en-US"/>
        </w:rPr>
        <w:t>DeRuiter</w:t>
      </w:r>
      <w:proofErr w:type="spellEnd"/>
      <w:r>
        <w:rPr>
          <w:rFonts w:asciiTheme="majorHAnsi" w:hAnsiTheme="majorHAnsi"/>
          <w:b/>
          <w:lang w:val="en-US"/>
        </w:rPr>
        <w:t xml:space="preserve"> Peter /</w:t>
      </w:r>
      <w:r w:rsidRPr="00797A63">
        <w:rPr>
          <w:rFonts w:asciiTheme="majorHAnsi" w:hAnsiTheme="majorHAnsi"/>
          <w:b/>
          <w:lang w:val="en-US"/>
        </w:rPr>
        <w:t xml:space="preserve">Netherlands _ </w:t>
      </w:r>
      <w:r w:rsidRPr="00797A63">
        <w:rPr>
          <w:rFonts w:asciiTheme="majorHAnsi" w:hAnsiTheme="majorHAnsi"/>
          <w:i/>
          <w:sz w:val="20"/>
          <w:lang w:val="en-US"/>
        </w:rPr>
        <w:t>Institute for Biodiversity and Ecosystem Dynamics – University of Amsterdam</w:t>
      </w:r>
    </w:p>
    <w:p w:rsidR="00BB6AC8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6226C6">
        <w:rPr>
          <w:rFonts w:asciiTheme="majorHAnsi" w:hAnsiTheme="majorHAnsi"/>
          <w:b/>
          <w:lang w:val="en-US"/>
        </w:rPr>
        <w:t>Diakosavvas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6226C6">
        <w:rPr>
          <w:rFonts w:asciiTheme="majorHAnsi" w:hAnsiTheme="majorHAnsi"/>
          <w:b/>
          <w:lang w:val="en-US"/>
        </w:rPr>
        <w:t>Dimitris</w:t>
      </w:r>
      <w:proofErr w:type="spellEnd"/>
      <w:r w:rsidRPr="006226C6">
        <w:rPr>
          <w:rFonts w:asciiTheme="majorHAnsi" w:hAnsiTheme="majorHAnsi"/>
          <w:b/>
          <w:lang w:val="en-US"/>
        </w:rPr>
        <w:t xml:space="preserve"> / France _</w:t>
      </w:r>
      <w:r w:rsidRPr="00E462DA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6226C6">
        <w:rPr>
          <w:rFonts w:asciiTheme="majorHAnsi" w:hAnsiTheme="majorHAnsi"/>
          <w:i/>
          <w:sz w:val="20"/>
          <w:lang w:val="en-US"/>
        </w:rPr>
        <w:t>Organisation</w:t>
      </w:r>
      <w:proofErr w:type="spellEnd"/>
      <w:r w:rsidRPr="006226C6">
        <w:rPr>
          <w:rFonts w:asciiTheme="majorHAnsi" w:hAnsiTheme="majorHAnsi"/>
          <w:i/>
          <w:sz w:val="20"/>
          <w:lang w:val="en-US"/>
        </w:rPr>
        <w:t xml:space="preserve"> for Economic Co-operation and Development (OECD)</w:t>
      </w:r>
    </w:p>
    <w:p w:rsidR="00BB6AC8" w:rsidRDefault="00BB6AC8" w:rsidP="004D558F">
      <w:pPr>
        <w:spacing w:line="360" w:lineRule="auto"/>
        <w:rPr>
          <w:rFonts w:asciiTheme="majorHAnsi" w:hAnsiTheme="majorHAnsi"/>
          <w:bCs/>
          <w:i/>
          <w:sz w:val="20"/>
          <w:lang w:val="en-US"/>
        </w:rPr>
      </w:pPr>
      <w:proofErr w:type="spellStart"/>
      <w:r w:rsidRPr="00D13756">
        <w:rPr>
          <w:rFonts w:asciiTheme="majorHAnsi" w:hAnsiTheme="majorHAnsi"/>
          <w:b/>
          <w:bCs/>
          <w:lang w:val="en-US"/>
        </w:rPr>
        <w:t>Helenius</w:t>
      </w:r>
      <w:proofErr w:type="spellEnd"/>
      <w:r>
        <w:rPr>
          <w:rFonts w:asciiTheme="majorHAnsi" w:hAnsiTheme="majorHAnsi"/>
          <w:b/>
          <w:bCs/>
          <w:lang w:val="en-US"/>
        </w:rPr>
        <w:t xml:space="preserve"> </w:t>
      </w:r>
      <w:proofErr w:type="spellStart"/>
      <w:r w:rsidRPr="00D13756">
        <w:rPr>
          <w:rFonts w:asciiTheme="majorHAnsi" w:hAnsiTheme="majorHAnsi"/>
          <w:b/>
          <w:bCs/>
          <w:lang w:val="en-US"/>
        </w:rPr>
        <w:t>Juha</w:t>
      </w:r>
      <w:proofErr w:type="spellEnd"/>
      <w:r w:rsidRPr="00D13756">
        <w:rPr>
          <w:rFonts w:asciiTheme="majorHAnsi" w:hAnsiTheme="majorHAnsi"/>
          <w:b/>
          <w:bCs/>
          <w:lang w:val="en-US"/>
        </w:rPr>
        <w:t xml:space="preserve"> / Finland _</w:t>
      </w:r>
      <w:r w:rsidRPr="00004D09">
        <w:rPr>
          <w:rFonts w:asciiTheme="majorHAnsi" w:hAnsiTheme="majorHAnsi"/>
          <w:bCs/>
          <w:i/>
          <w:sz w:val="20"/>
          <w:lang w:val="en-US"/>
        </w:rPr>
        <w:t xml:space="preserve">Department of Agricultural Sciences </w:t>
      </w:r>
      <w:r>
        <w:rPr>
          <w:rFonts w:asciiTheme="majorHAnsi" w:hAnsiTheme="majorHAnsi"/>
          <w:bCs/>
          <w:i/>
          <w:sz w:val="20"/>
          <w:lang w:val="en-US"/>
        </w:rPr>
        <w:t xml:space="preserve">- </w:t>
      </w:r>
      <w:r w:rsidRPr="00004D09">
        <w:rPr>
          <w:rFonts w:asciiTheme="majorHAnsi" w:hAnsiTheme="majorHAnsi"/>
          <w:bCs/>
          <w:i/>
          <w:sz w:val="20"/>
          <w:lang w:val="en-US"/>
        </w:rPr>
        <w:t>University of Helsinki</w:t>
      </w:r>
    </w:p>
    <w:p w:rsidR="00BB6AC8" w:rsidRDefault="00BB6AC8" w:rsidP="004D558F">
      <w:pPr>
        <w:tabs>
          <w:tab w:val="left" w:pos="1740"/>
        </w:tabs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6226C6">
        <w:rPr>
          <w:rFonts w:asciiTheme="majorHAnsi" w:hAnsiTheme="majorHAnsi"/>
          <w:b/>
          <w:lang w:val="en-US"/>
        </w:rPr>
        <w:t>Kalfagianni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r w:rsidRPr="006226C6">
        <w:rPr>
          <w:rFonts w:asciiTheme="majorHAnsi" w:hAnsiTheme="majorHAnsi"/>
          <w:b/>
          <w:lang w:val="en-US"/>
        </w:rPr>
        <w:t xml:space="preserve">Agni </w:t>
      </w:r>
      <w:r>
        <w:rPr>
          <w:rFonts w:asciiTheme="majorHAnsi" w:hAnsiTheme="majorHAnsi"/>
          <w:b/>
          <w:lang w:val="en-US"/>
        </w:rPr>
        <w:t xml:space="preserve">/ Netherlands _ </w:t>
      </w:r>
      <w:r w:rsidRPr="006226C6">
        <w:rPr>
          <w:rFonts w:asciiTheme="majorHAnsi" w:hAnsiTheme="majorHAnsi"/>
          <w:i/>
          <w:sz w:val="20"/>
          <w:lang w:val="en-US"/>
        </w:rPr>
        <w:t>Copernicus Institute for Sustainable Development</w:t>
      </w:r>
    </w:p>
    <w:p w:rsidR="00BB6AC8" w:rsidRPr="006226C6" w:rsidRDefault="00BB6AC8" w:rsidP="004D558F">
      <w:pPr>
        <w:tabs>
          <w:tab w:val="left" w:pos="1740"/>
        </w:tabs>
        <w:spacing w:line="360" w:lineRule="auto"/>
        <w:rPr>
          <w:rFonts w:asciiTheme="majorHAnsi" w:hAnsiTheme="majorHAnsi"/>
          <w:i/>
          <w:sz w:val="18"/>
          <w:lang w:val="en-US"/>
        </w:rPr>
      </w:pPr>
      <w:proofErr w:type="spellStart"/>
      <w:r>
        <w:rPr>
          <w:rFonts w:asciiTheme="majorHAnsi" w:hAnsiTheme="majorHAnsi"/>
          <w:b/>
          <w:lang w:val="en-US"/>
        </w:rPr>
        <w:t>Kephaliacos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lang w:val="en-US"/>
        </w:rPr>
        <w:t>Charilaos</w:t>
      </w:r>
      <w:proofErr w:type="spellEnd"/>
      <w:r>
        <w:rPr>
          <w:rFonts w:asciiTheme="majorHAnsi" w:hAnsiTheme="majorHAnsi"/>
          <w:b/>
          <w:lang w:val="en-US"/>
        </w:rPr>
        <w:t xml:space="preserve"> / France _ </w:t>
      </w:r>
      <w:r w:rsidRPr="006226C6">
        <w:rPr>
          <w:rFonts w:asciiTheme="majorHAnsi" w:hAnsiTheme="majorHAnsi"/>
          <w:i/>
          <w:sz w:val="18"/>
          <w:lang w:val="en-US"/>
        </w:rPr>
        <w:t>National Teacher Training School in Agronomy</w:t>
      </w:r>
    </w:p>
    <w:p w:rsidR="00BB6AC8" w:rsidRPr="00F36FB8" w:rsidRDefault="00BB6AC8" w:rsidP="004D558F">
      <w:pPr>
        <w:tabs>
          <w:tab w:val="left" w:pos="1740"/>
        </w:tabs>
        <w:spacing w:line="360" w:lineRule="auto"/>
        <w:rPr>
          <w:rFonts w:asciiTheme="majorHAnsi" w:hAnsiTheme="majorHAnsi"/>
          <w:i/>
          <w:sz w:val="20"/>
        </w:rPr>
      </w:pPr>
      <w:proofErr w:type="spellStart"/>
      <w:r w:rsidRPr="00F36FB8">
        <w:rPr>
          <w:rFonts w:asciiTheme="majorHAnsi" w:hAnsiTheme="majorHAnsi"/>
          <w:b/>
        </w:rPr>
        <w:t>Köpke</w:t>
      </w:r>
      <w:proofErr w:type="spellEnd"/>
      <w:r w:rsidRPr="00F36FB8">
        <w:rPr>
          <w:rFonts w:asciiTheme="majorHAnsi" w:hAnsiTheme="majorHAnsi"/>
          <w:b/>
        </w:rPr>
        <w:t xml:space="preserve"> Ulrich </w:t>
      </w:r>
      <w:r>
        <w:rPr>
          <w:rFonts w:asciiTheme="majorHAnsi" w:hAnsiTheme="majorHAnsi"/>
          <w:b/>
        </w:rPr>
        <w:t xml:space="preserve">/ Germany </w:t>
      </w:r>
      <w:r w:rsidRPr="00F36FB8">
        <w:rPr>
          <w:rFonts w:asciiTheme="majorHAnsi" w:hAnsiTheme="majorHAnsi"/>
          <w:i/>
          <w:sz w:val="20"/>
        </w:rPr>
        <w:t>_ Institute of Organic Agriculture</w:t>
      </w:r>
      <w:r w:rsidRPr="00F36FB8">
        <w:rPr>
          <w:rFonts w:asciiTheme="majorHAnsi" w:hAnsiTheme="majorHAnsi"/>
          <w:i/>
          <w:sz w:val="20"/>
          <w:lang w:val="en-US"/>
        </w:rPr>
        <w:t xml:space="preserve"> - </w:t>
      </w:r>
      <w:r w:rsidRPr="00F36FB8">
        <w:rPr>
          <w:rFonts w:asciiTheme="majorHAnsi" w:hAnsiTheme="majorHAnsi"/>
          <w:i/>
          <w:sz w:val="20"/>
        </w:rPr>
        <w:t xml:space="preserve">University of Bonn </w:t>
      </w:r>
    </w:p>
    <w:p w:rsidR="00BB6AC8" w:rsidRPr="00A5238D" w:rsidRDefault="00BB6AC8" w:rsidP="004D558F">
      <w:pPr>
        <w:tabs>
          <w:tab w:val="left" w:pos="1740"/>
        </w:tabs>
        <w:spacing w:line="360" w:lineRule="auto"/>
        <w:rPr>
          <w:rFonts w:asciiTheme="majorHAnsi" w:hAnsiTheme="majorHAnsi"/>
          <w:b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</w:rPr>
        <w:t>Markert</w:t>
      </w:r>
      <w:proofErr w:type="spellEnd"/>
      <w:r w:rsidRPr="00797A63">
        <w:rPr>
          <w:rFonts w:asciiTheme="majorHAnsi" w:hAnsiTheme="majorHAnsi"/>
          <w:b/>
        </w:rPr>
        <w:t xml:space="preserve"> Bernd / Germany</w:t>
      </w:r>
      <w:r w:rsidRPr="00A5238D">
        <w:rPr>
          <w:rFonts w:asciiTheme="majorHAnsi" w:hAnsiTheme="majorHAnsi"/>
          <w:sz w:val="18"/>
        </w:rPr>
        <w:t>_</w:t>
      </w:r>
      <w:r w:rsidRPr="00A5238D">
        <w:rPr>
          <w:rFonts w:asciiTheme="majorHAnsi" w:hAnsiTheme="majorHAnsi"/>
          <w:color w:val="000000"/>
          <w:sz w:val="20"/>
          <w:lang w:val="en-US"/>
        </w:rPr>
        <w:t>Environmental Institute of Scientific Networks (EISN-Institute)</w:t>
      </w:r>
    </w:p>
    <w:p w:rsidR="00BB6AC8" w:rsidRDefault="00BB6AC8" w:rsidP="004D558F">
      <w:pPr>
        <w:tabs>
          <w:tab w:val="left" w:pos="1740"/>
        </w:tabs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4B25BD">
        <w:rPr>
          <w:rFonts w:asciiTheme="majorHAnsi" w:hAnsiTheme="majorHAnsi"/>
          <w:b/>
          <w:lang w:val="en-US"/>
        </w:rPr>
        <w:t>Mattiello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B25BD">
        <w:rPr>
          <w:rFonts w:asciiTheme="majorHAnsi" w:hAnsiTheme="majorHAnsi"/>
          <w:b/>
          <w:lang w:val="en-US"/>
        </w:rPr>
        <w:t>Silvana</w:t>
      </w:r>
      <w:proofErr w:type="spellEnd"/>
      <w:r>
        <w:rPr>
          <w:rFonts w:asciiTheme="majorHAnsi" w:hAnsiTheme="majorHAnsi"/>
          <w:b/>
          <w:lang w:val="en-US"/>
        </w:rPr>
        <w:t xml:space="preserve"> / Italy </w:t>
      </w:r>
      <w:r w:rsidRPr="004B25BD">
        <w:rPr>
          <w:rFonts w:asciiTheme="majorHAnsi" w:hAnsiTheme="majorHAnsi"/>
          <w:i/>
          <w:sz w:val="20"/>
          <w:lang w:val="en-US"/>
        </w:rPr>
        <w:t>_ Department of Animal Science, University of Milan</w:t>
      </w:r>
    </w:p>
    <w:p w:rsidR="00BB6AC8" w:rsidRPr="006048FD" w:rsidRDefault="00BB6AC8" w:rsidP="004D558F">
      <w:p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i/>
          <w:color w:val="000000"/>
          <w:sz w:val="20"/>
          <w:lang w:val="pt-PT" w:eastAsia="pt-PT"/>
        </w:rPr>
      </w:pPr>
      <w:r w:rsidRPr="006048FD">
        <w:rPr>
          <w:rFonts w:asciiTheme="majorHAnsi" w:hAnsiTheme="majorHAnsi" w:cs="Arial"/>
          <w:b/>
          <w:color w:val="000000"/>
          <w:lang w:val="pt-PT"/>
        </w:rPr>
        <w:t xml:space="preserve">Mendes Moreira Pedro Manuel / Portugal </w:t>
      </w:r>
      <w:r w:rsidRPr="006048FD">
        <w:rPr>
          <w:rFonts w:asciiTheme="majorHAnsi" w:hAnsiTheme="majorHAnsi" w:cs="Arial"/>
          <w:b/>
          <w:i/>
          <w:color w:val="000000"/>
          <w:sz w:val="20"/>
          <w:lang w:val="pt-PT"/>
        </w:rPr>
        <w:t xml:space="preserve">_ </w:t>
      </w:r>
      <w:r w:rsidRPr="006048FD">
        <w:rPr>
          <w:rFonts w:asciiTheme="majorHAnsi" w:hAnsiTheme="majorHAnsi" w:cs="Arial"/>
          <w:i/>
          <w:color w:val="000000"/>
          <w:sz w:val="20"/>
          <w:lang w:val="pt-PT" w:eastAsia="pt-PT"/>
        </w:rPr>
        <w:t>Escola Superior Agrária de Coimbra (ESAC)-Instituto Politécnico de Coimbra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color w:val="0D0D0D"/>
          <w:sz w:val="16"/>
          <w:lang w:val="en-US"/>
        </w:rPr>
      </w:pPr>
      <w:r w:rsidRPr="00797A63">
        <w:rPr>
          <w:rFonts w:asciiTheme="majorHAnsi" w:hAnsiTheme="majorHAnsi" w:cs="Calibri"/>
          <w:b/>
          <w:color w:val="0D0D0D"/>
          <w:lang w:val="en-US"/>
        </w:rPr>
        <w:t xml:space="preserve">Pedersen </w:t>
      </w:r>
      <w:proofErr w:type="spellStart"/>
      <w:r w:rsidRPr="00797A63">
        <w:rPr>
          <w:rFonts w:asciiTheme="majorHAnsi" w:hAnsiTheme="majorHAnsi" w:cs="Calibri"/>
          <w:b/>
          <w:color w:val="0D0D0D"/>
          <w:lang w:val="en-US"/>
        </w:rPr>
        <w:t>Søren</w:t>
      </w:r>
      <w:proofErr w:type="spellEnd"/>
      <w:r w:rsidRPr="00797A63">
        <w:rPr>
          <w:rFonts w:asciiTheme="majorHAnsi" w:hAnsiTheme="majorHAnsi" w:cs="Calibri"/>
          <w:b/>
          <w:color w:val="0D0D0D"/>
          <w:lang w:val="en-US"/>
        </w:rPr>
        <w:t xml:space="preserve"> Marcus / Denmark </w:t>
      </w:r>
      <w:r w:rsidRPr="00797A63">
        <w:rPr>
          <w:rFonts w:asciiTheme="majorHAnsi" w:hAnsiTheme="majorHAnsi" w:cs="Calibri"/>
          <w:i/>
          <w:color w:val="0D0D0D"/>
          <w:sz w:val="20"/>
          <w:lang w:val="en-US"/>
        </w:rPr>
        <w:t>_ Section for Production, Markets &amp; Policy - Copenhagen University</w:t>
      </w:r>
    </w:p>
    <w:p w:rsidR="00BB6AC8" w:rsidRPr="00486198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>
        <w:rPr>
          <w:rFonts w:asciiTheme="majorHAnsi" w:hAnsiTheme="majorHAnsi"/>
          <w:b/>
          <w:lang w:val="en-US"/>
        </w:rPr>
        <w:t>Peeters</w:t>
      </w:r>
      <w:proofErr w:type="spellEnd"/>
      <w:r>
        <w:rPr>
          <w:rFonts w:asciiTheme="majorHAnsi" w:hAnsiTheme="majorHAnsi"/>
          <w:b/>
          <w:lang w:val="en-US"/>
        </w:rPr>
        <w:t xml:space="preserve"> Alain / Belgium </w:t>
      </w:r>
      <w:r w:rsidRPr="001526A3">
        <w:rPr>
          <w:rFonts w:asciiTheme="majorHAnsi" w:hAnsiTheme="majorHAnsi"/>
          <w:i/>
          <w:sz w:val="20"/>
          <w:lang w:val="en-US"/>
        </w:rPr>
        <w:t xml:space="preserve">_ </w:t>
      </w:r>
      <w:r w:rsidRPr="00486198">
        <w:rPr>
          <w:rFonts w:asciiTheme="majorHAnsi" w:hAnsiTheme="majorHAnsi"/>
          <w:i/>
          <w:sz w:val="20"/>
          <w:lang w:val="en-US"/>
        </w:rPr>
        <w:t>RHEA - natural Resources, Human Environment and Agronomy</w:t>
      </w:r>
    </w:p>
    <w:p w:rsidR="00BB6AC8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r w:rsidRPr="00D13756">
        <w:rPr>
          <w:rFonts w:asciiTheme="majorHAnsi" w:hAnsiTheme="majorHAnsi"/>
          <w:b/>
          <w:bCs/>
          <w:lang w:val="en-US"/>
        </w:rPr>
        <w:t>Rae Jon / USA</w:t>
      </w:r>
      <w:r w:rsidRPr="001526A3">
        <w:rPr>
          <w:rFonts w:asciiTheme="majorHAnsi" w:hAnsiTheme="majorHAnsi"/>
          <w:b/>
          <w:bCs/>
          <w:lang w:val="en-US"/>
        </w:rPr>
        <w:t xml:space="preserve"> </w:t>
      </w:r>
      <w:r>
        <w:rPr>
          <w:rFonts w:asciiTheme="majorHAnsi" w:hAnsiTheme="majorHAnsi"/>
          <w:bCs/>
          <w:i/>
          <w:sz w:val="20"/>
          <w:lang w:val="en-US"/>
        </w:rPr>
        <w:t xml:space="preserve">_ </w:t>
      </w:r>
      <w:r w:rsidRPr="0091382D">
        <w:rPr>
          <w:rFonts w:asciiTheme="majorHAnsi" w:hAnsiTheme="majorHAnsi"/>
          <w:bCs/>
          <w:i/>
          <w:sz w:val="20"/>
          <w:lang w:val="en-US"/>
        </w:rPr>
        <w:t>Schumacher Colleg</w:t>
      </w:r>
      <w:r>
        <w:rPr>
          <w:rFonts w:asciiTheme="majorHAnsi" w:hAnsiTheme="majorHAnsi"/>
          <w:bCs/>
          <w:i/>
          <w:sz w:val="20"/>
          <w:lang w:val="en-US"/>
        </w:rPr>
        <w:t>e</w:t>
      </w:r>
    </w:p>
    <w:p w:rsidR="00BB6AC8" w:rsidRPr="00486198" w:rsidRDefault="00BB6AC8" w:rsidP="004D558F">
      <w:pPr>
        <w:spacing w:line="360" w:lineRule="auto"/>
        <w:rPr>
          <w:rFonts w:asciiTheme="majorHAnsi" w:hAnsiTheme="majorHAnsi"/>
          <w:b/>
          <w:lang w:val="en-US"/>
        </w:rPr>
      </w:pPr>
      <w:r w:rsidRPr="00486198">
        <w:rPr>
          <w:rFonts w:asciiTheme="majorHAnsi" w:hAnsiTheme="majorHAnsi"/>
          <w:i/>
          <w:sz w:val="20"/>
          <w:lang w:val="en-US"/>
        </w:rPr>
        <w:t>Research Centre</w:t>
      </w:r>
    </w:p>
    <w:p w:rsidR="00BB6AC8" w:rsidRPr="006B3163" w:rsidRDefault="00BB6AC8" w:rsidP="004D558F">
      <w:pPr>
        <w:spacing w:line="360" w:lineRule="auto"/>
        <w:rPr>
          <w:rFonts w:asciiTheme="majorHAnsi" w:hAnsiTheme="majorHAnsi"/>
          <w:b/>
          <w:lang w:val="en-US"/>
        </w:rPr>
      </w:pPr>
      <w:proofErr w:type="spellStart"/>
      <w:r w:rsidRPr="006B3163">
        <w:rPr>
          <w:rFonts w:asciiTheme="majorHAnsi" w:hAnsiTheme="majorHAnsi"/>
          <w:b/>
          <w:lang w:val="en-US"/>
        </w:rPr>
        <w:t>Šťastná</w:t>
      </w:r>
      <w:proofErr w:type="spellEnd"/>
      <w:r w:rsidRPr="006B3163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6B3163">
        <w:rPr>
          <w:rFonts w:asciiTheme="majorHAnsi" w:hAnsiTheme="majorHAnsi"/>
          <w:b/>
          <w:lang w:val="en-US"/>
        </w:rPr>
        <w:t>Milada</w:t>
      </w:r>
      <w:proofErr w:type="spellEnd"/>
      <w:r w:rsidRPr="006B3163">
        <w:rPr>
          <w:rFonts w:asciiTheme="majorHAnsi" w:hAnsiTheme="majorHAnsi"/>
          <w:b/>
          <w:lang w:val="en-US"/>
        </w:rPr>
        <w:t xml:space="preserve"> / Czech Republic </w:t>
      </w:r>
      <w:r w:rsidRPr="006B3163">
        <w:rPr>
          <w:rFonts w:asciiTheme="majorHAnsi" w:hAnsiTheme="majorHAnsi"/>
          <w:i/>
          <w:sz w:val="20"/>
          <w:lang w:val="en-US"/>
        </w:rPr>
        <w:t>_ Faculty of Agronomy - Mendel University in Brno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16"/>
          <w:lang w:val="en-US"/>
        </w:rPr>
      </w:pPr>
      <w:proofErr w:type="spellStart"/>
      <w:r w:rsidRPr="00797A63">
        <w:rPr>
          <w:rFonts w:asciiTheme="majorHAnsi" w:hAnsiTheme="majorHAnsi"/>
          <w:b/>
        </w:rPr>
        <w:t>Suso</w:t>
      </w:r>
      <w:proofErr w:type="spellEnd"/>
      <w:r>
        <w:rPr>
          <w:rFonts w:asciiTheme="majorHAnsi" w:hAnsiTheme="majorHAnsi"/>
          <w:b/>
        </w:rPr>
        <w:t xml:space="preserve"> </w:t>
      </w:r>
      <w:r w:rsidRPr="00797A63">
        <w:rPr>
          <w:rFonts w:asciiTheme="majorHAnsi" w:hAnsiTheme="majorHAnsi"/>
          <w:b/>
        </w:rPr>
        <w:t>Mar</w:t>
      </w:r>
      <w:r w:rsidRPr="00797A63">
        <w:rPr>
          <w:rFonts w:asciiTheme="majorHAnsi" w:hAnsiTheme="majorHAnsi"/>
          <w:b/>
          <w:lang w:val="en-US"/>
        </w:rPr>
        <w:t>í</w:t>
      </w:r>
      <w:r w:rsidRPr="00797A63">
        <w:rPr>
          <w:rFonts w:asciiTheme="majorHAnsi" w:hAnsiTheme="majorHAnsi"/>
          <w:b/>
        </w:rPr>
        <w:t>a Jos</w:t>
      </w:r>
      <w:r w:rsidRPr="00797A63">
        <w:rPr>
          <w:rFonts w:asciiTheme="majorHAnsi" w:hAnsiTheme="majorHAnsi"/>
          <w:b/>
          <w:lang w:val="en-US"/>
        </w:rPr>
        <w:t xml:space="preserve">é / Spain </w:t>
      </w:r>
      <w:r w:rsidRPr="00797A63">
        <w:rPr>
          <w:rFonts w:asciiTheme="majorHAnsi" w:hAnsiTheme="majorHAnsi"/>
          <w:i/>
          <w:sz w:val="20"/>
          <w:lang w:val="en-US"/>
        </w:rPr>
        <w:t xml:space="preserve">_ </w:t>
      </w:r>
      <w:r w:rsidRPr="00797A63">
        <w:rPr>
          <w:rFonts w:asciiTheme="majorHAnsi" w:hAnsiTheme="majorHAnsi"/>
          <w:i/>
          <w:sz w:val="20"/>
        </w:rPr>
        <w:t>Institute for Sustainable Agriculture</w:t>
      </w:r>
      <w:r w:rsidRPr="00797A63">
        <w:rPr>
          <w:rFonts w:asciiTheme="majorHAnsi" w:hAnsiTheme="majorHAnsi"/>
          <w:i/>
          <w:sz w:val="20"/>
          <w:lang w:val="en-US"/>
        </w:rPr>
        <w:t xml:space="preserve"> – </w:t>
      </w:r>
      <w:r w:rsidRPr="00797A63">
        <w:rPr>
          <w:rFonts w:asciiTheme="majorHAnsi" w:hAnsiTheme="majorHAnsi"/>
          <w:i/>
          <w:sz w:val="20"/>
        </w:rPr>
        <w:t>Spanish National Research Council</w:t>
      </w:r>
    </w:p>
    <w:p w:rsidR="00BB6AC8" w:rsidRPr="006048FD" w:rsidRDefault="00BB6AC8" w:rsidP="004D558F">
      <w:pPr>
        <w:spacing w:line="360" w:lineRule="auto"/>
        <w:rPr>
          <w:rFonts w:asciiTheme="majorHAnsi" w:hAnsiTheme="majorHAnsi"/>
          <w:i/>
          <w:sz w:val="20"/>
          <w:szCs w:val="20"/>
          <w:lang w:val="en-US"/>
        </w:rPr>
      </w:pPr>
      <w:proofErr w:type="spellStart"/>
      <w:r w:rsidRPr="006048FD">
        <w:rPr>
          <w:rFonts w:asciiTheme="majorHAnsi" w:hAnsiTheme="majorHAnsi"/>
          <w:b/>
          <w:lang w:val="en-US"/>
        </w:rPr>
        <w:t>Tornaghi</w:t>
      </w:r>
      <w:proofErr w:type="spellEnd"/>
      <w:r>
        <w:rPr>
          <w:rFonts w:asciiTheme="majorHAnsi" w:hAnsiTheme="majorHAnsi"/>
          <w:b/>
          <w:lang w:val="en-US"/>
        </w:rPr>
        <w:t xml:space="preserve"> Chiara / UK </w:t>
      </w:r>
      <w:r>
        <w:rPr>
          <w:rFonts w:asciiTheme="majorHAnsi" w:hAnsiTheme="majorHAnsi"/>
          <w:b/>
          <w:i/>
          <w:sz w:val="20"/>
          <w:szCs w:val="20"/>
          <w:lang w:val="en-US"/>
        </w:rPr>
        <w:t xml:space="preserve">_ </w:t>
      </w:r>
      <w:r w:rsidRPr="006048FD">
        <w:rPr>
          <w:rFonts w:asciiTheme="majorHAnsi" w:hAnsiTheme="majorHAnsi"/>
          <w:i/>
          <w:sz w:val="20"/>
          <w:szCs w:val="20"/>
          <w:lang w:val="en-US"/>
        </w:rPr>
        <w:t xml:space="preserve">Centre for </w:t>
      </w:r>
      <w:proofErr w:type="spellStart"/>
      <w:r w:rsidRPr="006048FD">
        <w:rPr>
          <w:rFonts w:asciiTheme="majorHAnsi" w:hAnsiTheme="majorHAnsi"/>
          <w:i/>
          <w:sz w:val="20"/>
          <w:szCs w:val="20"/>
          <w:lang w:val="en-US"/>
        </w:rPr>
        <w:t>Agroecology</w:t>
      </w:r>
      <w:proofErr w:type="spellEnd"/>
      <w:r w:rsidRPr="006048FD">
        <w:rPr>
          <w:rFonts w:asciiTheme="majorHAnsi" w:hAnsiTheme="majorHAnsi"/>
          <w:i/>
          <w:sz w:val="20"/>
          <w:szCs w:val="20"/>
          <w:lang w:val="en-US"/>
        </w:rPr>
        <w:t>, Water and Resilience (CAWR)</w:t>
      </w:r>
    </w:p>
    <w:p w:rsidR="00BB6AC8" w:rsidRPr="000850F9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0850F9">
        <w:rPr>
          <w:rFonts w:asciiTheme="majorHAnsi" w:hAnsiTheme="majorHAnsi"/>
          <w:b/>
          <w:lang w:val="en-US"/>
        </w:rPr>
        <w:t>Vellidis</w:t>
      </w:r>
      <w:proofErr w:type="spellEnd"/>
      <w:r w:rsidRPr="000850F9">
        <w:rPr>
          <w:rFonts w:asciiTheme="majorHAnsi" w:hAnsiTheme="majorHAnsi"/>
          <w:b/>
          <w:lang w:val="en-US"/>
        </w:rPr>
        <w:t xml:space="preserve"> George / USA _ </w:t>
      </w:r>
      <w:r w:rsidRPr="000850F9">
        <w:rPr>
          <w:rFonts w:asciiTheme="majorHAnsi" w:hAnsiTheme="majorHAnsi"/>
          <w:i/>
          <w:sz w:val="20"/>
          <w:lang w:val="en-US"/>
        </w:rPr>
        <w:t>Crop and Soil Sciences Department - University of Georgia</w:t>
      </w:r>
    </w:p>
    <w:p w:rsidR="00BB6AC8" w:rsidRDefault="00BB6AC8" w:rsidP="004D558F">
      <w:pPr>
        <w:spacing w:line="360" w:lineRule="auto"/>
        <w:rPr>
          <w:rFonts w:asciiTheme="majorHAnsi" w:hAnsiTheme="majorHAnsi"/>
          <w:i/>
          <w:sz w:val="20"/>
        </w:rPr>
      </w:pPr>
      <w:r w:rsidRPr="00AF5B0E">
        <w:rPr>
          <w:rFonts w:asciiTheme="majorHAnsi" w:hAnsiTheme="majorHAnsi"/>
          <w:b/>
          <w:lang w:val="en-US"/>
        </w:rPr>
        <w:t>Vicente Oscar / Spain</w:t>
      </w:r>
      <w:r w:rsidRPr="00AF5B0E">
        <w:rPr>
          <w:rFonts w:asciiTheme="majorHAnsi" w:hAnsiTheme="majorHAnsi"/>
          <w:lang w:val="en-US"/>
        </w:rPr>
        <w:t xml:space="preserve"> </w:t>
      </w:r>
      <w:r w:rsidRPr="00AF5B0E">
        <w:rPr>
          <w:rFonts w:asciiTheme="majorHAnsi" w:hAnsiTheme="majorHAnsi"/>
          <w:sz w:val="20"/>
          <w:lang w:val="en-US"/>
        </w:rPr>
        <w:t>_</w:t>
      </w:r>
      <w:r>
        <w:rPr>
          <w:rFonts w:asciiTheme="majorHAnsi" w:hAnsiTheme="majorHAnsi"/>
          <w:i/>
          <w:sz w:val="20"/>
          <w:lang w:val="en-US"/>
        </w:rPr>
        <w:t xml:space="preserve"> </w:t>
      </w:r>
      <w:r w:rsidRPr="00AF5B0E">
        <w:rPr>
          <w:rFonts w:asciiTheme="majorHAnsi" w:hAnsiTheme="majorHAnsi"/>
          <w:i/>
          <w:sz w:val="20"/>
        </w:rPr>
        <w:t xml:space="preserve">Department of Biotechnology </w:t>
      </w:r>
      <w:r>
        <w:rPr>
          <w:rFonts w:asciiTheme="majorHAnsi" w:hAnsiTheme="majorHAnsi"/>
          <w:i/>
          <w:sz w:val="20"/>
        </w:rPr>
        <w:t xml:space="preserve">- </w:t>
      </w:r>
      <w:r w:rsidRPr="00AF5B0E">
        <w:rPr>
          <w:rFonts w:asciiTheme="majorHAnsi" w:hAnsiTheme="majorHAnsi"/>
          <w:i/>
          <w:sz w:val="20"/>
        </w:rPr>
        <w:t xml:space="preserve">Polytechnic University of Valencia (UPV) </w:t>
      </w:r>
    </w:p>
    <w:p w:rsidR="00BB6AC8" w:rsidRPr="00913BBF" w:rsidRDefault="00BB6AC8" w:rsidP="004D558F">
      <w:pPr>
        <w:spacing w:line="360" w:lineRule="auto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b/>
        </w:rPr>
        <w:t xml:space="preserve">Wright Angela / UK _ </w:t>
      </w:r>
      <w:r>
        <w:rPr>
          <w:rFonts w:asciiTheme="majorHAnsi" w:hAnsiTheme="majorHAnsi"/>
          <w:i/>
          <w:sz w:val="20"/>
        </w:rPr>
        <w:t>Compassion in World Farming</w:t>
      </w:r>
    </w:p>
    <w:p w:rsidR="00BB6AC8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</w:p>
    <w:p w:rsidR="00D1247B" w:rsidRDefault="00D1247B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</w:p>
    <w:p w:rsidR="00D1247B" w:rsidRDefault="00D1247B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</w:p>
    <w:p w:rsidR="00D1247B" w:rsidRPr="00AF5B0E" w:rsidRDefault="00D1247B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</w:p>
    <w:p w:rsidR="00BB6AC8" w:rsidRPr="00FD2E8C" w:rsidRDefault="00BB6AC8" w:rsidP="004D558F">
      <w:pPr>
        <w:spacing w:line="360" w:lineRule="auto"/>
        <w:jc w:val="center"/>
        <w:outlineLvl w:val="0"/>
        <w:rPr>
          <w:rFonts w:asciiTheme="majorHAnsi" w:hAnsiTheme="majorHAnsi"/>
          <w:b/>
          <w:bCs/>
          <w:color w:val="4A442A"/>
          <w:kern w:val="36"/>
          <w:sz w:val="32"/>
          <w:szCs w:val="48"/>
          <w:lang w:val="en-US"/>
        </w:rPr>
      </w:pPr>
      <w:r w:rsidRPr="00FD2E8C">
        <w:rPr>
          <w:rFonts w:asciiTheme="majorHAnsi" w:hAnsiTheme="majorHAnsi"/>
          <w:b/>
          <w:bCs/>
          <w:color w:val="4A442A"/>
          <w:kern w:val="36"/>
          <w:sz w:val="32"/>
          <w:szCs w:val="48"/>
          <w:lang w:val="en-US"/>
        </w:rPr>
        <w:lastRenderedPageBreak/>
        <w:t>National Members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Bebeli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Penelope / Greece </w:t>
      </w:r>
      <w:r w:rsidRPr="00797A63">
        <w:rPr>
          <w:rFonts w:asciiTheme="majorHAnsi" w:hAnsiTheme="majorHAnsi"/>
          <w:i/>
          <w:sz w:val="20"/>
          <w:lang w:val="en-US"/>
        </w:rPr>
        <w:t>_ Department of Crop Science - Agricultural University of Athens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Bilalis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Dimitris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</w:t>
      </w:r>
      <w:proofErr w:type="spellStart"/>
      <w:r w:rsidRPr="00797A63">
        <w:rPr>
          <w:rFonts w:asciiTheme="majorHAnsi" w:hAnsiTheme="majorHAnsi"/>
          <w:b/>
          <w:lang w:val="en-US"/>
        </w:rPr>
        <w:t>Grece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r w:rsidRPr="00797A63">
        <w:rPr>
          <w:rFonts w:asciiTheme="majorHAnsi" w:hAnsiTheme="majorHAnsi"/>
          <w:i/>
          <w:sz w:val="20"/>
          <w:lang w:val="en-US"/>
        </w:rPr>
        <w:t>_ Department of Crop Science - Ag</w:t>
      </w:r>
      <w:r>
        <w:rPr>
          <w:rFonts w:asciiTheme="majorHAnsi" w:hAnsiTheme="majorHAnsi"/>
          <w:i/>
          <w:sz w:val="20"/>
          <w:lang w:val="en-US"/>
        </w:rPr>
        <w:t>ricultural University of Athens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Economou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Garifalia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</w:t>
      </w:r>
      <w:r w:rsidRPr="00797A63">
        <w:rPr>
          <w:rFonts w:asciiTheme="majorHAnsi" w:hAnsiTheme="majorHAnsi"/>
          <w:i/>
          <w:sz w:val="20"/>
          <w:lang w:val="en-US"/>
        </w:rPr>
        <w:t>_ Department of Crop Science - Agricultural University of Athens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b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Fountas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Spyros / Greece </w:t>
      </w:r>
      <w:r w:rsidRPr="00797A63">
        <w:rPr>
          <w:rFonts w:asciiTheme="majorHAnsi" w:hAnsiTheme="majorHAnsi"/>
          <w:b/>
          <w:i/>
          <w:sz w:val="20"/>
          <w:lang w:val="en-US"/>
        </w:rPr>
        <w:t xml:space="preserve">_ </w:t>
      </w:r>
      <w:r w:rsidRPr="00797A63">
        <w:rPr>
          <w:rFonts w:asciiTheme="majorHAnsi" w:hAnsiTheme="majorHAnsi"/>
          <w:i/>
          <w:sz w:val="20"/>
          <w:lang w:val="en-US"/>
        </w:rPr>
        <w:t>Department of Natural Resources Management &amp; Agricultural Engineering - Agricultural University of Athens</w:t>
      </w:r>
    </w:p>
    <w:p w:rsidR="00BB6AC8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Hatjigeorgiou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Ioannis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 </w:t>
      </w:r>
      <w:r w:rsidRPr="00797A63">
        <w:rPr>
          <w:rFonts w:asciiTheme="majorHAnsi" w:hAnsiTheme="majorHAnsi"/>
          <w:i/>
          <w:sz w:val="20"/>
          <w:lang w:val="en-US"/>
        </w:rPr>
        <w:t>_ Department of Animal Science &amp; Aquaculture - Agricultural University of Athens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20"/>
          <w:szCs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Nikolaidis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Nikolaos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</w:t>
      </w:r>
      <w:r w:rsidRPr="00797A63">
        <w:rPr>
          <w:rFonts w:asciiTheme="majorHAnsi" w:hAnsiTheme="majorHAnsi"/>
          <w:i/>
          <w:sz w:val="20"/>
          <w:szCs w:val="20"/>
          <w:lang w:val="en-US"/>
        </w:rPr>
        <w:t xml:space="preserve"> _ Department of Environmental Engineering - Technical University of Crete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b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Papadakis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George / Greece </w:t>
      </w:r>
      <w:r w:rsidRPr="00797A63">
        <w:rPr>
          <w:rFonts w:asciiTheme="majorHAnsi" w:hAnsiTheme="majorHAnsi"/>
          <w:b/>
          <w:i/>
          <w:sz w:val="20"/>
          <w:lang w:val="en-US"/>
        </w:rPr>
        <w:t xml:space="preserve">_ </w:t>
      </w:r>
      <w:r w:rsidRPr="00797A63">
        <w:rPr>
          <w:rFonts w:asciiTheme="majorHAnsi" w:hAnsiTheme="majorHAnsi"/>
          <w:i/>
          <w:sz w:val="20"/>
          <w:lang w:val="en-US"/>
        </w:rPr>
        <w:t>Department of Natural Resources Management &amp; Agricultural Engineering - Agricultural University of Athens</w:t>
      </w:r>
    </w:p>
    <w:p w:rsidR="00BB6AC8" w:rsidRPr="00EB6CC5" w:rsidRDefault="00BB6AC8" w:rsidP="004D558F">
      <w:pPr>
        <w:spacing w:line="360" w:lineRule="auto"/>
        <w:rPr>
          <w:rFonts w:asciiTheme="majorHAnsi" w:hAnsiTheme="majorHAnsi"/>
          <w:i/>
          <w:sz w:val="20"/>
          <w:szCs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Paravantis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John / Greece</w:t>
      </w:r>
      <w:r w:rsidRPr="00797A63">
        <w:rPr>
          <w:rFonts w:asciiTheme="majorHAnsi" w:hAnsiTheme="majorHAnsi"/>
          <w:i/>
          <w:sz w:val="20"/>
          <w:szCs w:val="20"/>
          <w:lang w:val="en-US"/>
        </w:rPr>
        <w:t>_ Department of International &amp; European Studies - University of Piraeus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Perdikis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Dionysios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</w:t>
      </w:r>
      <w:r w:rsidRPr="00797A63">
        <w:rPr>
          <w:rFonts w:asciiTheme="majorHAnsi" w:hAnsiTheme="majorHAnsi"/>
          <w:i/>
          <w:sz w:val="20"/>
          <w:lang w:val="en-US"/>
        </w:rPr>
        <w:t>_ Department of Crop Science - Agricultural University of Athens</w:t>
      </w:r>
    </w:p>
    <w:p w:rsidR="00BB6AC8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Rozakis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Stelios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</w:t>
      </w:r>
      <w:proofErr w:type="spellStart"/>
      <w:r w:rsidRPr="00797A63">
        <w:rPr>
          <w:rFonts w:asciiTheme="majorHAnsi" w:hAnsiTheme="majorHAnsi"/>
          <w:b/>
          <w:lang w:val="en-US"/>
        </w:rPr>
        <w:t>Grece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_ </w:t>
      </w:r>
      <w:r>
        <w:rPr>
          <w:rFonts w:asciiTheme="majorHAnsi" w:hAnsiTheme="majorHAnsi"/>
          <w:i/>
          <w:sz w:val="20"/>
          <w:lang w:val="en-US"/>
        </w:rPr>
        <w:t>Environmental Engineering Dept</w:t>
      </w:r>
      <w:proofErr w:type="gramStart"/>
      <w:r>
        <w:rPr>
          <w:rFonts w:asciiTheme="majorHAnsi" w:hAnsiTheme="majorHAnsi"/>
          <w:i/>
          <w:sz w:val="20"/>
          <w:lang w:val="en-US"/>
        </w:rPr>
        <w:t>.-</w:t>
      </w:r>
      <w:proofErr w:type="gramEnd"/>
      <w:r>
        <w:rPr>
          <w:rFonts w:asciiTheme="majorHAnsi" w:hAnsiTheme="majorHAnsi"/>
          <w:i/>
          <w:sz w:val="20"/>
          <w:lang w:val="en-US"/>
        </w:rPr>
        <w:t xml:space="preserve"> </w:t>
      </w:r>
      <w:r w:rsidRPr="000D32B7">
        <w:rPr>
          <w:rFonts w:asciiTheme="majorHAnsi" w:hAnsiTheme="majorHAnsi"/>
          <w:i/>
          <w:sz w:val="20"/>
          <w:lang w:val="en-US"/>
        </w:rPr>
        <w:t xml:space="preserve"> Technical University of Crete 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Saitanis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Constantinos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</w:t>
      </w:r>
      <w:r w:rsidRPr="00797A63">
        <w:rPr>
          <w:rFonts w:asciiTheme="majorHAnsi" w:hAnsiTheme="majorHAnsi"/>
          <w:i/>
          <w:sz w:val="20"/>
          <w:lang w:val="en-US"/>
        </w:rPr>
        <w:t>_ Department of Crop Science - Agricultural University of Athens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Savvas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Dimitris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</w:t>
      </w:r>
      <w:r w:rsidRPr="00797A63">
        <w:rPr>
          <w:rFonts w:asciiTheme="majorHAnsi" w:hAnsiTheme="majorHAnsi"/>
          <w:i/>
          <w:sz w:val="20"/>
          <w:lang w:val="en-US"/>
        </w:rPr>
        <w:t>_ Department of Crop Science - Agricultural University of Athens</w:t>
      </w:r>
    </w:p>
    <w:p w:rsidR="00BB6AC8" w:rsidRPr="00797A63" w:rsidRDefault="00BB6AC8" w:rsidP="004D558F">
      <w:pPr>
        <w:spacing w:line="360" w:lineRule="auto"/>
        <w:rPr>
          <w:rFonts w:asciiTheme="majorHAnsi" w:hAnsiTheme="majorHAnsi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Sigrimis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Nick / Greece </w:t>
      </w:r>
      <w:r w:rsidRPr="00797A63">
        <w:rPr>
          <w:rFonts w:asciiTheme="majorHAnsi" w:hAnsiTheme="majorHAnsi"/>
          <w:b/>
          <w:i/>
          <w:sz w:val="20"/>
          <w:lang w:val="en-US"/>
        </w:rPr>
        <w:t xml:space="preserve">_ </w:t>
      </w:r>
      <w:r w:rsidRPr="00797A63">
        <w:rPr>
          <w:rFonts w:asciiTheme="majorHAnsi" w:hAnsiTheme="majorHAnsi"/>
          <w:i/>
          <w:sz w:val="20"/>
          <w:lang w:val="en-US"/>
        </w:rPr>
        <w:t>Department of Natural Resources Management &amp; Agricultural Engineering - Agricultural University of Athens</w:t>
      </w:r>
    </w:p>
    <w:p w:rsidR="00BB6AC8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Thanopoulos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Rhoikos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 </w:t>
      </w:r>
      <w:r w:rsidRPr="00797A63">
        <w:rPr>
          <w:rFonts w:asciiTheme="majorHAnsi" w:hAnsiTheme="majorHAnsi"/>
          <w:b/>
          <w:i/>
          <w:sz w:val="20"/>
          <w:lang w:val="en-US"/>
        </w:rPr>
        <w:t xml:space="preserve">_ </w:t>
      </w:r>
      <w:r w:rsidRPr="00797A63">
        <w:rPr>
          <w:rFonts w:asciiTheme="majorHAnsi" w:hAnsiTheme="majorHAnsi"/>
          <w:i/>
          <w:sz w:val="20"/>
          <w:lang w:val="en-US"/>
        </w:rPr>
        <w:t>Department of Farm Management -Agricultural University of Athens</w:t>
      </w:r>
    </w:p>
    <w:p w:rsidR="00BB6AC8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proofErr w:type="spellStart"/>
      <w:r w:rsidRPr="00797A63">
        <w:rPr>
          <w:rFonts w:asciiTheme="majorHAnsi" w:hAnsiTheme="majorHAnsi"/>
          <w:b/>
          <w:lang w:val="en-US"/>
        </w:rPr>
        <w:t>Veresoglou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 w:rsidRPr="00797A63">
        <w:rPr>
          <w:rFonts w:asciiTheme="majorHAnsi" w:hAnsiTheme="majorHAnsi"/>
          <w:b/>
          <w:lang w:val="en-US"/>
        </w:rPr>
        <w:t>Dimitrios</w:t>
      </w:r>
      <w:proofErr w:type="spellEnd"/>
      <w:r w:rsidRPr="00797A63">
        <w:rPr>
          <w:rFonts w:asciiTheme="majorHAnsi" w:hAnsiTheme="majorHAnsi"/>
          <w:b/>
          <w:lang w:val="en-US"/>
        </w:rPr>
        <w:t xml:space="preserve"> / Greece _ </w:t>
      </w:r>
      <w:r w:rsidRPr="00797A63">
        <w:rPr>
          <w:rFonts w:asciiTheme="majorHAnsi" w:hAnsiTheme="majorHAnsi"/>
          <w:i/>
          <w:sz w:val="20"/>
          <w:lang w:val="en-US"/>
        </w:rPr>
        <w:t>School of Agriculture - Aristotle University of Thessaloniki</w:t>
      </w:r>
    </w:p>
    <w:p w:rsidR="00BB6AC8" w:rsidRPr="006B3163" w:rsidRDefault="00BB6AC8" w:rsidP="004D558F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r>
        <w:rPr>
          <w:rFonts w:asciiTheme="majorHAnsi" w:hAnsiTheme="majorHAnsi"/>
          <w:b/>
          <w:lang w:val="en-US"/>
        </w:rPr>
        <w:t>Vlahos George</w:t>
      </w:r>
      <w:r w:rsidRPr="006B3163">
        <w:rPr>
          <w:rFonts w:asciiTheme="majorHAnsi" w:hAnsiTheme="majorHAnsi"/>
          <w:b/>
          <w:lang w:val="en-US"/>
        </w:rPr>
        <w:t xml:space="preserve"> /</w:t>
      </w:r>
      <w:r w:rsidRPr="00797A63">
        <w:rPr>
          <w:rFonts w:asciiTheme="majorHAnsi" w:hAnsiTheme="majorHAnsi"/>
          <w:b/>
          <w:lang w:val="en-US"/>
        </w:rPr>
        <w:t xml:space="preserve"> Greece _ </w:t>
      </w:r>
      <w:r w:rsidRPr="00797A63">
        <w:rPr>
          <w:rFonts w:asciiTheme="majorHAnsi" w:hAnsiTheme="majorHAnsi"/>
          <w:i/>
          <w:sz w:val="20"/>
          <w:lang w:val="en-US"/>
        </w:rPr>
        <w:t>Department of Agricultural Economics &amp; Rural Development - Agricultural University of Athens</w:t>
      </w:r>
    </w:p>
    <w:p w:rsidR="00F810DA" w:rsidRPr="00BB6AC8" w:rsidRDefault="00F810DA">
      <w:pPr>
        <w:spacing w:line="259" w:lineRule="auto"/>
        <w:rPr>
          <w:rFonts w:asciiTheme="minorHAnsi" w:hAnsiTheme="minorHAnsi" w:cstheme="minorHAnsi"/>
          <w:b/>
          <w:bCs/>
          <w:sz w:val="32"/>
          <w:lang w:val="en-US"/>
        </w:rPr>
      </w:pPr>
    </w:p>
    <w:p w:rsidR="00F810DA" w:rsidRDefault="00F810DA">
      <w:pPr>
        <w:spacing w:line="259" w:lineRule="auto"/>
        <w:rPr>
          <w:rFonts w:asciiTheme="minorHAnsi" w:hAnsiTheme="minorHAnsi" w:cstheme="minorHAnsi"/>
          <w:b/>
          <w:bCs/>
          <w:sz w:val="32"/>
        </w:rPr>
      </w:pPr>
    </w:p>
    <w:p w:rsidR="004D558F" w:rsidRDefault="004D558F" w:rsidP="00F810D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2"/>
        </w:rPr>
      </w:pPr>
    </w:p>
    <w:p w:rsidR="004D558F" w:rsidRDefault="004D558F" w:rsidP="0076626B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2E74B5" w:themeColor="accent1" w:themeShade="BF"/>
          <w:sz w:val="32"/>
        </w:rPr>
      </w:pPr>
    </w:p>
    <w:tbl>
      <w:tblPr>
        <w:tblpPr w:leftFromText="180" w:rightFromText="180" w:vertAnchor="page" w:horzAnchor="margin" w:tblpXSpec="center" w:tblpY="1613"/>
        <w:tblW w:w="10447" w:type="dxa"/>
        <w:tblLook w:val="04A0" w:firstRow="1" w:lastRow="0" w:firstColumn="1" w:lastColumn="0" w:noHBand="0" w:noVBand="1"/>
      </w:tblPr>
      <w:tblGrid>
        <w:gridCol w:w="1262"/>
        <w:gridCol w:w="9185"/>
      </w:tblGrid>
      <w:tr w:rsidR="004D558F" w:rsidRPr="00E115BD" w:rsidTr="00E115BD">
        <w:trPr>
          <w:trHeight w:val="454"/>
        </w:trPr>
        <w:tc>
          <w:tcPr>
            <w:tcW w:w="1262" w:type="dxa"/>
          </w:tcPr>
          <w:p w:rsidR="004D558F" w:rsidRPr="00E115BD" w:rsidRDefault="004D558F" w:rsidP="00E115BD">
            <w:pPr>
              <w:pStyle w:val="Default"/>
              <w:spacing w:line="276" w:lineRule="auto"/>
              <w:ind w:right="20"/>
              <w:rPr>
                <w:rFonts w:asciiTheme="minorHAnsi" w:hAnsiTheme="minorHAnsi" w:cstheme="minorHAnsi"/>
                <w:i/>
              </w:rPr>
            </w:pPr>
            <w:r w:rsidRPr="00E115BD">
              <w:rPr>
                <w:rFonts w:asciiTheme="minorHAnsi" w:hAnsiTheme="minorHAnsi" w:cstheme="minorHAnsi"/>
                <w:b/>
                <w:bCs/>
                <w:i/>
              </w:rPr>
              <w:t>Venue:</w:t>
            </w:r>
          </w:p>
        </w:tc>
        <w:tc>
          <w:tcPr>
            <w:tcW w:w="9185" w:type="dxa"/>
          </w:tcPr>
          <w:p w:rsidR="004D558F" w:rsidRPr="00E115BD" w:rsidRDefault="004D558F" w:rsidP="004D558F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115BD">
              <w:rPr>
                <w:rFonts w:asciiTheme="minorHAnsi" w:hAnsiTheme="minorHAnsi" w:cstheme="minorHAnsi"/>
                <w:i/>
              </w:rPr>
              <w:t xml:space="preserve">Agricultural University of Athens (AUA), 75 </w:t>
            </w:r>
            <w:proofErr w:type="spellStart"/>
            <w:r w:rsidRPr="00E115BD">
              <w:rPr>
                <w:rFonts w:asciiTheme="minorHAnsi" w:hAnsiTheme="minorHAnsi" w:cstheme="minorHAnsi"/>
                <w:i/>
              </w:rPr>
              <w:t>Iera</w:t>
            </w:r>
            <w:proofErr w:type="spellEnd"/>
            <w:r w:rsidRPr="00E115BD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115BD">
              <w:rPr>
                <w:rFonts w:asciiTheme="minorHAnsi" w:hAnsiTheme="minorHAnsi" w:cstheme="minorHAnsi"/>
                <w:i/>
              </w:rPr>
              <w:t>odos</w:t>
            </w:r>
            <w:proofErr w:type="spellEnd"/>
            <w:r w:rsidRPr="00E115BD">
              <w:rPr>
                <w:rFonts w:asciiTheme="minorHAnsi" w:hAnsiTheme="minorHAnsi" w:cstheme="minorHAnsi"/>
                <w:i/>
              </w:rPr>
              <w:t xml:space="preserve"> str., 118 55, Athens-Greece</w:t>
            </w:r>
          </w:p>
        </w:tc>
      </w:tr>
      <w:tr w:rsidR="004D558F" w:rsidRPr="00E115BD" w:rsidTr="00E115BD">
        <w:trPr>
          <w:trHeight w:val="454"/>
        </w:trPr>
        <w:tc>
          <w:tcPr>
            <w:tcW w:w="1262" w:type="dxa"/>
          </w:tcPr>
          <w:p w:rsidR="004D558F" w:rsidRPr="00E115BD" w:rsidRDefault="004D558F" w:rsidP="004D558F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115BD">
              <w:rPr>
                <w:rFonts w:asciiTheme="minorHAnsi" w:hAnsiTheme="minorHAnsi" w:cstheme="minorHAnsi"/>
                <w:b/>
                <w:bCs/>
                <w:i/>
              </w:rPr>
              <w:lastRenderedPageBreak/>
              <w:t>Room:</w:t>
            </w:r>
          </w:p>
        </w:tc>
        <w:tc>
          <w:tcPr>
            <w:tcW w:w="9185" w:type="dxa"/>
          </w:tcPr>
          <w:p w:rsidR="004D558F" w:rsidRPr="00E115BD" w:rsidRDefault="004D558F" w:rsidP="004D558F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highlight w:val="yellow"/>
              </w:rPr>
            </w:pPr>
            <w:r w:rsidRPr="00E115BD">
              <w:rPr>
                <w:rFonts w:asciiTheme="minorHAnsi" w:hAnsiTheme="minorHAnsi" w:cstheme="minorHAnsi"/>
                <w:i/>
              </w:rPr>
              <w:t>General Purposes' Room of the Administration Building. – Agricultural University of Athens</w:t>
            </w:r>
          </w:p>
        </w:tc>
      </w:tr>
      <w:tr w:rsidR="004D558F" w:rsidRPr="00E115BD" w:rsidTr="00E115BD">
        <w:trPr>
          <w:trHeight w:val="454"/>
        </w:trPr>
        <w:tc>
          <w:tcPr>
            <w:tcW w:w="1262" w:type="dxa"/>
          </w:tcPr>
          <w:p w:rsidR="004D558F" w:rsidRPr="00E115BD" w:rsidRDefault="004D558F" w:rsidP="004D558F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115BD">
              <w:rPr>
                <w:rFonts w:asciiTheme="minorHAnsi" w:hAnsiTheme="minorHAnsi" w:cstheme="minorHAnsi"/>
                <w:b/>
                <w:bCs/>
                <w:i/>
              </w:rPr>
              <w:t>Language:</w:t>
            </w:r>
          </w:p>
        </w:tc>
        <w:tc>
          <w:tcPr>
            <w:tcW w:w="9185" w:type="dxa"/>
          </w:tcPr>
          <w:p w:rsidR="004D558F" w:rsidRPr="00E115BD" w:rsidRDefault="004D558F" w:rsidP="004D558F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115BD">
              <w:rPr>
                <w:rFonts w:asciiTheme="minorHAnsi" w:hAnsiTheme="minorHAnsi" w:cstheme="minorHAnsi"/>
                <w:i/>
              </w:rPr>
              <w:t>English</w:t>
            </w:r>
          </w:p>
        </w:tc>
      </w:tr>
      <w:tr w:rsidR="004D558F" w:rsidRPr="00E115BD" w:rsidTr="00E115BD">
        <w:trPr>
          <w:trHeight w:val="454"/>
        </w:trPr>
        <w:tc>
          <w:tcPr>
            <w:tcW w:w="1262" w:type="dxa"/>
          </w:tcPr>
          <w:p w:rsidR="004D558F" w:rsidRPr="00E115BD" w:rsidRDefault="004D558F" w:rsidP="004D558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E115BD">
              <w:rPr>
                <w:rFonts w:asciiTheme="minorHAnsi" w:hAnsiTheme="minorHAnsi" w:cstheme="minorHAnsi"/>
                <w:b/>
                <w:bCs/>
                <w:i/>
              </w:rPr>
              <w:t>Info :</w:t>
            </w:r>
          </w:p>
        </w:tc>
        <w:tc>
          <w:tcPr>
            <w:tcW w:w="9185" w:type="dxa"/>
          </w:tcPr>
          <w:p w:rsidR="004D558F" w:rsidRPr="00D1247B" w:rsidRDefault="00273D3B" w:rsidP="004D558F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hyperlink r:id="rId13" w:history="1">
              <w:r w:rsidR="004D558F" w:rsidRPr="00D1247B">
                <w:rPr>
                  <w:rStyle w:val="-"/>
                  <w:rFonts w:asciiTheme="minorHAnsi" w:hAnsiTheme="minorHAnsi" w:cstheme="minorHAnsi"/>
                  <w:b/>
                  <w:bCs/>
                  <w:i/>
                  <w:color w:val="auto"/>
                </w:rPr>
                <w:t>agroecology2016@gmail.com</w:t>
              </w:r>
            </w:hyperlink>
            <w:r w:rsidR="004D558F" w:rsidRPr="00D1247B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 xml:space="preserve"> </w:t>
            </w:r>
          </w:p>
        </w:tc>
      </w:tr>
    </w:tbl>
    <w:p w:rsidR="005C516F" w:rsidRPr="00E115BD" w:rsidRDefault="005C516F" w:rsidP="00F810D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538135" w:themeColor="accent6" w:themeShade="BF"/>
          <w:sz w:val="32"/>
        </w:rPr>
      </w:pPr>
      <w:r w:rsidRPr="00E115BD">
        <w:rPr>
          <w:rFonts w:asciiTheme="minorHAnsi" w:hAnsiTheme="minorHAnsi" w:cstheme="minorHAnsi"/>
          <w:b/>
          <w:bCs/>
          <w:color w:val="538135" w:themeColor="accent6" w:themeShade="BF"/>
          <w:sz w:val="32"/>
        </w:rPr>
        <w:t>Agenda</w:t>
      </w:r>
    </w:p>
    <w:p w:rsidR="00E165AB" w:rsidRPr="00CA6B49" w:rsidRDefault="00E165AB" w:rsidP="00CA6B49">
      <w:pPr>
        <w:pStyle w:val="Default"/>
        <w:spacing w:line="276" w:lineRule="auto"/>
        <w:jc w:val="center"/>
        <w:rPr>
          <w:rFonts w:asciiTheme="minorHAnsi" w:hAnsiTheme="minorHAnsi" w:cstheme="minorHAnsi"/>
          <w:sz w:val="32"/>
        </w:rPr>
      </w:pPr>
    </w:p>
    <w:tbl>
      <w:tblPr>
        <w:tblW w:w="10854" w:type="dxa"/>
        <w:jc w:val="center"/>
        <w:tblBorders>
          <w:top w:val="dashSmallGap" w:sz="4" w:space="0" w:color="AEAAAA" w:themeColor="background2" w:themeShade="BF"/>
          <w:left w:val="dashSmallGap" w:sz="4" w:space="0" w:color="AEAAAA" w:themeColor="background2" w:themeShade="BF"/>
          <w:bottom w:val="dashSmallGap" w:sz="4" w:space="0" w:color="AEAAAA" w:themeColor="background2" w:themeShade="BF"/>
          <w:right w:val="dashSmallGap" w:sz="4" w:space="0" w:color="AEAAAA" w:themeColor="background2" w:themeShade="BF"/>
          <w:insideH w:val="dashSmallGap" w:sz="4" w:space="0" w:color="AEAAAA" w:themeColor="background2" w:themeShade="BF"/>
          <w:insideV w:val="dashSmallGap" w:sz="4" w:space="0" w:color="AEAAAA" w:themeColor="background2" w:themeShade="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294"/>
      </w:tblGrid>
      <w:tr w:rsidR="005C516F" w:rsidRPr="00CA6B49" w:rsidTr="004D558F">
        <w:trPr>
          <w:trHeight w:val="454"/>
          <w:jc w:val="center"/>
        </w:trPr>
        <w:tc>
          <w:tcPr>
            <w:tcW w:w="10854" w:type="dxa"/>
            <w:gridSpan w:val="2"/>
          </w:tcPr>
          <w:p w:rsidR="005C516F" w:rsidRPr="00CA6B49" w:rsidRDefault="002B3F73" w:rsidP="00CA6B4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CA6B49">
              <w:rPr>
                <w:rFonts w:asciiTheme="minorHAnsi" w:hAnsiTheme="minorHAnsi" w:cstheme="minorHAnsi"/>
                <w:b/>
                <w:bCs/>
                <w:sz w:val="28"/>
              </w:rPr>
              <w:t>Day 1</w:t>
            </w:r>
            <w:r w:rsidR="00654FE3" w:rsidRPr="00CA6B49">
              <w:rPr>
                <w:rFonts w:asciiTheme="minorHAnsi" w:hAnsiTheme="minorHAnsi" w:cstheme="minorHAnsi"/>
                <w:b/>
                <w:bCs/>
                <w:sz w:val="28"/>
              </w:rPr>
              <w:t xml:space="preserve"> (October 3</w:t>
            </w:r>
            <w:r w:rsidR="00654FE3" w:rsidRPr="00CA6B49">
              <w:rPr>
                <w:rFonts w:asciiTheme="minorHAnsi" w:hAnsiTheme="minorHAnsi" w:cstheme="minorHAnsi"/>
                <w:b/>
                <w:bCs/>
                <w:sz w:val="28"/>
                <w:vertAlign w:val="superscript"/>
              </w:rPr>
              <w:t>rd</w:t>
            </w:r>
            <w:r w:rsidR="00654FE3" w:rsidRPr="00CA6B49">
              <w:rPr>
                <w:rFonts w:asciiTheme="minorHAnsi" w:hAnsiTheme="minorHAnsi" w:cstheme="minorHAnsi"/>
                <w:b/>
                <w:bCs/>
                <w:sz w:val="28"/>
              </w:rPr>
              <w:t>, 2016)</w:t>
            </w:r>
          </w:p>
        </w:tc>
      </w:tr>
      <w:tr w:rsidR="006A39F6" w:rsidRPr="00CA6B49" w:rsidTr="004D558F">
        <w:trPr>
          <w:trHeight w:val="454"/>
          <w:jc w:val="center"/>
        </w:trPr>
        <w:tc>
          <w:tcPr>
            <w:tcW w:w="1560" w:type="dxa"/>
          </w:tcPr>
          <w:p w:rsidR="006A39F6" w:rsidRPr="00CA6B49" w:rsidRDefault="006A39F6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9294" w:type="dxa"/>
          </w:tcPr>
          <w:p w:rsidR="006A39F6" w:rsidRPr="000B5117" w:rsidRDefault="006A39F6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>Opening of the conference – Welcome reception</w:t>
            </w:r>
          </w:p>
        </w:tc>
      </w:tr>
      <w:tr w:rsidR="00CA6B49" w:rsidRPr="00CA6B49" w:rsidTr="004D558F">
        <w:trPr>
          <w:trHeight w:val="454"/>
          <w:jc w:val="center"/>
        </w:trPr>
        <w:tc>
          <w:tcPr>
            <w:tcW w:w="1560" w:type="dxa"/>
          </w:tcPr>
          <w:p w:rsidR="00CA6B49" w:rsidRPr="00CA6B49" w:rsidRDefault="006A39F6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9:</w:t>
            </w:r>
            <w:r w:rsidR="00CA6B49" w:rsidRPr="00CA6B49">
              <w:rPr>
                <w:rFonts w:asciiTheme="minorHAnsi" w:hAnsiTheme="minorHAnsi" w:cstheme="minorHAnsi"/>
                <w:b/>
                <w:iCs/>
                <w:lang w:val="el-GR"/>
              </w:rPr>
              <w:t>00</w:t>
            </w:r>
            <w:r w:rsidR="00CA6B49" w:rsidRPr="00CA6B49">
              <w:rPr>
                <w:rFonts w:asciiTheme="minorHAnsi" w:hAnsiTheme="minorHAnsi" w:cstheme="minorHAnsi"/>
                <w:b/>
                <w:iCs/>
              </w:rPr>
              <w:t>-10</w:t>
            </w:r>
            <w:r>
              <w:rPr>
                <w:rFonts w:asciiTheme="minorHAnsi" w:hAnsiTheme="minorHAnsi" w:cstheme="minorHAnsi"/>
                <w:b/>
                <w:iCs/>
              </w:rPr>
              <w:t>:</w:t>
            </w:r>
            <w:r w:rsidR="00CA6B49" w:rsidRPr="00CA6B49">
              <w:rPr>
                <w:rFonts w:asciiTheme="minorHAnsi" w:hAnsiTheme="minorHAnsi" w:cstheme="minorHAnsi"/>
                <w:b/>
                <w:iCs/>
              </w:rPr>
              <w:t>00</w:t>
            </w:r>
          </w:p>
        </w:tc>
        <w:tc>
          <w:tcPr>
            <w:tcW w:w="9294" w:type="dxa"/>
          </w:tcPr>
          <w:p w:rsidR="00CA6B49" w:rsidRPr="00CA6B49" w:rsidRDefault="00CA6B49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auto"/>
              </w:rPr>
            </w:pPr>
            <w:r w:rsidRPr="00CA6B49">
              <w:rPr>
                <w:rFonts w:asciiTheme="minorHAnsi" w:hAnsiTheme="minorHAnsi" w:cstheme="minorHAnsi"/>
                <w:b/>
                <w:bCs/>
                <w:iCs/>
                <w:color w:val="auto"/>
              </w:rPr>
              <w:t>Registration – Welcome coffee</w:t>
            </w:r>
          </w:p>
        </w:tc>
      </w:tr>
      <w:tr w:rsidR="005C516F" w:rsidRPr="00CA6B49" w:rsidTr="004D558F">
        <w:trPr>
          <w:trHeight w:val="454"/>
          <w:jc w:val="center"/>
        </w:trPr>
        <w:tc>
          <w:tcPr>
            <w:tcW w:w="1560" w:type="dxa"/>
          </w:tcPr>
          <w:p w:rsidR="005C516F" w:rsidRPr="00CA6B49" w:rsidRDefault="006A39F6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iCs/>
                <w:lang w:val="el-GR"/>
              </w:rPr>
              <w:t>10:</w:t>
            </w:r>
            <w:r w:rsidR="00654FE3" w:rsidRPr="00CA6B49">
              <w:rPr>
                <w:rFonts w:asciiTheme="minorHAnsi" w:hAnsiTheme="minorHAnsi" w:cstheme="minorHAnsi"/>
                <w:b/>
                <w:iCs/>
                <w:lang w:val="el-GR"/>
              </w:rPr>
              <w:t>00-10:</w:t>
            </w:r>
            <w:r w:rsidR="00654FE3" w:rsidRPr="00CA6B49">
              <w:rPr>
                <w:rFonts w:asciiTheme="minorHAnsi" w:hAnsiTheme="minorHAnsi" w:cstheme="minorHAnsi"/>
                <w:b/>
                <w:iCs/>
              </w:rPr>
              <w:t>15</w:t>
            </w:r>
          </w:p>
        </w:tc>
        <w:tc>
          <w:tcPr>
            <w:tcW w:w="9294" w:type="dxa"/>
          </w:tcPr>
          <w:p w:rsidR="005C516F" w:rsidRDefault="005C516F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lang w:val="pt-BR"/>
              </w:rPr>
            </w:pPr>
            <w:r w:rsidRPr="00CA6B49">
              <w:rPr>
                <w:rFonts w:asciiTheme="minorHAnsi" w:hAnsiTheme="minorHAnsi" w:cstheme="minorHAnsi"/>
                <w:b/>
                <w:iCs/>
                <w:lang w:val="pt-BR"/>
              </w:rPr>
              <w:t>Opening</w:t>
            </w:r>
          </w:p>
          <w:p w:rsidR="00B71B6E" w:rsidRPr="00CA6B49" w:rsidRDefault="00B71B6E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lang w:val="pt-BR"/>
              </w:rPr>
            </w:pPr>
            <w:r>
              <w:rPr>
                <w:rFonts w:asciiTheme="minorHAnsi" w:hAnsiTheme="minorHAnsi" w:cstheme="minorHAnsi"/>
                <w:b/>
                <w:iCs/>
                <w:lang w:val="pt-BR"/>
              </w:rPr>
              <w:t xml:space="preserve">Rector or Vice Rector, </w:t>
            </w:r>
            <w:r w:rsidRPr="00CA6B49">
              <w:rPr>
                <w:rFonts w:asciiTheme="minorHAnsi" w:hAnsiTheme="minorHAnsi" w:cstheme="minorHAnsi"/>
                <w:i/>
                <w:iCs/>
                <w:lang w:val="pt-BR"/>
              </w:rPr>
              <w:t>Agricultural University of Athens (AUA)</w:t>
            </w:r>
          </w:p>
          <w:p w:rsidR="005C516F" w:rsidRPr="00CA6B49" w:rsidRDefault="00F03E84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color w:val="auto"/>
              </w:rPr>
            </w:pPr>
            <w:r>
              <w:rPr>
                <w:rFonts w:asciiTheme="minorHAnsi" w:hAnsiTheme="minorHAnsi" w:cstheme="minorHAnsi"/>
                <w:b/>
                <w:iCs/>
                <w:lang w:val="pt-BR"/>
              </w:rPr>
              <w:t xml:space="preserve">Prof. </w:t>
            </w:r>
            <w:r w:rsidR="005C516F" w:rsidRPr="00F03E84">
              <w:rPr>
                <w:rFonts w:asciiTheme="minorHAnsi" w:hAnsiTheme="minorHAnsi" w:cstheme="minorHAnsi"/>
                <w:b/>
                <w:iCs/>
                <w:lang w:val="pt-BR"/>
              </w:rPr>
              <w:t>Gerassimos Arapis</w:t>
            </w:r>
            <w:r w:rsidR="005C516F" w:rsidRPr="00CA6B49">
              <w:rPr>
                <w:rFonts w:asciiTheme="minorHAnsi" w:hAnsiTheme="minorHAnsi" w:cstheme="minorHAnsi"/>
                <w:iCs/>
                <w:lang w:val="pt-BR"/>
              </w:rPr>
              <w:t>,</w:t>
            </w:r>
            <w:r w:rsidR="005C516F" w:rsidRPr="00CA6B49">
              <w:rPr>
                <w:rFonts w:asciiTheme="minorHAnsi" w:hAnsiTheme="minorHAnsi" w:cstheme="minorHAnsi"/>
                <w:i/>
                <w:iCs/>
                <w:lang w:val="pt-BR"/>
              </w:rPr>
              <w:t xml:space="preserve"> Agricultural University of Athens (AUA)</w:t>
            </w:r>
            <w:r w:rsidR="00F04424" w:rsidRPr="00CA6B49">
              <w:rPr>
                <w:rFonts w:asciiTheme="minorHAnsi" w:hAnsiTheme="minorHAnsi" w:cstheme="minorHAnsi"/>
                <w:bCs/>
                <w:i/>
                <w:color w:val="auto"/>
              </w:rPr>
              <w:t xml:space="preserve"> </w:t>
            </w:r>
          </w:p>
        </w:tc>
      </w:tr>
      <w:tr w:rsidR="00833A05" w:rsidRPr="00CA6B49" w:rsidTr="004D558F">
        <w:trPr>
          <w:trHeight w:val="454"/>
          <w:jc w:val="center"/>
        </w:trPr>
        <w:tc>
          <w:tcPr>
            <w:tcW w:w="1560" w:type="dxa"/>
          </w:tcPr>
          <w:p w:rsidR="00833A05" w:rsidRPr="00E115BD" w:rsidRDefault="00833A05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538135" w:themeColor="accent6" w:themeShade="BF"/>
                <w:sz w:val="26"/>
                <w:szCs w:val="26"/>
                <w:lang w:val="el-GR"/>
              </w:rPr>
            </w:pPr>
          </w:p>
        </w:tc>
        <w:tc>
          <w:tcPr>
            <w:tcW w:w="9294" w:type="dxa"/>
          </w:tcPr>
          <w:p w:rsidR="00833A05" w:rsidRPr="00E115BD" w:rsidRDefault="00833A05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</w:p>
        </w:tc>
      </w:tr>
      <w:tr w:rsidR="00CA6B49" w:rsidRPr="00CA6B49" w:rsidTr="004D558F">
        <w:trPr>
          <w:trHeight w:val="454"/>
          <w:jc w:val="center"/>
        </w:trPr>
        <w:tc>
          <w:tcPr>
            <w:tcW w:w="1560" w:type="dxa"/>
          </w:tcPr>
          <w:p w:rsidR="00CA6B49" w:rsidRPr="000B5117" w:rsidRDefault="006A39F6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2E74B5" w:themeColor="accent1" w:themeShade="BF"/>
                <w:sz w:val="26"/>
                <w:szCs w:val="26"/>
                <w:lang w:val="el-GR"/>
              </w:rPr>
            </w:pPr>
            <w:r w:rsidRPr="00E115BD">
              <w:rPr>
                <w:rFonts w:asciiTheme="minorHAnsi" w:hAnsiTheme="minorHAnsi" w:cstheme="minorHAnsi"/>
                <w:b/>
                <w:iCs/>
                <w:color w:val="538135" w:themeColor="accent6" w:themeShade="BF"/>
                <w:sz w:val="26"/>
                <w:szCs w:val="26"/>
                <w:lang w:val="el-GR"/>
              </w:rPr>
              <w:t>10:00-13:</w:t>
            </w:r>
            <w:r w:rsidR="00CA6B49" w:rsidRPr="00E115BD">
              <w:rPr>
                <w:rFonts w:asciiTheme="minorHAnsi" w:hAnsiTheme="minorHAnsi" w:cstheme="minorHAnsi"/>
                <w:b/>
                <w:iCs/>
                <w:color w:val="538135" w:themeColor="accent6" w:themeShade="BF"/>
                <w:sz w:val="26"/>
                <w:szCs w:val="26"/>
                <w:lang w:val="el-GR"/>
              </w:rPr>
              <w:t>00</w:t>
            </w:r>
          </w:p>
        </w:tc>
        <w:tc>
          <w:tcPr>
            <w:tcW w:w="9294" w:type="dxa"/>
          </w:tcPr>
          <w:p w:rsidR="000B5117" w:rsidRPr="00E115BD" w:rsidRDefault="00CA6B49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>Session 1: Ecology</w:t>
            </w:r>
            <w:r w:rsidR="000B5117"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 </w:t>
            </w:r>
          </w:p>
          <w:p w:rsidR="00CA6B49" w:rsidRPr="00F44CC3" w:rsidRDefault="00CA6B49" w:rsidP="00F44CC3">
            <w:pPr>
              <w:rPr>
                <w:rFonts w:asciiTheme="majorHAnsi" w:hAnsiTheme="majorHAnsi"/>
                <w:i/>
                <w:sz w:val="20"/>
                <w:lang w:val="en-US"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 xml:space="preserve">Moderator: </w:t>
            </w:r>
            <w:r w:rsidR="00F03E84">
              <w:rPr>
                <w:rFonts w:asciiTheme="minorHAnsi" w:hAnsiTheme="minorHAnsi" w:cstheme="minorHAnsi"/>
                <w:b/>
                <w:bCs/>
              </w:rPr>
              <w:t xml:space="preserve">Prof. </w:t>
            </w:r>
            <w:r w:rsidR="00F44CC3">
              <w:rPr>
                <w:rFonts w:asciiTheme="minorHAnsi" w:hAnsiTheme="minorHAnsi" w:cstheme="minorHAnsi"/>
                <w:b/>
                <w:bCs/>
              </w:rPr>
              <w:t xml:space="preserve">George Vlahos, </w:t>
            </w:r>
            <w:r w:rsidR="00F44CC3" w:rsidRPr="00797A63">
              <w:rPr>
                <w:rFonts w:asciiTheme="majorHAnsi" w:hAnsiTheme="majorHAnsi"/>
                <w:i/>
                <w:sz w:val="20"/>
                <w:lang w:val="en-US"/>
              </w:rPr>
              <w:t>Department of Agricultural Economics &amp; Rural Development - Agricultural University of Athens</w:t>
            </w:r>
          </w:p>
        </w:tc>
      </w:tr>
      <w:tr w:rsidR="006A39F6" w:rsidRPr="0091368E" w:rsidTr="004D558F">
        <w:trPr>
          <w:trHeight w:val="454"/>
          <w:jc w:val="center"/>
        </w:trPr>
        <w:tc>
          <w:tcPr>
            <w:tcW w:w="1560" w:type="dxa"/>
          </w:tcPr>
          <w:p w:rsidR="006A39F6" w:rsidRPr="006A39F6" w:rsidRDefault="006A39F6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>
              <w:rPr>
                <w:rFonts w:asciiTheme="minorHAnsi" w:hAnsiTheme="minorHAnsi" w:cstheme="minorHAnsi"/>
                <w:iCs/>
                <w:lang w:val="el-GR"/>
              </w:rPr>
              <w:t>10:</w:t>
            </w:r>
            <w:r w:rsidRPr="006A39F6">
              <w:rPr>
                <w:rFonts w:asciiTheme="minorHAnsi" w:hAnsiTheme="minorHAnsi" w:cstheme="minorHAnsi"/>
                <w:iCs/>
                <w:lang w:val="el-GR"/>
              </w:rPr>
              <w:t>00-11:20</w:t>
            </w:r>
          </w:p>
        </w:tc>
        <w:tc>
          <w:tcPr>
            <w:tcW w:w="9294" w:type="dxa"/>
          </w:tcPr>
          <w:p w:rsidR="006A39F6" w:rsidRPr="00CA6B49" w:rsidRDefault="006A39F6" w:rsidP="00CA6B4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CA6B49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t xml:space="preserve">Effect of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t>Spinosad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t xml:space="preserve"> and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t>Spinetoram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t xml:space="preserve"> on Ground-Dwelling Spider, Mite, Coleopteran, Collembolan, Ant and Harvestmen Communities</w:t>
            </w:r>
          </w:p>
          <w:p w:rsidR="006A39F6" w:rsidRDefault="006A39F6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8D1FEE">
              <w:rPr>
                <w:rFonts w:asciiTheme="minorHAnsi" w:hAnsiTheme="minorHAnsi" w:cstheme="minorHAnsi"/>
                <w:bCs/>
                <w:i/>
                <w:u w:val="single"/>
              </w:rPr>
              <w:t xml:space="preserve">F. G. </w:t>
            </w:r>
            <w:proofErr w:type="spellStart"/>
            <w:r w:rsidRPr="008D1FEE">
              <w:rPr>
                <w:rFonts w:asciiTheme="minorHAnsi" w:hAnsiTheme="minorHAnsi" w:cstheme="minorHAnsi"/>
                <w:bCs/>
                <w:i/>
                <w:u w:val="single"/>
              </w:rPr>
              <w:t>Lefkaditis</w:t>
            </w:r>
            <w:proofErr w:type="spellEnd"/>
            <w:r w:rsidRPr="00CA6B49">
              <w:rPr>
                <w:rFonts w:asciiTheme="minorHAnsi" w:hAnsiTheme="minorHAnsi" w:cstheme="minorHAnsi"/>
                <w:bCs/>
                <w:i/>
              </w:rPr>
              <w:t xml:space="preserve">, N. G. Kavallieratos, C. G. </w:t>
            </w:r>
            <w:proofErr w:type="spellStart"/>
            <w:r w:rsidRPr="00CA6B49">
              <w:rPr>
                <w:rFonts w:asciiTheme="minorHAnsi" w:hAnsiTheme="minorHAnsi" w:cstheme="minorHAnsi"/>
                <w:bCs/>
                <w:i/>
              </w:rPr>
              <w:t>Athanassiou</w:t>
            </w:r>
            <w:proofErr w:type="spellEnd"/>
            <w:r w:rsidRPr="00CA6B49">
              <w:rPr>
                <w:rFonts w:asciiTheme="minorHAnsi" w:hAnsiTheme="minorHAnsi" w:cstheme="minorHAnsi"/>
                <w:bCs/>
                <w:i/>
              </w:rPr>
              <w:t xml:space="preserve">, G. D. </w:t>
            </w:r>
            <w:proofErr w:type="spellStart"/>
            <w:r w:rsidRPr="00CA6B49">
              <w:rPr>
                <w:rFonts w:asciiTheme="minorHAnsi" w:hAnsiTheme="minorHAnsi" w:cstheme="minorHAnsi"/>
                <w:bCs/>
                <w:i/>
              </w:rPr>
              <w:t>Arapis</w:t>
            </w:r>
            <w:proofErr w:type="spellEnd"/>
          </w:p>
          <w:p w:rsidR="00350F8E" w:rsidRPr="00CA6B49" w:rsidRDefault="00350F8E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</w:p>
          <w:p w:rsidR="006A39F6" w:rsidRPr="00CA6B49" w:rsidRDefault="006A39F6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 xml:space="preserve">Response of organic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Camelina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sativa crop under different tillage systems and fertilization types</w:t>
            </w:r>
          </w:p>
          <w:p w:rsidR="006A39F6" w:rsidRDefault="0091368E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fr-FR"/>
              </w:rPr>
            </w:pPr>
            <w:r w:rsidRPr="0076626B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 xml:space="preserve">F. </w:t>
            </w:r>
            <w:proofErr w:type="spellStart"/>
            <w:r w:rsidRPr="0076626B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>Angelopoulou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E.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Anastasiou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S.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Fountas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D. </w:t>
            </w:r>
            <w:proofErr w:type="spellStart"/>
            <w:r w:rsidR="006A39F6" w:rsidRPr="00CA6B49">
              <w:rPr>
                <w:rFonts w:asciiTheme="minorHAnsi" w:hAnsiTheme="minorHAnsi" w:cstheme="minorHAnsi"/>
                <w:bCs/>
                <w:i/>
                <w:lang w:val="fr-FR"/>
              </w:rPr>
              <w:t>Bilalis</w:t>
            </w:r>
            <w:proofErr w:type="spellEnd"/>
          </w:p>
          <w:p w:rsidR="000A2D47" w:rsidRDefault="000A2D47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fr-FR"/>
              </w:rPr>
            </w:pPr>
          </w:p>
          <w:p w:rsidR="000A2D47" w:rsidRDefault="000A2D47" w:rsidP="000A2D4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A6FD2">
              <w:rPr>
                <w:rFonts w:asciiTheme="minorHAnsi" w:hAnsiTheme="minorHAnsi" w:cstheme="minorHAnsi"/>
                <w:b/>
                <w:bCs/>
              </w:rPr>
              <w:t xml:space="preserve">A photosynthetic biosensor for the detection of PSII herbicides using immobilized thylakoids of the </w:t>
            </w:r>
            <w:proofErr w:type="spellStart"/>
            <w:r w:rsidRPr="009A6FD2">
              <w:rPr>
                <w:rFonts w:asciiTheme="minorHAnsi" w:hAnsiTheme="minorHAnsi" w:cstheme="minorHAnsi"/>
                <w:b/>
                <w:bCs/>
              </w:rPr>
              <w:t>bioindicator</w:t>
            </w:r>
            <w:proofErr w:type="spellEnd"/>
            <w:r w:rsidRPr="009A6FD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A6FD2">
              <w:rPr>
                <w:rFonts w:asciiTheme="minorHAnsi" w:hAnsiTheme="minorHAnsi" w:cstheme="minorHAnsi"/>
                <w:b/>
                <w:bCs/>
              </w:rPr>
              <w:t>Lemna</w:t>
            </w:r>
            <w:proofErr w:type="spellEnd"/>
            <w:r w:rsidRPr="009A6FD2">
              <w:rPr>
                <w:rFonts w:asciiTheme="minorHAnsi" w:hAnsiTheme="minorHAnsi" w:cstheme="minorHAnsi"/>
                <w:b/>
                <w:bCs/>
              </w:rPr>
              <w:t xml:space="preserve"> minor on screen printed electrodes</w:t>
            </w:r>
          </w:p>
          <w:p w:rsidR="000A2D47" w:rsidRDefault="000A2D47" w:rsidP="000A2D47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0A2D47">
              <w:rPr>
                <w:rFonts w:asciiTheme="minorHAnsi" w:hAnsiTheme="minorHAnsi" w:cstheme="minorHAnsi"/>
                <w:bCs/>
                <w:i/>
                <w:u w:val="single"/>
              </w:rPr>
              <w:t xml:space="preserve">A.C. </w:t>
            </w:r>
            <w:proofErr w:type="spellStart"/>
            <w:r w:rsidRPr="000A2D47">
              <w:rPr>
                <w:rFonts w:asciiTheme="minorHAnsi" w:hAnsiTheme="minorHAnsi" w:cstheme="minorHAnsi"/>
                <w:bCs/>
                <w:i/>
                <w:u w:val="single"/>
              </w:rPr>
              <w:t>Mouzaki-Paxinou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E.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Flampouri</w:t>
            </w:r>
            <w:proofErr w:type="spellEnd"/>
            <w:r w:rsidRPr="009A6FD2">
              <w:rPr>
                <w:rFonts w:asciiTheme="minorHAnsi" w:hAnsiTheme="minorHAnsi" w:cstheme="minorHAnsi"/>
                <w:bCs/>
                <w:i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/>
              </w:rPr>
              <w:t>S.</w:t>
            </w:r>
            <w:r w:rsidRPr="009A6FD2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9A6FD2">
              <w:rPr>
                <w:rFonts w:asciiTheme="minorHAnsi" w:hAnsiTheme="minorHAnsi" w:cstheme="minorHAnsi"/>
                <w:bCs/>
                <w:i/>
              </w:rPr>
              <w:t>Mavrikou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S.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Kintzios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G.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Arapis</w:t>
            </w:r>
            <w:proofErr w:type="spellEnd"/>
          </w:p>
          <w:p w:rsidR="00350F8E" w:rsidRPr="000A2D47" w:rsidRDefault="00350F8E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</w:p>
          <w:p w:rsidR="006A39F6" w:rsidRPr="0091368E" w:rsidRDefault="006A39F6" w:rsidP="00CA6B49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fr-FR"/>
              </w:rPr>
            </w:pPr>
            <w:r w:rsidRPr="0091368E">
              <w:rPr>
                <w:rFonts w:asciiTheme="minorHAnsi" w:hAnsiTheme="minorHAnsi" w:cstheme="minorHAnsi"/>
                <w:b/>
                <w:bCs/>
                <w:i/>
                <w:lang w:val="fr-FR"/>
              </w:rPr>
              <w:t>Discussion</w:t>
            </w:r>
          </w:p>
        </w:tc>
      </w:tr>
      <w:tr w:rsidR="006A39F6" w:rsidRPr="00CA6B49" w:rsidTr="004D558F">
        <w:trPr>
          <w:trHeight w:val="454"/>
          <w:jc w:val="center"/>
        </w:trPr>
        <w:tc>
          <w:tcPr>
            <w:tcW w:w="1560" w:type="dxa"/>
          </w:tcPr>
          <w:p w:rsidR="006A39F6" w:rsidRPr="006A39F6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>
              <w:rPr>
                <w:rFonts w:asciiTheme="minorHAnsi" w:hAnsiTheme="minorHAnsi" w:cstheme="minorHAnsi"/>
                <w:iCs/>
                <w:lang w:val="el-GR"/>
              </w:rPr>
              <w:t>11:20-11:</w:t>
            </w:r>
            <w:r w:rsidRPr="006A39F6">
              <w:rPr>
                <w:rFonts w:asciiTheme="minorHAnsi" w:hAnsiTheme="minorHAnsi" w:cstheme="minorHAnsi"/>
                <w:iCs/>
                <w:lang w:val="el-GR"/>
              </w:rPr>
              <w:t>30</w:t>
            </w:r>
          </w:p>
        </w:tc>
        <w:tc>
          <w:tcPr>
            <w:tcW w:w="9294" w:type="dxa"/>
          </w:tcPr>
          <w:p w:rsidR="006A39F6" w:rsidRPr="00CA6B49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lang w:val="fr-FR"/>
              </w:rPr>
            </w:pPr>
            <w:r w:rsidRPr="00CA6B49">
              <w:rPr>
                <w:rFonts w:asciiTheme="minorHAnsi" w:hAnsiTheme="minorHAnsi" w:cstheme="minorHAnsi"/>
                <w:b/>
                <w:bCs/>
                <w:i/>
              </w:rPr>
              <w:t>Coffee break</w:t>
            </w:r>
          </w:p>
        </w:tc>
      </w:tr>
      <w:tr w:rsidR="006A39F6" w:rsidRPr="00CA6B49" w:rsidTr="004D558F">
        <w:trPr>
          <w:trHeight w:val="454"/>
          <w:jc w:val="center"/>
        </w:trPr>
        <w:tc>
          <w:tcPr>
            <w:tcW w:w="1560" w:type="dxa"/>
          </w:tcPr>
          <w:p w:rsidR="006A39F6" w:rsidRPr="006A39F6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>
              <w:rPr>
                <w:rFonts w:asciiTheme="minorHAnsi" w:hAnsiTheme="minorHAnsi" w:cstheme="minorHAnsi"/>
                <w:iCs/>
                <w:lang w:val="el-GR"/>
              </w:rPr>
              <w:t>11:30-13:</w:t>
            </w:r>
            <w:r w:rsidRPr="006A39F6">
              <w:rPr>
                <w:rFonts w:asciiTheme="minorHAnsi" w:hAnsiTheme="minorHAnsi" w:cstheme="minorHAnsi"/>
                <w:iCs/>
                <w:lang w:val="el-GR"/>
              </w:rPr>
              <w:t>00</w:t>
            </w:r>
          </w:p>
        </w:tc>
        <w:tc>
          <w:tcPr>
            <w:tcW w:w="9294" w:type="dxa"/>
          </w:tcPr>
          <w:p w:rsidR="006A39F6" w:rsidRPr="00CA6B49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>Bayesian decision support tools for cost-effective environmental abatement on dairy farms</w:t>
            </w:r>
          </w:p>
          <w:p w:rsidR="00833A05" w:rsidRPr="00CA6B49" w:rsidRDefault="0091368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S.</w:t>
            </w:r>
            <w:r w:rsidR="006A39F6" w:rsidRPr="00CA6B49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="006A39F6" w:rsidRPr="00CA6B49">
              <w:rPr>
                <w:rFonts w:asciiTheme="minorHAnsi" w:hAnsiTheme="minorHAnsi" w:cstheme="minorHAnsi"/>
                <w:bCs/>
                <w:i/>
              </w:rPr>
              <w:t>Nisonen</w:t>
            </w:r>
            <w:proofErr w:type="spellEnd"/>
          </w:p>
          <w:p w:rsidR="006A39F6" w:rsidRPr="00CA6B49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 xml:space="preserve">Impact of organic practices on greenhouse gas emissions by three local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faba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bean landraces</w:t>
            </w:r>
          </w:p>
          <w:p w:rsidR="00350F8E" w:rsidRDefault="0091368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A56999">
              <w:rPr>
                <w:rFonts w:asciiTheme="minorHAnsi" w:hAnsiTheme="minorHAnsi" w:cstheme="minorHAnsi"/>
                <w:bCs/>
                <w:i/>
                <w:u w:val="single"/>
              </w:rPr>
              <w:t xml:space="preserve">V. </w:t>
            </w:r>
            <w:proofErr w:type="spellStart"/>
            <w:r w:rsidR="006A39F6" w:rsidRPr="00A56999">
              <w:rPr>
                <w:rFonts w:asciiTheme="minorHAnsi" w:hAnsiTheme="minorHAnsi" w:cstheme="minorHAnsi"/>
                <w:bCs/>
                <w:i/>
                <w:u w:val="single"/>
              </w:rPr>
              <w:t>Vougeleka</w:t>
            </w:r>
            <w:proofErr w:type="spellEnd"/>
            <w:r w:rsidR="006A39F6" w:rsidRPr="00350F8E">
              <w:rPr>
                <w:rFonts w:asciiTheme="minorHAnsi" w:hAnsiTheme="minorHAnsi" w:cstheme="minorHAnsi"/>
                <w:bCs/>
                <w:i/>
              </w:rPr>
              <w:t>,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 G.</w:t>
            </w:r>
            <w:r w:rsidR="006A39F6" w:rsidRPr="00350F8E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="006A39F6" w:rsidRPr="00350F8E">
              <w:rPr>
                <w:rFonts w:asciiTheme="minorHAnsi" w:hAnsiTheme="minorHAnsi" w:cstheme="minorHAnsi"/>
                <w:bCs/>
                <w:i/>
              </w:rPr>
              <w:t>N</w:t>
            </w:r>
            <w:r>
              <w:rPr>
                <w:rFonts w:asciiTheme="minorHAnsi" w:hAnsiTheme="minorHAnsi" w:cstheme="minorHAnsi"/>
                <w:bCs/>
                <w:i/>
              </w:rPr>
              <w:t>tatsi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V.A.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Pappa</w:t>
            </w:r>
            <w:proofErr w:type="spellEnd"/>
            <w:r w:rsidR="00350F8E" w:rsidRPr="0091368E">
              <w:rPr>
                <w:rFonts w:asciiTheme="minorHAnsi" w:hAnsiTheme="minorHAnsi" w:cstheme="minorHAnsi"/>
                <w:bCs/>
                <w:i/>
              </w:rPr>
              <w:t>.,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 P.J.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Bebeli</w:t>
            </w:r>
            <w:proofErr w:type="spellEnd"/>
            <w:r w:rsidR="00350F8E" w:rsidRPr="0091368E">
              <w:rPr>
                <w:rFonts w:asciiTheme="minorHAnsi" w:hAnsiTheme="minorHAnsi" w:cstheme="minorHAnsi"/>
                <w:bCs/>
                <w:i/>
              </w:rPr>
              <w:t>.</w:t>
            </w:r>
            <w:r w:rsidR="006A39F6" w:rsidRPr="0091368E">
              <w:rPr>
                <w:rFonts w:asciiTheme="minorHAnsi" w:hAnsiTheme="minorHAnsi" w:cstheme="minorHAnsi"/>
                <w:bCs/>
                <w:i/>
              </w:rPr>
              <w:t>,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C.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Saitanis</w:t>
            </w:r>
            <w:proofErr w:type="spellEnd"/>
            <w:r w:rsidR="006A39F6" w:rsidRPr="0091368E">
              <w:rPr>
                <w:rFonts w:asciiTheme="minorHAnsi" w:hAnsiTheme="minorHAnsi" w:cstheme="minorHAnsi"/>
                <w:bCs/>
                <w:i/>
              </w:rPr>
              <w:t>.,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 G.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Arapis</w:t>
            </w:r>
            <w:proofErr w:type="spellEnd"/>
            <w:r w:rsidR="006A39F6" w:rsidRPr="0091368E">
              <w:rPr>
                <w:rFonts w:asciiTheme="minorHAnsi" w:hAnsiTheme="minorHAnsi" w:cstheme="minorHAnsi"/>
                <w:bCs/>
                <w:i/>
              </w:rPr>
              <w:t>.,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D.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Savvas</w:t>
            </w:r>
            <w:proofErr w:type="spellEnd"/>
          </w:p>
          <w:p w:rsidR="0091368E" w:rsidRPr="0091368E" w:rsidRDefault="0091368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</w:p>
          <w:p w:rsidR="006A39F6" w:rsidRPr="00CA6B49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Enhancing plant nutrition via S0-based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rhizosphere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engineering –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Convertion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of conventional commercial fertilizer beads to functional ones by coating them with elemental sulfur via a new eco-friendly technology</w:t>
            </w:r>
          </w:p>
          <w:p w:rsidR="006A39F6" w:rsidRPr="0091368E" w:rsidRDefault="0091368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fr-FR"/>
              </w:rPr>
            </w:pPr>
            <w:r w:rsidRPr="0091368E">
              <w:rPr>
                <w:rFonts w:asciiTheme="minorHAnsi" w:hAnsiTheme="minorHAnsi" w:cstheme="minorHAnsi"/>
                <w:bCs/>
                <w:i/>
                <w:lang w:val="fr-FR"/>
              </w:rPr>
              <w:t xml:space="preserve">S. </w:t>
            </w:r>
            <w:proofErr w:type="spellStart"/>
            <w:r w:rsidRPr="0091368E">
              <w:rPr>
                <w:rFonts w:asciiTheme="minorHAnsi" w:hAnsiTheme="minorHAnsi" w:cstheme="minorHAnsi"/>
                <w:bCs/>
                <w:i/>
                <w:lang w:val="fr-FR"/>
              </w:rPr>
              <w:t>Chorianopoulou</w:t>
            </w:r>
            <w:proofErr w:type="spellEnd"/>
            <w:r w:rsidRPr="0091368E"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A. </w:t>
            </w:r>
            <w:proofErr w:type="spellStart"/>
            <w:r w:rsidRPr="0091368E">
              <w:rPr>
                <w:rFonts w:asciiTheme="minorHAnsi" w:hAnsiTheme="minorHAnsi" w:cstheme="minorHAnsi"/>
                <w:bCs/>
                <w:i/>
                <w:lang w:val="fr-FR"/>
              </w:rPr>
              <w:t>Venieraki</w:t>
            </w:r>
            <w:proofErr w:type="spellEnd"/>
            <w:r w:rsidRPr="0091368E">
              <w:rPr>
                <w:rFonts w:asciiTheme="minorHAnsi" w:hAnsiTheme="minorHAnsi" w:cstheme="minorHAnsi"/>
                <w:bCs/>
                <w:i/>
                <w:lang w:val="fr-FR"/>
              </w:rPr>
              <w:t>, G.</w:t>
            </w:r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 I.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Saridis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F.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Maniou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M.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Margetis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P.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Sigalas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H.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Mavrogiannis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D.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Benardos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P.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Katinakis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</w:t>
            </w:r>
            <w:r w:rsidRPr="0076626B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>D.</w:t>
            </w:r>
            <w:r w:rsidR="006A39F6" w:rsidRPr="0076626B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 xml:space="preserve"> </w:t>
            </w:r>
            <w:proofErr w:type="spellStart"/>
            <w:r w:rsidR="006A39F6" w:rsidRPr="0076626B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>Bouranis</w:t>
            </w:r>
            <w:proofErr w:type="spellEnd"/>
          </w:p>
          <w:p w:rsidR="00350F8E" w:rsidRPr="0091368E" w:rsidRDefault="00350F8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fr-FR"/>
              </w:rPr>
            </w:pPr>
          </w:p>
          <w:p w:rsidR="006A39F6" w:rsidRPr="00E165AB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E165AB">
              <w:rPr>
                <w:rFonts w:asciiTheme="minorHAnsi" w:hAnsiTheme="minorHAnsi" w:cstheme="minorHAnsi"/>
                <w:b/>
                <w:bCs/>
              </w:rPr>
              <w:t>Discussion</w:t>
            </w:r>
          </w:p>
        </w:tc>
      </w:tr>
      <w:tr w:rsidR="006A39F6" w:rsidRPr="00CA6B49" w:rsidTr="004D558F">
        <w:trPr>
          <w:trHeight w:val="454"/>
          <w:jc w:val="center"/>
        </w:trPr>
        <w:tc>
          <w:tcPr>
            <w:tcW w:w="1560" w:type="dxa"/>
          </w:tcPr>
          <w:p w:rsidR="006A39F6" w:rsidRPr="006A39F6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lang w:val="el-GR"/>
              </w:rPr>
            </w:pPr>
            <w:r>
              <w:rPr>
                <w:rFonts w:asciiTheme="minorHAnsi" w:hAnsiTheme="minorHAnsi" w:cstheme="minorHAnsi"/>
                <w:b/>
                <w:iCs/>
              </w:rPr>
              <w:lastRenderedPageBreak/>
              <w:t>13:00-14:00</w:t>
            </w:r>
          </w:p>
        </w:tc>
        <w:tc>
          <w:tcPr>
            <w:tcW w:w="9294" w:type="dxa"/>
          </w:tcPr>
          <w:p w:rsidR="006A39F6" w:rsidRPr="006A39F6" w:rsidRDefault="006A39F6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Lunch</w:t>
            </w:r>
          </w:p>
        </w:tc>
      </w:tr>
      <w:tr w:rsidR="00833A05" w:rsidRPr="00CA6B49" w:rsidTr="004D558F">
        <w:trPr>
          <w:trHeight w:val="454"/>
          <w:jc w:val="center"/>
        </w:trPr>
        <w:tc>
          <w:tcPr>
            <w:tcW w:w="1560" w:type="dxa"/>
          </w:tcPr>
          <w:p w:rsidR="00833A05" w:rsidRDefault="00833A05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9294" w:type="dxa"/>
          </w:tcPr>
          <w:p w:rsidR="00833A05" w:rsidRDefault="00833A05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3A297E" w:rsidRPr="00CA6B49" w:rsidTr="004D558F">
        <w:trPr>
          <w:trHeight w:val="454"/>
          <w:jc w:val="center"/>
        </w:trPr>
        <w:tc>
          <w:tcPr>
            <w:tcW w:w="1560" w:type="dxa"/>
          </w:tcPr>
          <w:p w:rsidR="003A297E" w:rsidRPr="000B5117" w:rsidRDefault="003A297E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2E74B5" w:themeColor="accent1" w:themeShade="BF"/>
                <w:sz w:val="26"/>
                <w:szCs w:val="26"/>
                <w:lang w:val="el-GR"/>
              </w:rPr>
            </w:pPr>
            <w:r w:rsidRPr="00E115BD">
              <w:rPr>
                <w:rFonts w:asciiTheme="minorHAnsi" w:hAnsiTheme="minorHAnsi" w:cstheme="minorHAnsi"/>
                <w:b/>
                <w:iCs/>
                <w:color w:val="538135" w:themeColor="accent6" w:themeShade="BF"/>
                <w:sz w:val="26"/>
                <w:szCs w:val="26"/>
                <w:lang w:val="el-GR"/>
              </w:rPr>
              <w:t>14:00-17:00</w:t>
            </w:r>
          </w:p>
        </w:tc>
        <w:tc>
          <w:tcPr>
            <w:tcW w:w="9294" w:type="dxa"/>
          </w:tcPr>
          <w:p w:rsidR="003A297E" w:rsidRPr="00E115BD" w:rsidRDefault="003A297E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Session 2: </w:t>
            </w:r>
            <w:proofErr w:type="spellStart"/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>Agroecology</w:t>
            </w:r>
            <w:proofErr w:type="spellEnd"/>
          </w:p>
          <w:p w:rsidR="003A297E" w:rsidRPr="00CA6B49" w:rsidRDefault="003A297E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>Moderator: Scientific Committee Member (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tbc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3A297E" w:rsidRPr="00CA6B49" w:rsidTr="004D558F">
        <w:trPr>
          <w:trHeight w:val="454"/>
          <w:jc w:val="center"/>
        </w:trPr>
        <w:tc>
          <w:tcPr>
            <w:tcW w:w="1560" w:type="dxa"/>
          </w:tcPr>
          <w:p w:rsidR="003A297E" w:rsidRPr="003A297E" w:rsidRDefault="003A297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3A297E">
              <w:rPr>
                <w:rFonts w:asciiTheme="minorHAnsi" w:hAnsiTheme="minorHAnsi" w:cstheme="minorHAnsi"/>
                <w:color w:val="auto"/>
              </w:rPr>
              <w:t>14:00-15:20</w:t>
            </w:r>
          </w:p>
        </w:tc>
        <w:tc>
          <w:tcPr>
            <w:tcW w:w="9294" w:type="dxa"/>
            <w:vAlign w:val="center"/>
          </w:tcPr>
          <w:p w:rsidR="003A297E" w:rsidRPr="00CA6B49" w:rsidRDefault="003A297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A6B49">
              <w:rPr>
                <w:rFonts w:asciiTheme="minorHAnsi" w:hAnsiTheme="minorHAnsi" w:cstheme="minorHAnsi"/>
                <w:b/>
                <w:color w:val="auto"/>
              </w:rPr>
              <w:t xml:space="preserve">Invasive weeds and herbicide resistance: the case of </w:t>
            </w:r>
            <w:proofErr w:type="spellStart"/>
            <w:r w:rsidRPr="00CA6B49">
              <w:rPr>
                <w:rFonts w:asciiTheme="minorHAnsi" w:hAnsiTheme="minorHAnsi" w:cstheme="minorHAnsi"/>
                <w:b/>
                <w:color w:val="auto"/>
              </w:rPr>
              <w:t>Conyza</w:t>
            </w:r>
            <w:proofErr w:type="spellEnd"/>
            <w:r w:rsidRPr="00CA6B49">
              <w:rPr>
                <w:rFonts w:asciiTheme="minorHAnsi" w:hAnsiTheme="minorHAnsi" w:cstheme="minorHAnsi"/>
                <w:b/>
                <w:color w:val="auto"/>
              </w:rPr>
              <w:t xml:space="preserve"> spp. in Greece</w:t>
            </w:r>
          </w:p>
          <w:p w:rsidR="003A297E" w:rsidRDefault="003A297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A56999">
              <w:rPr>
                <w:rFonts w:asciiTheme="minorHAnsi" w:hAnsiTheme="minorHAnsi" w:cstheme="minorHAnsi"/>
                <w:i/>
                <w:color w:val="auto"/>
                <w:u w:val="single"/>
                <w:lang w:val="fr-FR"/>
              </w:rPr>
              <w:t xml:space="preserve">I.S. </w:t>
            </w:r>
            <w:proofErr w:type="spellStart"/>
            <w:r w:rsidRPr="00A56999">
              <w:rPr>
                <w:rFonts w:asciiTheme="minorHAnsi" w:hAnsiTheme="minorHAnsi" w:cstheme="minorHAnsi"/>
                <w:i/>
                <w:color w:val="auto"/>
                <w:u w:val="single"/>
                <w:lang w:val="fr-FR"/>
              </w:rPr>
              <w:t>Travlos</w:t>
            </w:r>
            <w:proofErr w:type="spellEnd"/>
            <w:r w:rsidRPr="00CA6B49">
              <w:rPr>
                <w:rFonts w:asciiTheme="minorHAnsi" w:hAnsiTheme="minorHAnsi" w:cstheme="minorHAnsi"/>
                <w:i/>
                <w:color w:val="auto"/>
                <w:lang w:val="fr-FR"/>
              </w:rPr>
              <w:t xml:space="preserve">, D. </w:t>
            </w:r>
            <w:proofErr w:type="spellStart"/>
            <w:r w:rsidRPr="00CA6B49">
              <w:rPr>
                <w:rFonts w:asciiTheme="minorHAnsi" w:hAnsiTheme="minorHAnsi" w:cstheme="minorHAnsi"/>
                <w:i/>
                <w:color w:val="auto"/>
                <w:lang w:val="fr-FR"/>
              </w:rPr>
              <w:t>Bilalis</w:t>
            </w:r>
            <w:proofErr w:type="spellEnd"/>
            <w:r w:rsidRPr="00CA6B49">
              <w:rPr>
                <w:rFonts w:asciiTheme="minorHAnsi" w:hAnsiTheme="minorHAnsi" w:cstheme="minorHAnsi"/>
                <w:i/>
                <w:color w:val="auto"/>
                <w:lang w:val="fr-FR"/>
              </w:rPr>
              <w:t xml:space="preserve">, Ch. </w:t>
            </w:r>
            <w:proofErr w:type="spellStart"/>
            <w:r w:rsidRPr="00CA6B49">
              <w:rPr>
                <w:rFonts w:asciiTheme="minorHAnsi" w:hAnsiTheme="minorHAnsi" w:cstheme="minorHAnsi"/>
                <w:i/>
                <w:color w:val="auto"/>
              </w:rPr>
              <w:t>Gavrielatos</w:t>
            </w:r>
            <w:proofErr w:type="spellEnd"/>
          </w:p>
          <w:p w:rsidR="00350F8E" w:rsidRPr="00CA6B49" w:rsidRDefault="00350F8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  <w:p w:rsidR="003A297E" w:rsidRPr="00CA6B49" w:rsidRDefault="003A297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Antiparasitic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activity of tannin-rich Mediterranean plants against sheep gastrointestinal nematodes: in-vitro studies</w:t>
            </w:r>
          </w:p>
          <w:p w:rsidR="00350F8E" w:rsidRDefault="00A56999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fr-FR"/>
              </w:rPr>
            </w:pPr>
            <w:r w:rsidRPr="00A56999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 xml:space="preserve">K. </w:t>
            </w:r>
            <w:proofErr w:type="spellStart"/>
            <w:r w:rsidRPr="00A56999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>Saratsi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>, Z. Paris</w:t>
            </w:r>
            <w:r w:rsidRPr="00A56999">
              <w:rPr>
                <w:rFonts w:asciiTheme="minorHAnsi" w:hAnsiTheme="minorHAnsi" w:cstheme="minorHAnsi"/>
                <w:bCs/>
                <w:i/>
                <w:lang w:val="fr-FR"/>
              </w:rPr>
              <w:t>,</w:t>
            </w:r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 I.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Hadjigeorgiou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S.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lang w:val="fr-FR"/>
              </w:rPr>
              <w:t>Sotiraki</w:t>
            </w:r>
            <w:proofErr w:type="spellEnd"/>
          </w:p>
          <w:p w:rsidR="00A56999" w:rsidRPr="00A56999" w:rsidRDefault="00A56999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fr-FR"/>
              </w:rPr>
            </w:pPr>
          </w:p>
          <w:p w:rsidR="0091368E" w:rsidRPr="00CA6B49" w:rsidRDefault="003A297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>Socio-economic and cultural aspects of the assessment of livestock breeds' risk status and trends</w:t>
            </w:r>
          </w:p>
          <w:p w:rsidR="0091368E" w:rsidRDefault="00EE0CF2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EE0CF2">
              <w:rPr>
                <w:rFonts w:asciiTheme="minorHAnsi" w:hAnsiTheme="minorHAnsi" w:cstheme="minorHAnsi"/>
                <w:bCs/>
                <w:i/>
                <w:u w:val="single"/>
              </w:rPr>
              <w:t xml:space="preserve">Ch. </w:t>
            </w:r>
            <w:proofErr w:type="spellStart"/>
            <w:r w:rsidRPr="00EE0CF2">
              <w:rPr>
                <w:rFonts w:asciiTheme="minorHAnsi" w:hAnsiTheme="minorHAnsi" w:cstheme="minorHAnsi"/>
                <w:bCs/>
                <w:i/>
                <w:u w:val="single"/>
              </w:rPr>
              <w:t>Ligda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E.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Sturaro</w:t>
            </w:r>
            <w:proofErr w:type="spellEnd"/>
            <w:r w:rsidRPr="00EE0CF2">
              <w:rPr>
                <w:rFonts w:asciiTheme="minorHAnsi" w:hAnsiTheme="minorHAnsi" w:cstheme="minorHAnsi"/>
                <w:bCs/>
                <w:i/>
              </w:rPr>
              <w:t xml:space="preserve">, E. </w:t>
            </w:r>
            <w:proofErr w:type="spellStart"/>
            <w:r w:rsidRPr="00EE0CF2">
              <w:rPr>
                <w:rFonts w:asciiTheme="minorHAnsi" w:hAnsiTheme="minorHAnsi" w:cstheme="minorHAnsi"/>
                <w:bCs/>
                <w:i/>
              </w:rPr>
              <w:t>Charvolin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M. Castellanos, Z.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Duchev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S.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Winkel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F.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Afonso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M. Cornejo, G.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Gandini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E.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Verrier</w:t>
            </w:r>
            <w:proofErr w:type="spellEnd"/>
          </w:p>
          <w:p w:rsidR="00EE0CF2" w:rsidRPr="00CA6B49" w:rsidRDefault="00EE0CF2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</w:p>
          <w:p w:rsidR="003A297E" w:rsidRPr="00CA6B49" w:rsidRDefault="003A297E" w:rsidP="006A39F6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CA6B49">
              <w:rPr>
                <w:rFonts w:asciiTheme="minorHAnsi" w:hAnsiTheme="minorHAnsi" w:cstheme="minorHAnsi"/>
                <w:b/>
                <w:bCs/>
                <w:i/>
              </w:rPr>
              <w:t>Discussion</w:t>
            </w:r>
          </w:p>
        </w:tc>
      </w:tr>
      <w:tr w:rsidR="009F3585" w:rsidRPr="00CA6B49" w:rsidTr="004D558F">
        <w:trPr>
          <w:trHeight w:val="454"/>
          <w:jc w:val="center"/>
        </w:trPr>
        <w:tc>
          <w:tcPr>
            <w:tcW w:w="1560" w:type="dxa"/>
          </w:tcPr>
          <w:p w:rsidR="009F3585" w:rsidRPr="009F3585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 w:rsidRPr="009F3585">
              <w:rPr>
                <w:rFonts w:asciiTheme="minorHAnsi" w:hAnsiTheme="minorHAnsi" w:cstheme="minorHAnsi"/>
                <w:iCs/>
                <w:lang w:val="el-GR"/>
              </w:rPr>
              <w:t>15:20-15:30</w:t>
            </w:r>
          </w:p>
        </w:tc>
        <w:tc>
          <w:tcPr>
            <w:tcW w:w="9294" w:type="dxa"/>
          </w:tcPr>
          <w:p w:rsidR="009F3585" w:rsidRPr="00CA6B49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CA6B49">
              <w:rPr>
                <w:rFonts w:asciiTheme="minorHAnsi" w:hAnsiTheme="minorHAnsi" w:cstheme="minorHAnsi"/>
                <w:b/>
                <w:bCs/>
                <w:i/>
              </w:rPr>
              <w:t>Coffee break</w:t>
            </w:r>
          </w:p>
        </w:tc>
      </w:tr>
      <w:tr w:rsidR="009F3585" w:rsidRPr="00CA6B49" w:rsidTr="004D558F">
        <w:trPr>
          <w:trHeight w:val="454"/>
          <w:jc w:val="center"/>
        </w:trPr>
        <w:tc>
          <w:tcPr>
            <w:tcW w:w="1560" w:type="dxa"/>
          </w:tcPr>
          <w:p w:rsidR="009F3585" w:rsidRPr="009F3585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>
              <w:rPr>
                <w:rFonts w:asciiTheme="minorHAnsi" w:hAnsiTheme="minorHAnsi" w:cstheme="minorHAnsi"/>
                <w:iCs/>
                <w:lang w:val="el-GR"/>
              </w:rPr>
              <w:t>15:30-17:0</w:t>
            </w:r>
            <w:r w:rsidRPr="009F3585">
              <w:rPr>
                <w:rFonts w:asciiTheme="minorHAnsi" w:hAnsiTheme="minorHAnsi" w:cstheme="minorHAnsi"/>
                <w:iCs/>
                <w:lang w:val="el-GR"/>
              </w:rPr>
              <w:t>0</w:t>
            </w:r>
          </w:p>
        </w:tc>
        <w:tc>
          <w:tcPr>
            <w:tcW w:w="9294" w:type="dxa"/>
          </w:tcPr>
          <w:p w:rsidR="009F3585" w:rsidRPr="00CA6B49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 xml:space="preserve">The role of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Agroecology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to promote sustainable schemes of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Agrotourism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and Ecotourism</w:t>
            </w:r>
          </w:p>
          <w:p w:rsidR="009F3585" w:rsidRPr="00D93446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el-GR"/>
              </w:rPr>
            </w:pPr>
            <w:r w:rsidRPr="001B3871">
              <w:rPr>
                <w:rFonts w:asciiTheme="minorHAnsi" w:hAnsiTheme="minorHAnsi" w:cstheme="minorHAnsi"/>
                <w:bCs/>
                <w:i/>
                <w:u w:val="single"/>
              </w:rPr>
              <w:t>C</w:t>
            </w:r>
            <w:r w:rsidR="0091368E" w:rsidRPr="001B3871">
              <w:rPr>
                <w:rFonts w:asciiTheme="minorHAnsi" w:hAnsiTheme="minorHAnsi" w:cstheme="minorHAnsi"/>
                <w:bCs/>
                <w:i/>
                <w:u w:val="single"/>
              </w:rPr>
              <w:t>.</w:t>
            </w:r>
            <w:r w:rsidRPr="001B3871">
              <w:rPr>
                <w:rFonts w:asciiTheme="minorHAnsi" w:hAnsiTheme="minorHAnsi" w:cstheme="minorHAnsi"/>
                <w:bCs/>
                <w:i/>
                <w:u w:val="single"/>
              </w:rPr>
              <w:t xml:space="preserve"> Fostieri</w:t>
            </w:r>
          </w:p>
          <w:p w:rsidR="00350F8E" w:rsidRPr="00CA6B49" w:rsidRDefault="00350F8E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</w:p>
          <w:p w:rsidR="009F3585" w:rsidRPr="00CA6B49" w:rsidRDefault="0076626B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Dry-stone buildings</w:t>
            </w:r>
            <w:r w:rsidR="009F3585" w:rsidRPr="00CA6B49">
              <w:rPr>
                <w:rFonts w:asciiTheme="minorHAnsi" w:hAnsiTheme="minorHAnsi" w:cstheme="minorHAnsi"/>
                <w:b/>
                <w:bCs/>
              </w:rPr>
              <w:t xml:space="preserve"> supporting biodiversity in rural areas</w:t>
            </w:r>
          </w:p>
          <w:p w:rsidR="00350F8E" w:rsidRDefault="0091368E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el-GR"/>
              </w:rPr>
            </w:pPr>
            <w:r w:rsidRPr="001B3871">
              <w:rPr>
                <w:rFonts w:asciiTheme="minorHAnsi" w:hAnsiTheme="minorHAnsi" w:cstheme="minorHAnsi"/>
                <w:bCs/>
                <w:i/>
                <w:u w:val="single"/>
              </w:rPr>
              <w:t xml:space="preserve">E. </w:t>
            </w:r>
            <w:proofErr w:type="spellStart"/>
            <w:r w:rsidR="009F3585" w:rsidRPr="001B3871">
              <w:rPr>
                <w:rFonts w:asciiTheme="minorHAnsi" w:hAnsiTheme="minorHAnsi" w:cstheme="minorHAnsi"/>
                <w:bCs/>
                <w:i/>
                <w:u w:val="single"/>
              </w:rPr>
              <w:t>Stathopoulou</w:t>
            </w:r>
            <w:proofErr w:type="spellEnd"/>
          </w:p>
          <w:p w:rsidR="00D93446" w:rsidRPr="00D93446" w:rsidRDefault="00D93446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el-GR"/>
              </w:rPr>
            </w:pPr>
          </w:p>
          <w:p w:rsidR="00490D53" w:rsidRPr="004E1BA2" w:rsidRDefault="00490D53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0D53">
              <w:rPr>
                <w:rFonts w:asciiTheme="minorHAnsi" w:hAnsiTheme="minorHAnsi" w:cstheme="minorHAnsi"/>
                <w:b/>
                <w:bCs/>
              </w:rPr>
              <w:t>Agroecology</w:t>
            </w:r>
            <w:proofErr w:type="spellEnd"/>
            <w:r w:rsidRPr="00490D53">
              <w:rPr>
                <w:rFonts w:asciiTheme="minorHAnsi" w:hAnsiTheme="minorHAnsi" w:cstheme="minorHAnsi"/>
                <w:b/>
                <w:bCs/>
              </w:rPr>
              <w:t xml:space="preserve"> principles adoption in dairy industry of Greece: Actions for the GAIA project</w:t>
            </w:r>
          </w:p>
          <w:p w:rsidR="00350F8E" w:rsidRPr="0091368E" w:rsidRDefault="00490D53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76626B">
              <w:rPr>
                <w:rFonts w:asciiTheme="minorHAnsi" w:hAnsiTheme="minorHAnsi" w:cstheme="minorHAnsi"/>
                <w:bCs/>
                <w:i/>
                <w:u w:val="single"/>
              </w:rPr>
              <w:t xml:space="preserve">I. </w:t>
            </w:r>
            <w:proofErr w:type="spellStart"/>
            <w:r w:rsidRPr="0076626B">
              <w:rPr>
                <w:rFonts w:asciiTheme="minorHAnsi" w:hAnsiTheme="minorHAnsi" w:cstheme="minorHAnsi"/>
                <w:bCs/>
                <w:i/>
                <w:u w:val="single"/>
              </w:rPr>
              <w:t>Hadjigeorgiou</w:t>
            </w:r>
            <w:proofErr w:type="spellEnd"/>
            <w:r w:rsidRPr="00490D53">
              <w:rPr>
                <w:rFonts w:asciiTheme="minorHAnsi" w:hAnsiTheme="minorHAnsi" w:cstheme="minorHAnsi"/>
                <w:bCs/>
                <w:i/>
              </w:rPr>
              <w:t xml:space="preserve">, E. </w:t>
            </w:r>
            <w:proofErr w:type="spellStart"/>
            <w:r w:rsidRPr="00490D53">
              <w:rPr>
                <w:rFonts w:asciiTheme="minorHAnsi" w:hAnsiTheme="minorHAnsi" w:cstheme="minorHAnsi"/>
                <w:bCs/>
                <w:i/>
              </w:rPr>
              <w:t>Fortatos</w:t>
            </w:r>
            <w:proofErr w:type="spellEnd"/>
            <w:r w:rsidRPr="00490D53">
              <w:rPr>
                <w:rFonts w:asciiTheme="minorHAnsi" w:hAnsiTheme="minorHAnsi" w:cstheme="minorHAnsi"/>
                <w:bCs/>
                <w:i/>
              </w:rPr>
              <w:t xml:space="preserve">, T. </w:t>
            </w:r>
            <w:proofErr w:type="spellStart"/>
            <w:r w:rsidRPr="00490D53">
              <w:rPr>
                <w:rFonts w:asciiTheme="minorHAnsi" w:hAnsiTheme="minorHAnsi" w:cstheme="minorHAnsi"/>
                <w:bCs/>
                <w:i/>
              </w:rPr>
              <w:t>Chatzigeorgiou</w:t>
            </w:r>
            <w:proofErr w:type="spellEnd"/>
            <w:r w:rsidRPr="00490D53">
              <w:rPr>
                <w:rFonts w:asciiTheme="minorHAnsi" w:hAnsiTheme="minorHAnsi" w:cstheme="minorHAnsi"/>
                <w:bCs/>
                <w:i/>
              </w:rPr>
              <w:t xml:space="preserve">, G. </w:t>
            </w:r>
            <w:proofErr w:type="spellStart"/>
            <w:r w:rsidRPr="00490D53">
              <w:rPr>
                <w:rFonts w:asciiTheme="minorHAnsi" w:hAnsiTheme="minorHAnsi" w:cstheme="minorHAnsi"/>
                <w:bCs/>
                <w:i/>
              </w:rPr>
              <w:t>Zervas</w:t>
            </w:r>
            <w:proofErr w:type="spellEnd"/>
            <w:r w:rsidRPr="00490D53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:rsidR="009F3585" w:rsidRPr="00032AF7" w:rsidRDefault="00032AF7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Discussion</w:t>
            </w:r>
          </w:p>
        </w:tc>
      </w:tr>
      <w:tr w:rsidR="00833A05" w:rsidRPr="00CA6B49" w:rsidTr="004D558F">
        <w:trPr>
          <w:trHeight w:val="454"/>
          <w:jc w:val="center"/>
        </w:trPr>
        <w:tc>
          <w:tcPr>
            <w:tcW w:w="10854" w:type="dxa"/>
            <w:gridSpan w:val="2"/>
          </w:tcPr>
          <w:p w:rsidR="00833A05" w:rsidRPr="009F3585" w:rsidRDefault="00833A05" w:rsidP="009F358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9F3585" w:rsidRPr="00CA6B49" w:rsidTr="004D558F">
        <w:trPr>
          <w:trHeight w:val="454"/>
          <w:jc w:val="center"/>
        </w:trPr>
        <w:tc>
          <w:tcPr>
            <w:tcW w:w="10854" w:type="dxa"/>
            <w:gridSpan w:val="2"/>
          </w:tcPr>
          <w:p w:rsidR="009F3585" w:rsidRPr="009F3585" w:rsidRDefault="009F3585" w:rsidP="009F358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9F3585">
              <w:rPr>
                <w:rFonts w:asciiTheme="minorHAnsi" w:hAnsiTheme="minorHAnsi" w:cstheme="minorHAnsi"/>
                <w:b/>
                <w:bCs/>
                <w:sz w:val="28"/>
              </w:rPr>
              <w:t>Day 2 (October 4</w:t>
            </w:r>
            <w:r w:rsidRPr="009F3585">
              <w:rPr>
                <w:rFonts w:asciiTheme="minorHAnsi" w:hAnsiTheme="minorHAnsi" w:cstheme="minorHAnsi"/>
                <w:b/>
                <w:bCs/>
                <w:sz w:val="28"/>
                <w:vertAlign w:val="superscript"/>
              </w:rPr>
              <w:t>th</w:t>
            </w:r>
            <w:r w:rsidRPr="009F3585">
              <w:rPr>
                <w:rFonts w:asciiTheme="minorHAnsi" w:hAnsiTheme="minorHAnsi" w:cstheme="minorHAnsi"/>
                <w:b/>
                <w:bCs/>
                <w:sz w:val="28"/>
              </w:rPr>
              <w:t>, 2016)</w:t>
            </w:r>
          </w:p>
        </w:tc>
      </w:tr>
      <w:tr w:rsidR="009F3585" w:rsidRPr="000B5117" w:rsidTr="004D558F">
        <w:trPr>
          <w:trHeight w:val="454"/>
          <w:jc w:val="center"/>
        </w:trPr>
        <w:tc>
          <w:tcPr>
            <w:tcW w:w="1560" w:type="dxa"/>
          </w:tcPr>
          <w:p w:rsidR="009F3585" w:rsidRPr="0091368E" w:rsidRDefault="009F3585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2E74B5" w:themeColor="accent1" w:themeShade="BF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iCs/>
                <w:color w:val="538135" w:themeColor="accent6" w:themeShade="BF"/>
                <w:sz w:val="26"/>
                <w:szCs w:val="26"/>
              </w:rPr>
              <w:lastRenderedPageBreak/>
              <w:t>10:00-13:00</w:t>
            </w:r>
          </w:p>
        </w:tc>
        <w:tc>
          <w:tcPr>
            <w:tcW w:w="9294" w:type="dxa"/>
          </w:tcPr>
          <w:p w:rsidR="009F3585" w:rsidRPr="00E115BD" w:rsidRDefault="009F3585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Session 3: Environmental Health Monitoring and Protection </w:t>
            </w:r>
          </w:p>
          <w:p w:rsidR="009F3585" w:rsidRPr="000B5117" w:rsidRDefault="009F3585" w:rsidP="00F44CC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0B5117">
              <w:rPr>
                <w:rFonts w:asciiTheme="minorHAnsi" w:hAnsiTheme="minorHAnsi" w:cstheme="minorHAnsi"/>
                <w:b/>
                <w:bCs/>
                <w:szCs w:val="26"/>
              </w:rPr>
              <w:t xml:space="preserve">Moderator: </w:t>
            </w:r>
            <w:r w:rsidR="00F03E84">
              <w:rPr>
                <w:rFonts w:asciiTheme="minorHAnsi" w:hAnsiTheme="minorHAnsi" w:cstheme="minorHAnsi"/>
                <w:b/>
                <w:bCs/>
                <w:szCs w:val="26"/>
              </w:rPr>
              <w:t xml:space="preserve">Prof. </w:t>
            </w:r>
            <w:proofErr w:type="spellStart"/>
            <w:r w:rsidR="00F44CC3" w:rsidRPr="00B71B6E">
              <w:rPr>
                <w:rFonts w:asciiTheme="minorHAnsi" w:hAnsiTheme="minorHAnsi" w:cstheme="minorHAnsi"/>
                <w:b/>
                <w:bCs/>
                <w:szCs w:val="26"/>
              </w:rPr>
              <w:t>Silvana</w:t>
            </w:r>
            <w:proofErr w:type="spellEnd"/>
            <w:r w:rsidR="00F44CC3" w:rsidRPr="00B71B6E">
              <w:rPr>
                <w:rFonts w:asciiTheme="minorHAnsi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="00F44CC3" w:rsidRPr="00B71B6E">
              <w:rPr>
                <w:rFonts w:asciiTheme="minorHAnsi" w:hAnsiTheme="minorHAnsi" w:cstheme="minorHAnsi"/>
                <w:b/>
                <w:bCs/>
                <w:szCs w:val="26"/>
              </w:rPr>
              <w:t>Mattiello</w:t>
            </w:r>
            <w:proofErr w:type="spellEnd"/>
            <w:r w:rsidR="00F44CC3">
              <w:rPr>
                <w:rFonts w:asciiTheme="majorHAnsi" w:hAnsiTheme="majorHAnsi" w:cs="Times New Roman"/>
                <w:b/>
                <w:lang w:eastAsia="el-GR"/>
              </w:rPr>
              <w:t xml:space="preserve"> </w:t>
            </w:r>
            <w:r w:rsidR="00F44CC3" w:rsidRPr="004B25BD">
              <w:rPr>
                <w:rFonts w:asciiTheme="majorHAnsi" w:hAnsiTheme="majorHAnsi" w:cs="Times New Roman"/>
                <w:i/>
                <w:sz w:val="20"/>
                <w:lang w:eastAsia="el-GR"/>
              </w:rPr>
              <w:t>_ Department of Animal Science, University of Milan</w:t>
            </w:r>
            <w:r w:rsidR="00B71B6E">
              <w:rPr>
                <w:rFonts w:asciiTheme="minorHAnsi" w:hAnsiTheme="minorHAnsi" w:cstheme="minorHAnsi"/>
                <w:b/>
                <w:bCs/>
                <w:szCs w:val="26"/>
              </w:rPr>
              <w:t xml:space="preserve"> </w:t>
            </w:r>
          </w:p>
        </w:tc>
      </w:tr>
      <w:tr w:rsidR="009F3585" w:rsidRPr="00CA6B49" w:rsidTr="004D558F">
        <w:trPr>
          <w:trHeight w:val="454"/>
          <w:jc w:val="center"/>
        </w:trPr>
        <w:tc>
          <w:tcPr>
            <w:tcW w:w="1560" w:type="dxa"/>
          </w:tcPr>
          <w:p w:rsidR="009F3585" w:rsidRPr="009F3585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 w:rsidRPr="009F3585">
              <w:rPr>
                <w:rFonts w:asciiTheme="minorHAnsi" w:hAnsiTheme="minorHAnsi" w:cstheme="minorHAnsi"/>
                <w:iCs/>
                <w:lang w:val="el-GR"/>
              </w:rPr>
              <w:t>10:00-11:20</w:t>
            </w:r>
          </w:p>
        </w:tc>
        <w:tc>
          <w:tcPr>
            <w:tcW w:w="9294" w:type="dxa"/>
            <w:vAlign w:val="center"/>
          </w:tcPr>
          <w:p w:rsidR="009F3585" w:rsidRPr="00CA6B49" w:rsidRDefault="009F3585" w:rsidP="009F3585">
            <w:pPr>
              <w:pStyle w:val="ListParagraph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CA6B49">
              <w:rPr>
                <w:rFonts w:asciiTheme="minorHAnsi" w:hAnsiTheme="minorHAnsi" w:cstheme="minorHAnsi"/>
                <w:b/>
                <w:lang w:val="en-GB"/>
              </w:rPr>
              <w:t>Developing a strategy for landraces’ on farm conservation</w:t>
            </w:r>
            <w:r w:rsidRPr="00CA6B49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</w:p>
          <w:p w:rsidR="009F3585" w:rsidRDefault="008D1FEE" w:rsidP="009F3585">
            <w:pPr>
              <w:pStyle w:val="ListParagraph1"/>
              <w:spacing w:line="276" w:lineRule="auto"/>
              <w:ind w:left="0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18553F">
              <w:rPr>
                <w:rFonts w:asciiTheme="minorHAnsi" w:hAnsiTheme="minorHAnsi" w:cstheme="minorHAnsi"/>
                <w:i/>
                <w:u w:val="single"/>
                <w:lang w:val="en-US"/>
              </w:rPr>
              <w:t xml:space="preserve">R. </w:t>
            </w:r>
            <w:proofErr w:type="spellStart"/>
            <w:r w:rsidRPr="0018553F">
              <w:rPr>
                <w:rFonts w:asciiTheme="minorHAnsi" w:hAnsiTheme="minorHAnsi" w:cstheme="minorHAnsi"/>
                <w:i/>
                <w:u w:val="single"/>
                <w:lang w:val="en-US"/>
              </w:rPr>
              <w:t>Thanopoulos</w:t>
            </w:r>
            <w:proofErr w:type="spellEnd"/>
            <w:r>
              <w:rPr>
                <w:rFonts w:asciiTheme="minorHAnsi" w:hAnsiTheme="minorHAnsi" w:cstheme="minorHAnsi"/>
                <w:i/>
                <w:lang w:val="en-US"/>
              </w:rPr>
              <w:t>, P.</w:t>
            </w:r>
            <w:r w:rsidR="009F3585" w:rsidRPr="00CA6B49">
              <w:rPr>
                <w:rFonts w:asciiTheme="minorHAnsi" w:hAnsiTheme="minorHAnsi" w:cstheme="minorHAnsi"/>
                <w:i/>
                <w:lang w:val="en-US"/>
              </w:rPr>
              <w:t xml:space="preserve">J. </w:t>
            </w:r>
            <w:proofErr w:type="spellStart"/>
            <w:r w:rsidR="009F3585" w:rsidRPr="00CA6B49">
              <w:rPr>
                <w:rFonts w:asciiTheme="minorHAnsi" w:hAnsiTheme="minorHAnsi" w:cstheme="minorHAnsi"/>
                <w:i/>
                <w:lang w:val="en-US"/>
              </w:rPr>
              <w:t>Bebeli</w:t>
            </w:r>
            <w:proofErr w:type="spellEnd"/>
          </w:p>
          <w:p w:rsidR="00350F8E" w:rsidRPr="00CA6B49" w:rsidRDefault="00350F8E" w:rsidP="009F3585">
            <w:pPr>
              <w:pStyle w:val="ListParagraph1"/>
              <w:spacing w:line="276" w:lineRule="auto"/>
              <w:ind w:left="0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  <w:p w:rsidR="009F3585" w:rsidRPr="00CA6B49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toxicogenomics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approach for the monitoring of environmental health using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Lemna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minor L. as the model biological system</w:t>
            </w:r>
          </w:p>
          <w:p w:rsidR="009F3585" w:rsidRPr="0076626B" w:rsidRDefault="00AA6B59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fr-FR"/>
              </w:rPr>
            </w:pPr>
            <w:r w:rsidRPr="0076626B">
              <w:rPr>
                <w:rFonts w:asciiTheme="minorHAnsi" w:hAnsiTheme="minorHAnsi" w:cstheme="minorHAnsi"/>
                <w:bCs/>
                <w:i/>
                <w:lang w:val="fr-FR"/>
              </w:rPr>
              <w:t xml:space="preserve">S. </w:t>
            </w:r>
            <w:proofErr w:type="spellStart"/>
            <w:r w:rsidRPr="0076626B">
              <w:rPr>
                <w:rFonts w:asciiTheme="minorHAnsi" w:hAnsiTheme="minorHAnsi" w:cstheme="minorHAnsi"/>
                <w:bCs/>
                <w:i/>
                <w:lang w:val="fr-FR"/>
              </w:rPr>
              <w:t>Kostopoulou</w:t>
            </w:r>
            <w:proofErr w:type="spellEnd"/>
            <w:r w:rsidR="0076626B"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</w:t>
            </w:r>
            <w:r w:rsidR="0076626B" w:rsidRPr="0076626B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>K.</w:t>
            </w:r>
            <w:r w:rsidRPr="0076626B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 xml:space="preserve">A. </w:t>
            </w:r>
            <w:proofErr w:type="spellStart"/>
            <w:r w:rsidR="0076626B" w:rsidRPr="0076626B">
              <w:rPr>
                <w:rFonts w:asciiTheme="minorHAnsi" w:hAnsiTheme="minorHAnsi" w:cstheme="minorHAnsi"/>
                <w:bCs/>
                <w:i/>
                <w:u w:val="single"/>
                <w:lang w:val="fr-FR"/>
              </w:rPr>
              <w:t>Aliferis</w:t>
            </w:r>
            <w:proofErr w:type="spellEnd"/>
            <w:r w:rsidRPr="0076626B">
              <w:rPr>
                <w:rFonts w:asciiTheme="minorHAnsi" w:hAnsiTheme="minorHAnsi" w:cstheme="minorHAnsi"/>
                <w:bCs/>
                <w:i/>
                <w:lang w:val="fr-FR"/>
              </w:rPr>
              <w:t xml:space="preserve">, G. </w:t>
            </w:r>
            <w:proofErr w:type="spellStart"/>
            <w:r w:rsidR="009F3585" w:rsidRPr="0076626B">
              <w:rPr>
                <w:rFonts w:asciiTheme="minorHAnsi" w:hAnsiTheme="minorHAnsi" w:cstheme="minorHAnsi"/>
                <w:bCs/>
                <w:i/>
                <w:lang w:val="fr-FR"/>
              </w:rPr>
              <w:t>Arapis</w:t>
            </w:r>
            <w:proofErr w:type="spellEnd"/>
          </w:p>
          <w:p w:rsidR="00350F8E" w:rsidRPr="0076626B" w:rsidRDefault="00350F8E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:rsidR="00350F8E" w:rsidRPr="00CA6B49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 xml:space="preserve">Accuracy of Pitfall-Traps in Estimating Density of Ground-Dwelling Arthropods under Treatment with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Spinosyns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Chlorpyrifos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>: a Field Study</w:t>
            </w:r>
          </w:p>
          <w:p w:rsidR="009F3585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8D1FEE">
              <w:rPr>
                <w:rFonts w:asciiTheme="minorHAnsi" w:hAnsiTheme="minorHAnsi" w:cstheme="minorHAnsi"/>
                <w:bCs/>
                <w:i/>
                <w:u w:val="single"/>
              </w:rPr>
              <w:t xml:space="preserve">F. G. </w:t>
            </w:r>
            <w:proofErr w:type="spellStart"/>
            <w:r w:rsidRPr="008D1FEE">
              <w:rPr>
                <w:rFonts w:asciiTheme="minorHAnsi" w:hAnsiTheme="minorHAnsi" w:cstheme="minorHAnsi"/>
                <w:bCs/>
                <w:i/>
                <w:u w:val="single"/>
              </w:rPr>
              <w:t>Lefkaditis</w:t>
            </w:r>
            <w:proofErr w:type="spellEnd"/>
            <w:r w:rsidRPr="00CA6B49">
              <w:rPr>
                <w:rFonts w:asciiTheme="minorHAnsi" w:hAnsiTheme="minorHAnsi" w:cstheme="minorHAnsi"/>
                <w:bCs/>
                <w:i/>
              </w:rPr>
              <w:t xml:space="preserve">, C. G. </w:t>
            </w:r>
            <w:proofErr w:type="spellStart"/>
            <w:r w:rsidRPr="00CA6B49">
              <w:rPr>
                <w:rFonts w:asciiTheme="minorHAnsi" w:hAnsiTheme="minorHAnsi" w:cstheme="minorHAnsi"/>
                <w:bCs/>
                <w:i/>
              </w:rPr>
              <w:t>Athanassiou</w:t>
            </w:r>
            <w:proofErr w:type="spellEnd"/>
            <w:r w:rsidRPr="00CA6B49">
              <w:rPr>
                <w:rFonts w:asciiTheme="minorHAnsi" w:hAnsiTheme="minorHAnsi" w:cstheme="minorHAnsi"/>
                <w:bCs/>
                <w:i/>
              </w:rPr>
              <w:t xml:space="preserve">, N. G. Kavallieratos, G. D. </w:t>
            </w:r>
            <w:proofErr w:type="spellStart"/>
            <w:r w:rsidRPr="00CA6B49">
              <w:rPr>
                <w:rFonts w:asciiTheme="minorHAnsi" w:hAnsiTheme="minorHAnsi" w:cstheme="minorHAnsi"/>
                <w:bCs/>
                <w:i/>
              </w:rPr>
              <w:t>Arapis</w:t>
            </w:r>
            <w:proofErr w:type="spellEnd"/>
          </w:p>
          <w:p w:rsidR="00350F8E" w:rsidRPr="00CA6B49" w:rsidRDefault="00350F8E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</w:rPr>
            </w:pPr>
          </w:p>
          <w:p w:rsidR="009F3585" w:rsidRPr="00CA6B49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CA6B49">
              <w:rPr>
                <w:rFonts w:asciiTheme="minorHAnsi" w:hAnsiTheme="minorHAnsi" w:cstheme="minorHAnsi"/>
                <w:b/>
                <w:bCs/>
                <w:i/>
              </w:rPr>
              <w:t>Discussion</w:t>
            </w:r>
          </w:p>
        </w:tc>
      </w:tr>
      <w:tr w:rsidR="009F3585" w:rsidRPr="00CA6B49" w:rsidTr="004D558F">
        <w:trPr>
          <w:trHeight w:val="454"/>
          <w:jc w:val="center"/>
        </w:trPr>
        <w:tc>
          <w:tcPr>
            <w:tcW w:w="1560" w:type="dxa"/>
          </w:tcPr>
          <w:p w:rsidR="009F3585" w:rsidRPr="009F3585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 w:rsidRPr="009F3585">
              <w:rPr>
                <w:rFonts w:asciiTheme="minorHAnsi" w:hAnsiTheme="minorHAnsi" w:cstheme="minorHAnsi"/>
                <w:iCs/>
                <w:lang w:val="el-GR"/>
              </w:rPr>
              <w:t>11:20-11:30</w:t>
            </w:r>
          </w:p>
        </w:tc>
        <w:tc>
          <w:tcPr>
            <w:tcW w:w="9294" w:type="dxa"/>
          </w:tcPr>
          <w:p w:rsidR="009F3585" w:rsidRPr="00CA6B49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CA6B49">
              <w:rPr>
                <w:rFonts w:asciiTheme="minorHAnsi" w:hAnsiTheme="minorHAnsi" w:cstheme="minorHAnsi"/>
                <w:b/>
                <w:bCs/>
                <w:i/>
              </w:rPr>
              <w:t>Coffee break</w:t>
            </w:r>
          </w:p>
        </w:tc>
      </w:tr>
      <w:tr w:rsidR="009F3585" w:rsidRPr="00CA6B49" w:rsidTr="004D558F">
        <w:trPr>
          <w:trHeight w:val="454"/>
          <w:jc w:val="center"/>
        </w:trPr>
        <w:tc>
          <w:tcPr>
            <w:tcW w:w="1560" w:type="dxa"/>
          </w:tcPr>
          <w:p w:rsidR="009F3585" w:rsidRPr="009F3585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 w:rsidRPr="009F3585">
              <w:rPr>
                <w:rFonts w:asciiTheme="minorHAnsi" w:hAnsiTheme="minorHAnsi" w:cstheme="minorHAnsi"/>
                <w:iCs/>
                <w:lang w:val="el-GR"/>
              </w:rPr>
              <w:t>11:30-13:00</w:t>
            </w:r>
          </w:p>
        </w:tc>
        <w:tc>
          <w:tcPr>
            <w:tcW w:w="9294" w:type="dxa"/>
          </w:tcPr>
          <w:p w:rsidR="009F3585" w:rsidRPr="00CA6B49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 xml:space="preserve">The EU Regulation Nr. 2283/2015 on Novel Food: The Official Control of the Engineered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Nanomaterials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Food to Guarantee Public Health and Safety and Protection of the Environment</w:t>
            </w:r>
          </w:p>
          <w:p w:rsidR="009F3585" w:rsidRDefault="0091368E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18553F">
              <w:rPr>
                <w:rFonts w:asciiTheme="minorHAnsi" w:hAnsiTheme="minorHAnsi" w:cstheme="minorHAnsi"/>
                <w:bCs/>
                <w:i/>
                <w:u w:val="single"/>
              </w:rPr>
              <w:t xml:space="preserve">G. </w:t>
            </w:r>
            <w:proofErr w:type="spellStart"/>
            <w:r w:rsidR="009F3585" w:rsidRPr="0018553F">
              <w:rPr>
                <w:rFonts w:asciiTheme="minorHAnsi" w:hAnsiTheme="minorHAnsi" w:cstheme="minorHAnsi"/>
                <w:bCs/>
                <w:i/>
                <w:u w:val="single"/>
              </w:rPr>
              <w:t>Ruffo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>, P.</w:t>
            </w:r>
            <w:r w:rsidR="00350F8E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="00350F8E">
              <w:rPr>
                <w:rFonts w:asciiTheme="minorHAnsi" w:hAnsiTheme="minorHAnsi" w:cstheme="minorHAnsi"/>
                <w:bCs/>
                <w:i/>
              </w:rPr>
              <w:t>Fossati</w:t>
            </w:r>
            <w:proofErr w:type="spellEnd"/>
          </w:p>
          <w:p w:rsidR="00350F8E" w:rsidRPr="00CA6B49" w:rsidRDefault="00350F8E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</w:p>
          <w:p w:rsidR="00823B60" w:rsidRDefault="00823B60" w:rsidP="00823B6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23B60">
              <w:rPr>
                <w:rFonts w:asciiTheme="minorHAnsi" w:hAnsiTheme="minorHAnsi" w:cstheme="minorHAnsi"/>
                <w:b/>
                <w:bCs/>
              </w:rPr>
              <w:t xml:space="preserve">The Importance of Hippocrates Medicinal Plants (MPs) as Phytochemical Pool </w:t>
            </w:r>
          </w:p>
          <w:p w:rsidR="009A6FD2" w:rsidRDefault="0091368E" w:rsidP="0091368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761629">
              <w:rPr>
                <w:rFonts w:asciiTheme="minorHAnsi" w:hAnsiTheme="minorHAnsi" w:cstheme="minorHAnsi"/>
                <w:bCs/>
                <w:i/>
                <w:u w:val="single"/>
              </w:rPr>
              <w:t xml:space="preserve">E. </w:t>
            </w:r>
            <w:proofErr w:type="spellStart"/>
            <w:r w:rsidRPr="00761629">
              <w:rPr>
                <w:rFonts w:asciiTheme="minorHAnsi" w:hAnsiTheme="minorHAnsi" w:cstheme="minorHAnsi"/>
                <w:bCs/>
                <w:i/>
                <w:u w:val="single"/>
              </w:rPr>
              <w:t>Fanouriou</w:t>
            </w:r>
            <w:proofErr w:type="spellEnd"/>
            <w:r w:rsidR="00823B60" w:rsidRPr="00823B60">
              <w:rPr>
                <w:rFonts w:asciiTheme="minorHAnsi" w:hAnsiTheme="minorHAnsi" w:cstheme="minorHAnsi"/>
                <w:bCs/>
                <w:i/>
              </w:rPr>
              <w:t>,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 E.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Gavriil</w:t>
            </w:r>
            <w:proofErr w:type="spellEnd"/>
            <w:r w:rsidR="00823B60" w:rsidRPr="00823B60">
              <w:rPr>
                <w:rFonts w:asciiTheme="minorHAnsi" w:hAnsiTheme="minorHAnsi" w:cstheme="minorHAnsi"/>
                <w:bCs/>
                <w:i/>
              </w:rPr>
              <w:t>.,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P.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Tarantilis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K.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Sotirakoglou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>,</w:t>
            </w:r>
            <w:r w:rsidR="0076626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P.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Trigas</w:t>
            </w:r>
            <w:proofErr w:type="spellEnd"/>
            <w:r w:rsidR="00823B60" w:rsidRPr="00823B60">
              <w:rPr>
                <w:rFonts w:asciiTheme="minorHAnsi" w:hAnsiTheme="minorHAnsi" w:cstheme="minorHAnsi"/>
                <w:bCs/>
                <w:i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D.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Kalivas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, G.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Economou</w:t>
            </w:r>
            <w:proofErr w:type="spellEnd"/>
          </w:p>
          <w:p w:rsidR="00350F8E" w:rsidRPr="00CA6B49" w:rsidRDefault="00350F8E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</w:rPr>
            </w:pPr>
          </w:p>
          <w:p w:rsidR="009F3585" w:rsidRPr="00CA6B49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A6B49">
              <w:rPr>
                <w:rFonts w:asciiTheme="minorHAnsi" w:hAnsiTheme="minorHAnsi" w:cstheme="minorHAnsi"/>
                <w:b/>
                <w:bCs/>
              </w:rPr>
              <w:t xml:space="preserve">Application of the </w:t>
            </w:r>
            <w:proofErr w:type="spellStart"/>
            <w:r w:rsidRPr="00CA6B49">
              <w:rPr>
                <w:rFonts w:asciiTheme="minorHAnsi" w:hAnsiTheme="minorHAnsi" w:cstheme="minorHAnsi"/>
                <w:b/>
                <w:bCs/>
              </w:rPr>
              <w:t>microdialysis</w:t>
            </w:r>
            <w:proofErr w:type="spellEnd"/>
            <w:r w:rsidRPr="00CA6B49">
              <w:rPr>
                <w:rFonts w:asciiTheme="minorHAnsi" w:hAnsiTheme="minorHAnsi" w:cstheme="minorHAnsi"/>
                <w:b/>
                <w:bCs/>
              </w:rPr>
              <w:t xml:space="preserve"> technique for monitoring low molecular weight compounds in soils: a non-targeted and targeted profiling in the organic horizon of a boreal forest</w:t>
            </w:r>
          </w:p>
          <w:p w:rsidR="009F3585" w:rsidRPr="00BD6156" w:rsidRDefault="00BD6156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lang w:val="de-DE"/>
              </w:rPr>
            </w:pPr>
            <w:r w:rsidRPr="003C575C">
              <w:rPr>
                <w:rFonts w:asciiTheme="minorHAnsi" w:hAnsiTheme="minorHAnsi" w:cstheme="minorHAnsi"/>
                <w:bCs/>
                <w:i/>
                <w:u w:val="single"/>
                <w:lang w:val="de-DE"/>
              </w:rPr>
              <w:t>D.</w:t>
            </w:r>
            <w:r w:rsidR="009F3585" w:rsidRPr="003C575C">
              <w:rPr>
                <w:rFonts w:asciiTheme="minorHAnsi" w:hAnsiTheme="minorHAnsi" w:cstheme="minorHAnsi"/>
                <w:bCs/>
                <w:i/>
                <w:u w:val="single"/>
                <w:lang w:val="de-DE"/>
              </w:rPr>
              <w:t xml:space="preserve"> Randewig,</w:t>
            </w:r>
            <w:r w:rsidR="009F3585" w:rsidRPr="00BD6156">
              <w:rPr>
                <w:rFonts w:asciiTheme="minorHAnsi" w:hAnsiTheme="minorHAnsi" w:cstheme="minorHAnsi"/>
                <w:bCs/>
                <w:i/>
                <w:lang w:val="de-DE"/>
              </w:rPr>
              <w:t xml:space="preserve"> </w:t>
            </w:r>
            <w:r w:rsidRPr="00BD6156">
              <w:rPr>
                <w:rFonts w:asciiTheme="minorHAnsi" w:hAnsiTheme="minorHAnsi" w:cstheme="minorHAnsi"/>
                <w:bCs/>
                <w:i/>
                <w:lang w:val="de-DE"/>
              </w:rPr>
              <w:t xml:space="preserve">J. </w:t>
            </w:r>
            <w:r w:rsidR="009F3585" w:rsidRPr="00BD6156">
              <w:rPr>
                <w:rFonts w:asciiTheme="minorHAnsi" w:hAnsiTheme="minorHAnsi" w:cstheme="minorHAnsi"/>
                <w:bCs/>
                <w:i/>
                <w:lang w:val="de-DE"/>
              </w:rPr>
              <w:t xml:space="preserve">Marshall, </w:t>
            </w:r>
            <w:r w:rsidRPr="00BD6156">
              <w:rPr>
                <w:rFonts w:asciiTheme="minorHAnsi" w:hAnsiTheme="minorHAnsi" w:cstheme="minorHAnsi"/>
                <w:bCs/>
                <w:i/>
                <w:lang w:val="de-DE"/>
              </w:rPr>
              <w:t xml:space="preserve">S. Jämtgård, T. </w:t>
            </w:r>
            <w:r w:rsidR="009F3585" w:rsidRPr="00BD6156">
              <w:rPr>
                <w:rFonts w:asciiTheme="minorHAnsi" w:hAnsiTheme="minorHAnsi" w:cstheme="minorHAnsi"/>
                <w:bCs/>
                <w:i/>
                <w:lang w:val="de-DE"/>
              </w:rPr>
              <w:t>Näsholm</w:t>
            </w:r>
          </w:p>
          <w:p w:rsidR="00350F8E" w:rsidRPr="00BD6156" w:rsidRDefault="00350F8E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lang w:val="de-DE"/>
              </w:rPr>
            </w:pPr>
          </w:p>
          <w:p w:rsidR="009F3585" w:rsidRPr="00E165AB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E165AB">
              <w:rPr>
                <w:rFonts w:asciiTheme="minorHAnsi" w:hAnsiTheme="minorHAnsi" w:cstheme="minorHAnsi"/>
                <w:b/>
                <w:bCs/>
              </w:rPr>
              <w:t>Discussion</w:t>
            </w:r>
          </w:p>
        </w:tc>
      </w:tr>
      <w:tr w:rsidR="009F3585" w:rsidRPr="00CA6B49" w:rsidTr="004D558F">
        <w:trPr>
          <w:trHeight w:val="454"/>
          <w:jc w:val="center"/>
        </w:trPr>
        <w:tc>
          <w:tcPr>
            <w:tcW w:w="1560" w:type="dxa"/>
          </w:tcPr>
          <w:p w:rsidR="009F3585" w:rsidRPr="006A39F6" w:rsidRDefault="009F3585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lang w:val="el-GR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13:00-14:00</w:t>
            </w:r>
          </w:p>
        </w:tc>
        <w:tc>
          <w:tcPr>
            <w:tcW w:w="9294" w:type="dxa"/>
          </w:tcPr>
          <w:p w:rsidR="009F3585" w:rsidRPr="006A39F6" w:rsidRDefault="009F3585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Lunch</w:t>
            </w:r>
          </w:p>
        </w:tc>
      </w:tr>
      <w:tr w:rsidR="00833A05" w:rsidRPr="000B5117" w:rsidTr="00047B73">
        <w:trPr>
          <w:trHeight w:val="796"/>
          <w:jc w:val="center"/>
        </w:trPr>
        <w:tc>
          <w:tcPr>
            <w:tcW w:w="10854" w:type="dxa"/>
            <w:gridSpan w:val="2"/>
          </w:tcPr>
          <w:p w:rsidR="00833A05" w:rsidRPr="00E115BD" w:rsidRDefault="00833A05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</w:p>
        </w:tc>
      </w:tr>
      <w:tr w:rsidR="009F3585" w:rsidRPr="000B5117" w:rsidTr="004D558F">
        <w:trPr>
          <w:trHeight w:val="454"/>
          <w:jc w:val="center"/>
        </w:trPr>
        <w:tc>
          <w:tcPr>
            <w:tcW w:w="1560" w:type="dxa"/>
          </w:tcPr>
          <w:p w:rsidR="009F3585" w:rsidRPr="00E115BD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  <w:lang w:val="el-GR"/>
              </w:rPr>
            </w:pPr>
            <w:r w:rsidRPr="00E115BD">
              <w:rPr>
                <w:rFonts w:asciiTheme="minorHAnsi" w:hAnsiTheme="minorHAnsi" w:cstheme="minorHAnsi"/>
                <w:b/>
                <w:iCs/>
                <w:color w:val="538135" w:themeColor="accent6" w:themeShade="BF"/>
                <w:sz w:val="26"/>
                <w:szCs w:val="26"/>
                <w:lang w:val="el-GR"/>
              </w:rPr>
              <w:t>14:00-17:00</w:t>
            </w:r>
          </w:p>
        </w:tc>
        <w:tc>
          <w:tcPr>
            <w:tcW w:w="9294" w:type="dxa"/>
          </w:tcPr>
          <w:p w:rsidR="009F3585" w:rsidRPr="00E115BD" w:rsidRDefault="009F3585" w:rsidP="008F5D2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>S</w:t>
            </w:r>
            <w:r w:rsidR="000B5117"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>ession 4</w:t>
            </w:r>
          </w:p>
        </w:tc>
      </w:tr>
      <w:tr w:rsidR="009F3585" w:rsidRPr="00CA6B49" w:rsidTr="004D558F">
        <w:trPr>
          <w:trHeight w:val="454"/>
          <w:jc w:val="center"/>
        </w:trPr>
        <w:tc>
          <w:tcPr>
            <w:tcW w:w="1560" w:type="dxa"/>
          </w:tcPr>
          <w:p w:rsidR="009F3585" w:rsidRDefault="009F3585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2E74B5" w:themeColor="accent1" w:themeShade="BF"/>
                <w:lang w:val="el-GR"/>
              </w:rPr>
            </w:pPr>
          </w:p>
        </w:tc>
        <w:tc>
          <w:tcPr>
            <w:tcW w:w="9294" w:type="dxa"/>
          </w:tcPr>
          <w:p w:rsidR="009F3585" w:rsidRPr="00E115BD" w:rsidRDefault="000B5117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>Session 4-1</w:t>
            </w:r>
            <w:r w:rsidR="009F3585"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: Round Table “Sustainable development of </w:t>
            </w:r>
            <w:proofErr w:type="spellStart"/>
            <w:r w:rsidR="009F3585"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>Agrotourism</w:t>
            </w:r>
            <w:proofErr w:type="spellEnd"/>
            <w:r w:rsidR="009F3585"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 and Ecotourism in Greece”</w:t>
            </w:r>
          </w:p>
          <w:p w:rsidR="00403A47" w:rsidRPr="00DE41C7" w:rsidRDefault="00761629" w:rsidP="00403A47">
            <w:pPr>
              <w:pStyle w:val="Default"/>
              <w:spacing w:line="276" w:lineRule="auto"/>
              <w:rPr>
                <w:rStyle w:val="st"/>
                <w:rFonts w:asciiTheme="minorHAnsi" w:hAnsiTheme="minorHAnsi" w:cstheme="minorHAnsi"/>
                <w:i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Moderator: </w:t>
            </w:r>
            <w:r w:rsidR="00403A4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Professor </w:t>
            </w:r>
            <w:proofErr w:type="spellStart"/>
            <w:r w:rsidR="00403A47" w:rsidRPr="00DE41C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Gidarakou</w:t>
            </w:r>
            <w:proofErr w:type="spellEnd"/>
            <w:r w:rsidR="00403A47" w:rsidRPr="00DE41C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Isabella _ </w:t>
            </w:r>
            <w:r w:rsidR="00403A47" w:rsidRPr="00DE41C7">
              <w:rPr>
                <w:rStyle w:val="st"/>
                <w:rFonts w:asciiTheme="minorHAnsi" w:hAnsiTheme="minorHAnsi" w:cstheme="minorHAnsi"/>
                <w:i/>
                <w:sz w:val="22"/>
                <w:szCs w:val="20"/>
              </w:rPr>
              <w:t xml:space="preserve">Dept. of Agricultural Economics and Rural Development, </w:t>
            </w:r>
            <w:r w:rsidR="00403A47" w:rsidRPr="00DE41C7">
              <w:rPr>
                <w:rStyle w:val="st"/>
                <w:rFonts w:asciiTheme="minorHAnsi" w:hAnsiTheme="minorHAnsi" w:cstheme="minorHAnsi"/>
                <w:i/>
                <w:sz w:val="22"/>
                <w:szCs w:val="20"/>
              </w:rPr>
              <w:lastRenderedPageBreak/>
              <w:t>Agricultural University of Athens.</w:t>
            </w:r>
          </w:p>
          <w:p w:rsidR="00403A47" w:rsidRPr="00DE41C7" w:rsidRDefault="00403A47" w:rsidP="00403A47">
            <w:pPr>
              <w:pStyle w:val="Default"/>
              <w:spacing w:line="276" w:lineRule="auto"/>
              <w:rPr>
                <w:rStyle w:val="st"/>
                <w:rFonts w:asciiTheme="minorHAnsi" w:hAnsiTheme="minorHAnsi" w:cstheme="minorHAnsi"/>
                <w:sz w:val="22"/>
                <w:szCs w:val="20"/>
              </w:rPr>
            </w:pPr>
            <w:r w:rsidRPr="00DE41C7">
              <w:rPr>
                <w:rStyle w:val="st"/>
                <w:rFonts w:asciiTheme="minorHAnsi" w:hAnsiTheme="minorHAnsi" w:cstheme="minorHAnsi"/>
                <w:b/>
                <w:sz w:val="22"/>
                <w:szCs w:val="20"/>
              </w:rPr>
              <w:t>Participants</w:t>
            </w:r>
            <w:r w:rsidRPr="00DE41C7">
              <w:rPr>
                <w:rStyle w:val="st"/>
                <w:rFonts w:asciiTheme="minorHAnsi" w:hAnsiTheme="minorHAnsi" w:cstheme="minorHAnsi"/>
                <w:sz w:val="22"/>
                <w:szCs w:val="20"/>
              </w:rPr>
              <w:t>:</w:t>
            </w:r>
          </w:p>
          <w:p w:rsidR="00403A47" w:rsidRPr="00DE41C7" w:rsidRDefault="00403A47" w:rsidP="00403A47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346DB8">
              <w:rPr>
                <w:rStyle w:val="st"/>
                <w:rFonts w:asciiTheme="minorHAnsi" w:hAnsiTheme="minorHAnsi" w:cstheme="minorHAnsi"/>
                <w:b/>
                <w:sz w:val="22"/>
                <w:szCs w:val="20"/>
              </w:rPr>
              <w:t xml:space="preserve">Professor </w:t>
            </w:r>
            <w:proofErr w:type="spellStart"/>
            <w:r w:rsidRPr="00346DB8">
              <w:rPr>
                <w:rStyle w:val="st"/>
                <w:rFonts w:asciiTheme="minorHAnsi" w:hAnsiTheme="minorHAnsi" w:cstheme="minorHAnsi"/>
                <w:b/>
                <w:sz w:val="22"/>
                <w:szCs w:val="20"/>
              </w:rPr>
              <w:t>Migiros</w:t>
            </w:r>
            <w:proofErr w:type="spellEnd"/>
            <w:r w:rsidRPr="00346DB8">
              <w:rPr>
                <w:rStyle w:val="st"/>
                <w:rFonts w:asciiTheme="minorHAnsi" w:hAnsiTheme="minorHAnsi" w:cstheme="minorHAnsi"/>
                <w:b/>
                <w:sz w:val="22"/>
                <w:szCs w:val="20"/>
              </w:rPr>
              <w:t xml:space="preserve"> George</w:t>
            </w:r>
            <w:r w:rsidRPr="00DE41C7">
              <w:rPr>
                <w:rStyle w:val="st"/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DE41C7">
              <w:rPr>
                <w:rStyle w:val="st"/>
                <w:rFonts w:asciiTheme="minorHAnsi" w:hAnsiTheme="minorHAnsi" w:cstheme="minorHAnsi"/>
                <w:i/>
                <w:sz w:val="22"/>
                <w:szCs w:val="20"/>
              </w:rPr>
              <w:t xml:space="preserve">_ </w:t>
            </w:r>
            <w:r w:rsidRPr="00DE41C7">
              <w:rPr>
                <w:rFonts w:asciiTheme="minorHAnsi" w:hAnsiTheme="minorHAnsi" w:cstheme="minorHAnsi"/>
                <w:i/>
                <w:sz w:val="22"/>
                <w:szCs w:val="20"/>
              </w:rPr>
              <w:t>Mineralogy and Geology Laboratory of the Agricultural University of Athens</w:t>
            </w:r>
          </w:p>
          <w:p w:rsidR="00761629" w:rsidRPr="00DE41C7" w:rsidRDefault="00761629" w:rsidP="0076162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proofErr w:type="spellStart"/>
            <w:r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>Patras</w:t>
            </w:r>
            <w:proofErr w:type="spellEnd"/>
            <w:r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proofErr w:type="spellStart"/>
            <w:r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>Panagiotis</w:t>
            </w:r>
            <w:proofErr w:type="spellEnd"/>
            <w:r w:rsidRPr="00DE41C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DE41C7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_ </w:t>
            </w:r>
            <w:proofErr w:type="spellStart"/>
            <w:r w:rsidRPr="00DE41C7">
              <w:rPr>
                <w:rFonts w:asciiTheme="minorHAnsi" w:hAnsiTheme="minorHAnsi" w:cstheme="minorHAnsi"/>
                <w:i/>
                <w:sz w:val="22"/>
                <w:szCs w:val="20"/>
              </w:rPr>
              <w:t>Agroeconomist</w:t>
            </w:r>
            <w:proofErr w:type="spellEnd"/>
            <w:r w:rsidRPr="00DE41C7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/ </w:t>
            </w:r>
            <w:proofErr w:type="spellStart"/>
            <w:r w:rsidRPr="00DE41C7">
              <w:rPr>
                <w:rFonts w:asciiTheme="minorHAnsi" w:hAnsiTheme="minorHAnsi" w:cstheme="minorHAnsi"/>
                <w:i/>
                <w:sz w:val="22"/>
                <w:szCs w:val="20"/>
              </w:rPr>
              <w:t>Trikala</w:t>
            </w:r>
            <w:proofErr w:type="spellEnd"/>
            <w:r w:rsidRPr="00DE41C7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Development Company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, Greece</w:t>
            </w:r>
          </w:p>
          <w:p w:rsidR="00761629" w:rsidRPr="00423457" w:rsidRDefault="00761629" w:rsidP="0076162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proofErr w:type="spellStart"/>
            <w:r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>Moros</w:t>
            </w:r>
            <w:proofErr w:type="spellEnd"/>
            <w:r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proofErr w:type="spellStart"/>
            <w:r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>Konstantinos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_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Amfikaia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Agro/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E</w:t>
            </w:r>
            <w:r w:rsidRPr="00423457">
              <w:rPr>
                <w:rFonts w:asciiTheme="minorHAnsi" w:hAnsiTheme="minorHAnsi" w:cstheme="minorHAnsi"/>
                <w:i/>
                <w:sz w:val="22"/>
                <w:szCs w:val="20"/>
              </w:rPr>
              <w:t>cotouristic</w:t>
            </w:r>
            <w:proofErr w:type="spellEnd"/>
            <w:r w:rsidRPr="00423457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Farm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,</w:t>
            </w:r>
            <w:r w:rsidRPr="00423457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Greece</w:t>
            </w:r>
          </w:p>
          <w:p w:rsidR="00403A47" w:rsidRPr="004E1BA2" w:rsidRDefault="00761629" w:rsidP="0076162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346DB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Minotou</w:t>
            </w:r>
            <w:proofErr w:type="spellEnd"/>
            <w:r w:rsidRPr="00346DB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346DB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Charikleia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_ </w:t>
            </w:r>
            <w:r w:rsidRPr="00032AF7">
              <w:rPr>
                <w:rFonts w:asciiTheme="minorHAnsi" w:hAnsiTheme="minorHAnsi" w:cstheme="minorHAnsi"/>
                <w:bCs/>
                <w:i/>
                <w:sz w:val="22"/>
                <w:szCs w:val="20"/>
              </w:rPr>
              <w:t>WWF Representative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0"/>
              </w:rPr>
              <w:t>, Greece</w:t>
            </w:r>
            <w:r w:rsidRPr="00DE41C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403A47" w:rsidRPr="00DE41C7">
              <w:rPr>
                <w:rFonts w:asciiTheme="minorHAnsi" w:hAnsiTheme="minorHAnsi" w:cstheme="minorHAnsi"/>
                <w:sz w:val="22"/>
                <w:szCs w:val="20"/>
              </w:rPr>
              <w:t xml:space="preserve">Representative </w:t>
            </w:r>
            <w:r w:rsidR="00403A47">
              <w:rPr>
                <w:rFonts w:asciiTheme="minorHAnsi" w:hAnsiTheme="minorHAnsi" w:cstheme="minorHAnsi"/>
                <w:sz w:val="22"/>
                <w:szCs w:val="20"/>
              </w:rPr>
              <w:t xml:space="preserve">of the </w:t>
            </w:r>
            <w:r w:rsidR="00403A47"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>Ministry of Agriculture</w:t>
            </w:r>
            <w:r w:rsidR="00403A47">
              <w:rPr>
                <w:rFonts w:asciiTheme="minorHAnsi" w:hAnsiTheme="minorHAnsi" w:cstheme="minorHAnsi"/>
                <w:sz w:val="22"/>
                <w:szCs w:val="20"/>
              </w:rPr>
              <w:t xml:space="preserve">, Greece </w:t>
            </w:r>
            <w:r w:rsidR="00403A47" w:rsidRPr="00DE41C7">
              <w:rPr>
                <w:rFonts w:asciiTheme="minorHAnsi" w:hAnsiTheme="minorHAnsi" w:cstheme="minorHAnsi"/>
                <w:sz w:val="22"/>
                <w:szCs w:val="20"/>
              </w:rPr>
              <w:t>(TBC)</w:t>
            </w:r>
          </w:p>
          <w:p w:rsidR="00403A47" w:rsidRPr="004E1BA2" w:rsidRDefault="00403A47" w:rsidP="00403A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>Hellenic National Tourism Organization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Representative (TBC)</w:t>
            </w:r>
          </w:p>
          <w:p w:rsidR="00423457" w:rsidRPr="00761629" w:rsidRDefault="00403A47" w:rsidP="00403A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346DB8">
              <w:rPr>
                <w:rFonts w:asciiTheme="minorHAnsi" w:hAnsiTheme="minorHAnsi" w:cstheme="minorHAnsi"/>
                <w:b/>
                <w:sz w:val="22"/>
                <w:szCs w:val="20"/>
              </w:rPr>
              <w:t>Piraeus Bank</w:t>
            </w:r>
            <w:r w:rsidRPr="00DE41C7">
              <w:rPr>
                <w:rFonts w:asciiTheme="minorHAnsi" w:hAnsiTheme="minorHAnsi" w:cstheme="minorHAnsi"/>
                <w:sz w:val="22"/>
                <w:szCs w:val="20"/>
              </w:rPr>
              <w:t xml:space="preserve"> Representative (TBC)</w:t>
            </w:r>
          </w:p>
        </w:tc>
      </w:tr>
      <w:tr w:rsidR="000B5117" w:rsidRPr="00CA6B49" w:rsidTr="004D558F">
        <w:trPr>
          <w:trHeight w:val="454"/>
          <w:jc w:val="center"/>
        </w:trPr>
        <w:tc>
          <w:tcPr>
            <w:tcW w:w="1560" w:type="dxa"/>
          </w:tcPr>
          <w:p w:rsidR="000B5117" w:rsidRPr="00F44CC3" w:rsidRDefault="000B5117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2E74B5" w:themeColor="accent1" w:themeShade="BF"/>
              </w:rPr>
            </w:pPr>
          </w:p>
        </w:tc>
        <w:tc>
          <w:tcPr>
            <w:tcW w:w="9294" w:type="dxa"/>
          </w:tcPr>
          <w:p w:rsidR="000B5117" w:rsidRPr="000B5117" w:rsidRDefault="000B5117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Session 4-2: Posters’ presentation </w:t>
            </w:r>
          </w:p>
        </w:tc>
      </w:tr>
      <w:tr w:rsidR="000B5117" w:rsidRPr="00CA6B49" w:rsidTr="004D558F">
        <w:trPr>
          <w:trHeight w:val="454"/>
          <w:jc w:val="center"/>
        </w:trPr>
        <w:tc>
          <w:tcPr>
            <w:tcW w:w="1560" w:type="dxa"/>
          </w:tcPr>
          <w:p w:rsidR="000B5117" w:rsidRPr="004E1BA2" w:rsidRDefault="000B5117" w:rsidP="009F358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2E74B5" w:themeColor="accent1" w:themeShade="BF"/>
              </w:rPr>
            </w:pPr>
          </w:p>
        </w:tc>
        <w:tc>
          <w:tcPr>
            <w:tcW w:w="9294" w:type="dxa"/>
          </w:tcPr>
          <w:p w:rsidR="000B5117" w:rsidRPr="00E115BD" w:rsidRDefault="000B5117" w:rsidP="000B511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E115B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>Session 4-3: Conclusions</w:t>
            </w:r>
            <w:r w:rsidR="00833A05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 &amp; Way Forward</w:t>
            </w:r>
          </w:p>
          <w:p w:rsidR="000B5117" w:rsidRPr="000B5117" w:rsidRDefault="00B71B6E" w:rsidP="000B511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>
              <w:rPr>
                <w:rFonts w:asciiTheme="minorHAnsi" w:hAnsiTheme="minorHAnsi" w:cstheme="minorHAnsi"/>
                <w:b/>
                <w:iCs/>
                <w:lang w:val="pt-BR"/>
              </w:rPr>
              <w:t xml:space="preserve">Prof. </w:t>
            </w:r>
            <w:r w:rsidRPr="00F03E84">
              <w:rPr>
                <w:rFonts w:asciiTheme="minorHAnsi" w:hAnsiTheme="minorHAnsi" w:cstheme="minorHAnsi"/>
                <w:b/>
                <w:iCs/>
                <w:lang w:val="pt-BR"/>
              </w:rPr>
              <w:t>Gerassimos Arapis</w:t>
            </w:r>
            <w:r w:rsidRPr="00CA6B49">
              <w:rPr>
                <w:rFonts w:asciiTheme="minorHAnsi" w:hAnsiTheme="minorHAnsi" w:cstheme="minorHAnsi"/>
                <w:iCs/>
                <w:lang w:val="pt-BR"/>
              </w:rPr>
              <w:t>,</w:t>
            </w:r>
            <w:r w:rsidRPr="00CA6B49">
              <w:rPr>
                <w:rFonts w:asciiTheme="minorHAnsi" w:hAnsiTheme="minorHAnsi" w:cstheme="minorHAnsi"/>
                <w:i/>
                <w:iCs/>
                <w:lang w:val="pt-BR"/>
              </w:rPr>
              <w:t xml:space="preserve"> Agricultural University of Athens (AUA)</w:t>
            </w:r>
          </w:p>
        </w:tc>
      </w:tr>
    </w:tbl>
    <w:p w:rsidR="00B12D2F" w:rsidRDefault="00B12D2F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FD3E74" w:rsidRDefault="00FD3E74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p w:rsidR="00940E38" w:rsidRDefault="00940E38" w:rsidP="00E165AB">
      <w:pPr>
        <w:spacing w:line="276" w:lineRule="auto"/>
        <w:rPr>
          <w:rFonts w:asciiTheme="minorHAnsi" w:hAnsiTheme="minorHAnsi" w:cstheme="minorHAnsi"/>
          <w:lang w:val="en-US"/>
        </w:rPr>
      </w:pPr>
    </w:p>
    <w:sectPr w:rsidR="00940E38" w:rsidSect="00BB6AC8">
      <w:headerReference w:type="default" r:id="rId14"/>
      <w:footerReference w:type="default" r:id="rId15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3B" w:rsidRDefault="00273D3B" w:rsidP="00F04424">
      <w:r>
        <w:separator/>
      </w:r>
    </w:p>
  </w:endnote>
  <w:endnote w:type="continuationSeparator" w:id="0">
    <w:p w:rsidR="00273D3B" w:rsidRDefault="00273D3B" w:rsidP="00F0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C8" w:rsidRDefault="00BB6AC8" w:rsidP="00BB6AC8">
    <w:pPr>
      <w:pStyle w:val="a6"/>
      <w:jc w:val="center"/>
    </w:pPr>
    <w:r>
      <w:rPr>
        <w:noProof/>
        <w:lang w:val="el-GR"/>
      </w:rPr>
      <w:drawing>
        <wp:inline distT="0" distB="0" distL="0" distR="0" wp14:anchorId="7463A772" wp14:editId="6454028F">
          <wp:extent cx="3442883" cy="295275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9183" cy="315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3B" w:rsidRDefault="00273D3B" w:rsidP="00F04424">
      <w:r>
        <w:separator/>
      </w:r>
    </w:p>
  </w:footnote>
  <w:footnote w:type="continuationSeparator" w:id="0">
    <w:p w:rsidR="00273D3B" w:rsidRDefault="00273D3B" w:rsidP="00F04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C8" w:rsidRDefault="00BB6AC8" w:rsidP="00BB6AC8">
    <w:pPr>
      <w:pStyle w:val="a5"/>
      <w:ind w:right="-999"/>
      <w:jc w:val="right"/>
    </w:pPr>
    <w:r>
      <w:rPr>
        <w:noProof/>
        <w:lang w:val="el-GR"/>
      </w:rPr>
      <w:drawing>
        <wp:inline distT="0" distB="0" distL="0" distR="0" wp14:anchorId="50955002" wp14:editId="0717ABE7">
          <wp:extent cx="2709082" cy="4286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9466" cy="441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D1C6C"/>
    <w:multiLevelType w:val="hybridMultilevel"/>
    <w:tmpl w:val="F2E83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6F"/>
    <w:rsid w:val="00002CA9"/>
    <w:rsid w:val="000135AA"/>
    <w:rsid w:val="00032AF7"/>
    <w:rsid w:val="00046B44"/>
    <w:rsid w:val="00047B73"/>
    <w:rsid w:val="000526E3"/>
    <w:rsid w:val="000565C1"/>
    <w:rsid w:val="00085755"/>
    <w:rsid w:val="000A2D47"/>
    <w:rsid w:val="000B5117"/>
    <w:rsid w:val="000D4AAC"/>
    <w:rsid w:val="000E63D4"/>
    <w:rsid w:val="001319B7"/>
    <w:rsid w:val="00150B58"/>
    <w:rsid w:val="0018553F"/>
    <w:rsid w:val="001B3871"/>
    <w:rsid w:val="00200C84"/>
    <w:rsid w:val="00273D3B"/>
    <w:rsid w:val="002B3F73"/>
    <w:rsid w:val="002E3887"/>
    <w:rsid w:val="0032117F"/>
    <w:rsid w:val="00325237"/>
    <w:rsid w:val="00346DB8"/>
    <w:rsid w:val="00350F8E"/>
    <w:rsid w:val="003A297E"/>
    <w:rsid w:val="003C575C"/>
    <w:rsid w:val="003C6FFC"/>
    <w:rsid w:val="003C7CB0"/>
    <w:rsid w:val="00403A47"/>
    <w:rsid w:val="00423457"/>
    <w:rsid w:val="004814D2"/>
    <w:rsid w:val="00490D53"/>
    <w:rsid w:val="004A5D13"/>
    <w:rsid w:val="004C78A4"/>
    <w:rsid w:val="004D2845"/>
    <w:rsid w:val="004D558F"/>
    <w:rsid w:val="004E1BA2"/>
    <w:rsid w:val="00507F4D"/>
    <w:rsid w:val="00524C58"/>
    <w:rsid w:val="005C516F"/>
    <w:rsid w:val="006355E6"/>
    <w:rsid w:val="00654FE3"/>
    <w:rsid w:val="006A26AE"/>
    <w:rsid w:val="006A39F6"/>
    <w:rsid w:val="006F02F1"/>
    <w:rsid w:val="00733266"/>
    <w:rsid w:val="00741D6C"/>
    <w:rsid w:val="00761629"/>
    <w:rsid w:val="0076626B"/>
    <w:rsid w:val="007A1379"/>
    <w:rsid w:val="007A6E5B"/>
    <w:rsid w:val="007C35CD"/>
    <w:rsid w:val="007F0A7C"/>
    <w:rsid w:val="007F3BA5"/>
    <w:rsid w:val="00801B7A"/>
    <w:rsid w:val="0080540B"/>
    <w:rsid w:val="0080654C"/>
    <w:rsid w:val="008101DB"/>
    <w:rsid w:val="00823B60"/>
    <w:rsid w:val="00833A05"/>
    <w:rsid w:val="008D1FEE"/>
    <w:rsid w:val="0091368E"/>
    <w:rsid w:val="00915B89"/>
    <w:rsid w:val="00940E38"/>
    <w:rsid w:val="00974610"/>
    <w:rsid w:val="0098685F"/>
    <w:rsid w:val="009A6613"/>
    <w:rsid w:val="009A6FD2"/>
    <w:rsid w:val="009B1C0E"/>
    <w:rsid w:val="009E015A"/>
    <w:rsid w:val="009F3585"/>
    <w:rsid w:val="009F5C69"/>
    <w:rsid w:val="00A12682"/>
    <w:rsid w:val="00A27786"/>
    <w:rsid w:val="00A56999"/>
    <w:rsid w:val="00AA6B59"/>
    <w:rsid w:val="00B12D2F"/>
    <w:rsid w:val="00B276F4"/>
    <w:rsid w:val="00B71B6E"/>
    <w:rsid w:val="00BB2E60"/>
    <w:rsid w:val="00BB6AC8"/>
    <w:rsid w:val="00BD6156"/>
    <w:rsid w:val="00C21928"/>
    <w:rsid w:val="00C46289"/>
    <w:rsid w:val="00C51AAB"/>
    <w:rsid w:val="00C816E7"/>
    <w:rsid w:val="00C96C43"/>
    <w:rsid w:val="00CA6B49"/>
    <w:rsid w:val="00D1247B"/>
    <w:rsid w:val="00D1492F"/>
    <w:rsid w:val="00D357EB"/>
    <w:rsid w:val="00D93446"/>
    <w:rsid w:val="00DA50FB"/>
    <w:rsid w:val="00DD494F"/>
    <w:rsid w:val="00DE41C7"/>
    <w:rsid w:val="00DF03E9"/>
    <w:rsid w:val="00E115BD"/>
    <w:rsid w:val="00E152ED"/>
    <w:rsid w:val="00E165AB"/>
    <w:rsid w:val="00E338D0"/>
    <w:rsid w:val="00EA1314"/>
    <w:rsid w:val="00EC1FF6"/>
    <w:rsid w:val="00EE0CF2"/>
    <w:rsid w:val="00F03E84"/>
    <w:rsid w:val="00F04424"/>
    <w:rsid w:val="00F15461"/>
    <w:rsid w:val="00F44CC3"/>
    <w:rsid w:val="00F810DA"/>
    <w:rsid w:val="00FC67A3"/>
    <w:rsid w:val="00F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6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516F"/>
    <w:rPr>
      <w:b/>
      <w:bCs/>
    </w:rPr>
  </w:style>
  <w:style w:type="paragraph" w:customStyle="1" w:styleId="Default">
    <w:name w:val="Default"/>
    <w:rsid w:val="005C516F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a0"/>
    <w:rsid w:val="005C516F"/>
  </w:style>
  <w:style w:type="character" w:styleId="a4">
    <w:name w:val="Emphasis"/>
    <w:qFormat/>
    <w:rsid w:val="005C516F"/>
    <w:rPr>
      <w:i/>
      <w:iCs/>
    </w:rPr>
  </w:style>
  <w:style w:type="character" w:customStyle="1" w:styleId="subsectionbox">
    <w:name w:val="subsection_box"/>
    <w:basedOn w:val="a0"/>
    <w:rsid w:val="005C516F"/>
  </w:style>
  <w:style w:type="character" w:styleId="-">
    <w:name w:val="Hyperlink"/>
    <w:uiPriority w:val="99"/>
    <w:rsid w:val="005C516F"/>
    <w:rPr>
      <w:color w:val="0000FF"/>
      <w:u w:val="single"/>
    </w:rPr>
  </w:style>
  <w:style w:type="paragraph" w:customStyle="1" w:styleId="ListParagraph1">
    <w:name w:val="List Paragraph1"/>
    <w:basedOn w:val="a"/>
    <w:rsid w:val="005C516F"/>
    <w:pPr>
      <w:ind w:left="720"/>
    </w:pPr>
    <w:rPr>
      <w:lang w:val="el-GR"/>
    </w:rPr>
  </w:style>
  <w:style w:type="paragraph" w:styleId="a5">
    <w:name w:val="header"/>
    <w:basedOn w:val="a"/>
    <w:link w:val="Char"/>
    <w:uiPriority w:val="99"/>
    <w:unhideWhenUsed/>
    <w:rsid w:val="00F044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04424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a6">
    <w:name w:val="footer"/>
    <w:basedOn w:val="a"/>
    <w:link w:val="Char0"/>
    <w:uiPriority w:val="99"/>
    <w:unhideWhenUsed/>
    <w:rsid w:val="00F044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04424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085755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54FE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4FE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8">
    <w:name w:val="List Paragraph"/>
    <w:basedOn w:val="a"/>
    <w:uiPriority w:val="34"/>
    <w:qFormat/>
    <w:rsid w:val="006A3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6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516F"/>
    <w:rPr>
      <w:b/>
      <w:bCs/>
    </w:rPr>
  </w:style>
  <w:style w:type="paragraph" w:customStyle="1" w:styleId="Default">
    <w:name w:val="Default"/>
    <w:rsid w:val="005C516F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a0"/>
    <w:rsid w:val="005C516F"/>
  </w:style>
  <w:style w:type="character" w:styleId="a4">
    <w:name w:val="Emphasis"/>
    <w:qFormat/>
    <w:rsid w:val="005C516F"/>
    <w:rPr>
      <w:i/>
      <w:iCs/>
    </w:rPr>
  </w:style>
  <w:style w:type="character" w:customStyle="1" w:styleId="subsectionbox">
    <w:name w:val="subsection_box"/>
    <w:basedOn w:val="a0"/>
    <w:rsid w:val="005C516F"/>
  </w:style>
  <w:style w:type="character" w:styleId="-">
    <w:name w:val="Hyperlink"/>
    <w:uiPriority w:val="99"/>
    <w:rsid w:val="005C516F"/>
    <w:rPr>
      <w:color w:val="0000FF"/>
      <w:u w:val="single"/>
    </w:rPr>
  </w:style>
  <w:style w:type="paragraph" w:customStyle="1" w:styleId="ListParagraph1">
    <w:name w:val="List Paragraph1"/>
    <w:basedOn w:val="a"/>
    <w:rsid w:val="005C516F"/>
    <w:pPr>
      <w:ind w:left="720"/>
    </w:pPr>
    <w:rPr>
      <w:lang w:val="el-GR"/>
    </w:rPr>
  </w:style>
  <w:style w:type="paragraph" w:styleId="a5">
    <w:name w:val="header"/>
    <w:basedOn w:val="a"/>
    <w:link w:val="Char"/>
    <w:uiPriority w:val="99"/>
    <w:unhideWhenUsed/>
    <w:rsid w:val="00F044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04424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a6">
    <w:name w:val="footer"/>
    <w:basedOn w:val="a"/>
    <w:link w:val="Char0"/>
    <w:uiPriority w:val="99"/>
    <w:unhideWhenUsed/>
    <w:rsid w:val="00F044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04424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085755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54FE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4FE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8">
    <w:name w:val="List Paragraph"/>
    <w:basedOn w:val="a"/>
    <w:uiPriority w:val="34"/>
    <w:qFormat/>
    <w:rsid w:val="006A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groecology2016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76C7-DA54-4BC6-B3E3-A673C9C4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1350</Words>
  <Characters>7294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 Fostieri</dc:creator>
  <cp:lastModifiedBy>Εύη Ταρσή</cp:lastModifiedBy>
  <cp:revision>2</cp:revision>
  <cp:lastPrinted>2016-09-29T10:40:00Z</cp:lastPrinted>
  <dcterms:created xsi:type="dcterms:W3CDTF">2016-09-30T06:28:00Z</dcterms:created>
  <dcterms:modified xsi:type="dcterms:W3CDTF">2016-09-30T06:28:00Z</dcterms:modified>
</cp:coreProperties>
</file>