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12" w:rsidRPr="00EA7AEC" w:rsidRDefault="009F617B" w:rsidP="008B7212">
      <w:pPr>
        <w:pStyle w:val="10"/>
        <w:spacing w:after="240"/>
        <w:rPr>
          <w:color w:val="404040" w:themeColor="text1" w:themeTint="BF"/>
          <w:sz w:val="24"/>
          <w:szCs w:val="24"/>
        </w:rPr>
      </w:pPr>
      <w:r w:rsidRPr="00EA7AEC">
        <w:rPr>
          <w:noProof/>
          <w:color w:val="404040" w:themeColor="text1" w:themeTint="BF"/>
          <w:sz w:val="24"/>
          <w:szCs w:val="24"/>
          <w:lang w:val="en-US"/>
        </w:rPr>
        <w:drawing>
          <wp:inline distT="114300" distB="114300" distL="114300" distR="114300">
            <wp:extent cx="907576" cy="63341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576" cy="633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7212" w:rsidRPr="00EA7AEC">
        <w:rPr>
          <w:color w:val="404040" w:themeColor="text1" w:themeTint="BF"/>
          <w:sz w:val="24"/>
          <w:szCs w:val="24"/>
        </w:rPr>
        <w:t xml:space="preserve">                         </w:t>
      </w:r>
      <w:r w:rsidR="00DD44E3">
        <w:rPr>
          <w:color w:val="404040" w:themeColor="text1" w:themeTint="BF"/>
          <w:sz w:val="24"/>
          <w:szCs w:val="24"/>
        </w:rPr>
        <w:t xml:space="preserve">      </w:t>
      </w:r>
      <w:r w:rsidR="00286B06">
        <w:rPr>
          <w:noProof/>
          <w:color w:val="404040" w:themeColor="text1" w:themeTint="BF"/>
          <w:sz w:val="24"/>
          <w:szCs w:val="24"/>
          <w:lang w:val="en-US"/>
        </w:rPr>
        <w:drawing>
          <wp:inline distT="114300" distB="114300" distL="114300" distR="114300">
            <wp:extent cx="1527969" cy="366713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7969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D44E3">
        <w:rPr>
          <w:color w:val="404040" w:themeColor="text1" w:themeTint="BF"/>
          <w:sz w:val="24"/>
          <w:szCs w:val="24"/>
        </w:rPr>
        <w:t xml:space="preserve">       </w:t>
      </w:r>
      <w:r w:rsidR="008B7212" w:rsidRPr="00EA7AEC">
        <w:rPr>
          <w:color w:val="404040" w:themeColor="text1" w:themeTint="BF"/>
          <w:sz w:val="24"/>
          <w:szCs w:val="24"/>
        </w:rPr>
        <w:t xml:space="preserve"> </w:t>
      </w:r>
      <w:r w:rsidRPr="00EA7AEC">
        <w:rPr>
          <w:noProof/>
          <w:color w:val="404040" w:themeColor="text1" w:themeTint="BF"/>
          <w:sz w:val="24"/>
          <w:szCs w:val="24"/>
          <w:lang w:val="en-US"/>
        </w:rPr>
        <w:drawing>
          <wp:inline distT="114300" distB="114300" distL="114300" distR="114300">
            <wp:extent cx="1597342" cy="29950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342" cy="2995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D44E3">
        <w:rPr>
          <w:color w:val="404040" w:themeColor="text1" w:themeTint="BF"/>
          <w:sz w:val="24"/>
          <w:szCs w:val="24"/>
        </w:rPr>
        <w:t xml:space="preserve"> </w:t>
      </w:r>
    </w:p>
    <w:p w:rsidR="008B7212" w:rsidRPr="00EA7AEC" w:rsidRDefault="008B7212">
      <w:pPr>
        <w:pStyle w:val="10"/>
        <w:spacing w:after="240"/>
        <w:jc w:val="center"/>
        <w:rPr>
          <w:color w:val="404040" w:themeColor="text1" w:themeTint="BF"/>
          <w:sz w:val="24"/>
          <w:szCs w:val="24"/>
        </w:rPr>
      </w:pPr>
    </w:p>
    <w:p w:rsidR="004C696B" w:rsidRPr="004C696B" w:rsidRDefault="004C696B" w:rsidP="004C696B">
      <w:pPr>
        <w:pStyle w:val="Web"/>
        <w:spacing w:before="0" w:beforeAutospacing="0" w:after="240" w:afterAutospacing="0"/>
        <w:jc w:val="center"/>
        <w:rPr>
          <w:rFonts w:ascii="Arial" w:eastAsia="Arial" w:hAnsi="Arial" w:cs="Arial"/>
          <w:b/>
          <w:color w:val="1F497D" w:themeColor="text2"/>
          <w:sz w:val="36"/>
          <w:szCs w:val="36"/>
          <w:lang w:val="el-GR"/>
        </w:rPr>
      </w:pPr>
      <w:proofErr w:type="spellStart"/>
      <w:r w:rsidRPr="004C696B">
        <w:rPr>
          <w:rFonts w:ascii="Arial" w:eastAsia="Arial" w:hAnsi="Arial" w:cs="Arial"/>
          <w:b/>
          <w:color w:val="1F497D" w:themeColor="text2"/>
          <w:sz w:val="36"/>
          <w:szCs w:val="36"/>
          <w:lang w:val="el-GR"/>
        </w:rPr>
        <w:t>Eκδήλωση</w:t>
      </w:r>
      <w:proofErr w:type="spellEnd"/>
    </w:p>
    <w:p w:rsidR="004C696B" w:rsidRPr="004C696B" w:rsidRDefault="004C696B" w:rsidP="004C696B">
      <w:pPr>
        <w:pStyle w:val="Web"/>
        <w:spacing w:before="240" w:beforeAutospacing="0" w:after="240" w:afterAutospacing="0"/>
        <w:jc w:val="center"/>
        <w:rPr>
          <w:rFonts w:ascii="Arial" w:eastAsia="Arial" w:hAnsi="Arial" w:cs="Arial"/>
          <w:b/>
          <w:color w:val="1F497D" w:themeColor="text2"/>
          <w:sz w:val="36"/>
          <w:szCs w:val="36"/>
          <w:lang w:val="el-GR"/>
        </w:rPr>
      </w:pPr>
      <w:r w:rsidRPr="004C696B">
        <w:rPr>
          <w:rFonts w:ascii="Arial" w:eastAsia="Arial" w:hAnsi="Arial" w:cs="Arial"/>
          <w:b/>
          <w:color w:val="1F497D" w:themeColor="text2"/>
          <w:sz w:val="36"/>
          <w:szCs w:val="36"/>
          <w:lang w:val="el-GR"/>
        </w:rPr>
        <w:t>Σχολεία Για Όλους: Η Συμπερίληψη μέσω της Εκπαίδευσης -  Ευρωπαϊκές Προοπτικές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center"/>
        <w:rPr>
          <w:rFonts w:ascii="Arial" w:eastAsia="Arial" w:hAnsi="Arial" w:cs="Arial"/>
          <w:color w:val="262626" w:themeColor="text1" w:themeTint="D9"/>
          <w:sz w:val="28"/>
          <w:szCs w:val="28"/>
          <w:lang w:val="el-GR"/>
        </w:rPr>
      </w:pPr>
      <w:r w:rsidRPr="004C696B">
        <w:rPr>
          <w:rFonts w:ascii="Arial" w:eastAsia="Arial" w:hAnsi="Arial" w:cs="Arial"/>
          <w:color w:val="262626" w:themeColor="text1" w:themeTint="D9"/>
          <w:sz w:val="28"/>
          <w:szCs w:val="28"/>
          <w:lang w:val="el-GR"/>
        </w:rPr>
        <w:t>Δευτέρα, 1η Νοεμβρίου, 2021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center"/>
        <w:rPr>
          <w:rFonts w:ascii="Arial" w:eastAsia="Arial" w:hAnsi="Arial" w:cs="Arial"/>
          <w:color w:val="262626" w:themeColor="text1" w:themeTint="D9"/>
          <w:sz w:val="28"/>
          <w:szCs w:val="28"/>
          <w:lang w:val="el-GR"/>
        </w:rPr>
      </w:pPr>
      <w:r w:rsidRPr="004C696B">
        <w:rPr>
          <w:rFonts w:ascii="Arial" w:eastAsia="Arial" w:hAnsi="Arial" w:cs="Arial"/>
          <w:color w:val="262626" w:themeColor="text1" w:themeTint="D9"/>
          <w:sz w:val="28"/>
          <w:szCs w:val="28"/>
          <w:lang w:val="el-GR"/>
        </w:rPr>
        <w:t>14.30 – 18.00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center"/>
        <w:rPr>
          <w:rFonts w:ascii="Arial" w:eastAsia="Arial" w:hAnsi="Arial" w:cs="Arial"/>
          <w:color w:val="262626" w:themeColor="text1" w:themeTint="D9"/>
          <w:sz w:val="28"/>
          <w:szCs w:val="28"/>
          <w:lang w:val="el-GR"/>
        </w:rPr>
      </w:pPr>
      <w:proofErr w:type="spellStart"/>
      <w:r w:rsidRPr="004C696B">
        <w:rPr>
          <w:rFonts w:ascii="Arial" w:eastAsia="Arial" w:hAnsi="Arial" w:cs="Arial"/>
          <w:color w:val="262626" w:themeColor="text1" w:themeTint="D9"/>
          <w:sz w:val="28"/>
          <w:szCs w:val="28"/>
          <w:lang w:val="el-GR"/>
        </w:rPr>
        <w:t>Σεράφειο</w:t>
      </w:r>
      <w:proofErr w:type="spellEnd"/>
      <w:r w:rsidRPr="004C696B">
        <w:rPr>
          <w:rFonts w:ascii="Arial" w:eastAsia="Arial" w:hAnsi="Arial" w:cs="Arial"/>
          <w:color w:val="262626" w:themeColor="text1" w:themeTint="D9"/>
          <w:sz w:val="28"/>
          <w:szCs w:val="28"/>
          <w:lang w:val="el-GR"/>
        </w:rPr>
        <w:t xml:space="preserve"> Δήμου Αθηναίων και σε </w:t>
      </w:r>
      <w:r w:rsidR="004C31E1">
        <w:fldChar w:fldCharType="begin"/>
      </w:r>
      <w:r w:rsidR="004C31E1">
        <w:instrText>HYPERLINK</w:instrText>
      </w:r>
      <w:r w:rsidR="004C31E1" w:rsidRPr="00063BA5">
        <w:rPr>
          <w:lang w:val="el-GR"/>
        </w:rPr>
        <w:instrText xml:space="preserve"> "</w:instrText>
      </w:r>
      <w:r w:rsidR="004C31E1">
        <w:instrText>https</w:instrText>
      </w:r>
      <w:r w:rsidR="004C31E1" w:rsidRPr="00063BA5">
        <w:rPr>
          <w:lang w:val="el-GR"/>
        </w:rPr>
        <w:instrText>://</w:instrText>
      </w:r>
      <w:r w:rsidR="004C31E1">
        <w:instrText>us</w:instrText>
      </w:r>
      <w:r w:rsidR="004C31E1" w:rsidRPr="00063BA5">
        <w:rPr>
          <w:lang w:val="el-GR"/>
        </w:rPr>
        <w:instrText>02</w:instrText>
      </w:r>
      <w:r w:rsidR="004C31E1">
        <w:instrText>web</w:instrText>
      </w:r>
      <w:r w:rsidR="004C31E1" w:rsidRPr="00063BA5">
        <w:rPr>
          <w:lang w:val="el-GR"/>
        </w:rPr>
        <w:instrText>.</w:instrText>
      </w:r>
      <w:r w:rsidR="004C31E1">
        <w:instrText>zoom</w:instrText>
      </w:r>
      <w:r w:rsidR="004C31E1" w:rsidRPr="00063BA5">
        <w:rPr>
          <w:lang w:val="el-GR"/>
        </w:rPr>
        <w:instrText>.</w:instrText>
      </w:r>
      <w:r w:rsidR="004C31E1">
        <w:instrText>us</w:instrText>
      </w:r>
      <w:r w:rsidR="004C31E1" w:rsidRPr="00063BA5">
        <w:rPr>
          <w:lang w:val="el-GR"/>
        </w:rPr>
        <w:instrText>/</w:instrText>
      </w:r>
      <w:r w:rsidR="004C31E1">
        <w:instrText>j</w:instrText>
      </w:r>
      <w:r w:rsidR="004C31E1" w:rsidRPr="00063BA5">
        <w:rPr>
          <w:lang w:val="el-GR"/>
        </w:rPr>
        <w:instrText>/84465243317"</w:instrText>
      </w:r>
      <w:r w:rsidR="004C31E1">
        <w:fldChar w:fldCharType="separate"/>
      </w:r>
      <w:proofErr w:type="spellStart"/>
      <w:r w:rsidRPr="00236B47">
        <w:rPr>
          <w:rStyle w:val="-"/>
          <w:rFonts w:ascii="Arial" w:eastAsia="Arial" w:hAnsi="Arial" w:cs="Arial"/>
          <w:sz w:val="28"/>
          <w:szCs w:val="28"/>
          <w:lang w:val="el-GR"/>
        </w:rPr>
        <w:t>live</w:t>
      </w:r>
      <w:proofErr w:type="spellEnd"/>
      <w:r w:rsidRPr="00236B47">
        <w:rPr>
          <w:rStyle w:val="-"/>
          <w:rFonts w:ascii="Arial" w:eastAsia="Arial" w:hAnsi="Arial" w:cs="Arial"/>
          <w:sz w:val="28"/>
          <w:szCs w:val="28"/>
          <w:lang w:val="el-GR"/>
        </w:rPr>
        <w:t xml:space="preserve"> </w:t>
      </w:r>
      <w:proofErr w:type="spellStart"/>
      <w:r w:rsidRPr="00236B47">
        <w:rPr>
          <w:rStyle w:val="-"/>
          <w:rFonts w:ascii="Arial" w:eastAsia="Arial" w:hAnsi="Arial" w:cs="Arial"/>
          <w:sz w:val="28"/>
          <w:szCs w:val="28"/>
          <w:lang w:val="el-GR"/>
        </w:rPr>
        <w:t>streaming</w:t>
      </w:r>
      <w:proofErr w:type="spellEnd"/>
      <w:r w:rsidR="004C31E1">
        <w:fldChar w:fldCharType="end"/>
      </w:r>
    </w:p>
    <w:p w:rsidR="004C696B" w:rsidRPr="004C696B" w:rsidRDefault="004C696B">
      <w:pPr>
        <w:pStyle w:val="10"/>
        <w:spacing w:line="240" w:lineRule="auto"/>
        <w:jc w:val="both"/>
        <w:rPr>
          <w:color w:val="404040" w:themeColor="text1" w:themeTint="BF"/>
          <w:sz w:val="24"/>
          <w:szCs w:val="24"/>
        </w:rPr>
      </w:pPr>
    </w:p>
    <w:p w:rsidR="004C696B" w:rsidRPr="004C696B" w:rsidRDefault="004C696B" w:rsidP="004C696B">
      <w:pPr>
        <w:pStyle w:val="Web"/>
        <w:spacing w:before="240" w:beforeAutospacing="0" w:after="24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</w:rPr>
        <w:t>To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</w:t>
      </w:r>
      <w:r w:rsidR="004C31E1">
        <w:fldChar w:fldCharType="begin"/>
      </w:r>
      <w:r w:rsidR="004C31E1">
        <w:instrText>HYPERLINK</w:instrText>
      </w:r>
      <w:r w:rsidR="004C31E1" w:rsidRPr="00063BA5">
        <w:rPr>
          <w:lang w:val="el-GR"/>
        </w:rPr>
        <w:instrText xml:space="preserve"> "</w:instrText>
      </w:r>
      <w:r w:rsidR="004C31E1">
        <w:instrText>https</w:instrText>
      </w:r>
      <w:r w:rsidR="004C31E1" w:rsidRPr="00063BA5">
        <w:rPr>
          <w:lang w:val="el-GR"/>
        </w:rPr>
        <w:instrText>://</w:instrText>
      </w:r>
      <w:r w:rsidR="004C31E1">
        <w:instrText>theewc</w:instrText>
      </w:r>
      <w:r w:rsidR="004C31E1" w:rsidRPr="00063BA5">
        <w:rPr>
          <w:lang w:val="el-GR"/>
        </w:rPr>
        <w:instrText>.</w:instrText>
      </w:r>
      <w:r w:rsidR="004C31E1">
        <w:instrText>org</w:instrText>
      </w:r>
      <w:r w:rsidR="004C31E1" w:rsidRPr="00063BA5">
        <w:rPr>
          <w:lang w:val="el-GR"/>
        </w:rPr>
        <w:instrText>/"</w:instrText>
      </w:r>
      <w:r w:rsidR="004C31E1">
        <w:fldChar w:fldCharType="separate"/>
      </w:r>
      <w:r w:rsidRPr="004C696B">
        <w:rPr>
          <w:rStyle w:val="-"/>
          <w:rFonts w:ascii="Arial" w:hAnsi="Arial" w:cs="Arial"/>
          <w:color w:val="404040" w:themeColor="text1" w:themeTint="BF"/>
          <w:lang w:val="el-GR"/>
        </w:rPr>
        <w:t xml:space="preserve">Ευρωπαϊκό Κέντρο </w:t>
      </w:r>
      <w:proofErr w:type="spellStart"/>
      <w:r w:rsidRPr="004C696B">
        <w:rPr>
          <w:rStyle w:val="-"/>
          <w:rFonts w:ascii="Arial" w:hAnsi="Arial" w:cs="Arial"/>
          <w:color w:val="404040" w:themeColor="text1" w:themeTint="BF"/>
        </w:rPr>
        <w:t>Wergeland</w:t>
      </w:r>
      <w:proofErr w:type="spellEnd"/>
      <w:r w:rsidR="004C31E1">
        <w:fldChar w:fldCharType="end"/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και η ομάδα του έργου </w:t>
      </w:r>
      <w:r w:rsidR="00741F7D">
        <w:rPr>
          <w:rFonts w:ascii="Arial" w:hAnsi="Arial" w:cs="Arial"/>
          <w:color w:val="404040" w:themeColor="text1" w:themeTint="BF"/>
          <w:lang w:val="el-GR"/>
        </w:rPr>
        <w:t>‘</w:t>
      </w:r>
      <w:r w:rsidR="004C31E1">
        <w:fldChar w:fldCharType="begin"/>
      </w:r>
      <w:r w:rsidR="004C31E1">
        <w:instrText>HYPERLINK</w:instrText>
      </w:r>
      <w:r w:rsidR="004C31E1" w:rsidRPr="00063BA5">
        <w:rPr>
          <w:lang w:val="el-GR"/>
        </w:rPr>
        <w:instrText xml:space="preserve"> "</w:instrText>
      </w:r>
      <w:r w:rsidR="004C31E1">
        <w:instrText>https</w:instrText>
      </w:r>
      <w:r w:rsidR="004C31E1" w:rsidRPr="00063BA5">
        <w:rPr>
          <w:lang w:val="el-GR"/>
        </w:rPr>
        <w:instrText>://</w:instrText>
      </w:r>
      <w:r w:rsidR="004C31E1">
        <w:instrText>schoolsforall</w:instrText>
      </w:r>
      <w:r w:rsidR="004C31E1" w:rsidRPr="00063BA5">
        <w:rPr>
          <w:lang w:val="el-GR"/>
        </w:rPr>
        <w:instrText>.</w:instrText>
      </w:r>
      <w:r w:rsidR="004C31E1">
        <w:instrText>org</w:instrText>
      </w:r>
      <w:r w:rsidR="004C31E1" w:rsidRPr="00063BA5">
        <w:rPr>
          <w:lang w:val="el-GR"/>
        </w:rPr>
        <w:instrText>/"</w:instrText>
      </w:r>
      <w:r w:rsidR="004C31E1">
        <w:fldChar w:fldCharType="separate"/>
      </w:r>
      <w:r w:rsidRPr="004C696B">
        <w:rPr>
          <w:rStyle w:val="-"/>
          <w:rFonts w:ascii="Arial" w:hAnsi="Arial" w:cs="Arial"/>
          <w:color w:val="404040" w:themeColor="text1" w:themeTint="BF"/>
          <w:lang w:val="el-GR"/>
        </w:rPr>
        <w:t>Σχολεία Για Όλους</w:t>
      </w:r>
      <w:r w:rsidR="004C31E1">
        <w:fldChar w:fldCharType="end"/>
      </w:r>
      <w:r w:rsidR="00741F7D">
        <w:rPr>
          <w:lang w:val="el-GR"/>
        </w:rPr>
        <w:t>’</w:t>
      </w:r>
      <w:r w:rsidRPr="004C696B">
        <w:rPr>
          <w:rFonts w:ascii="Arial" w:hAnsi="Arial" w:cs="Arial"/>
          <w:color w:val="404040" w:themeColor="text1" w:themeTint="BF"/>
          <w:lang w:val="el-GR"/>
        </w:rPr>
        <w:t>, διοργανώνουν μια εκδήλωση με θέμα τη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συμπερίληψη των προσφύγων μέσω της εκπαίδευσης, τη </w:t>
      </w:r>
      <w:r w:rsidRPr="004C696B">
        <w:rPr>
          <w:rFonts w:ascii="Arial" w:hAnsi="Arial" w:cs="Arial"/>
          <w:b/>
          <w:bCs/>
          <w:i/>
          <w:iCs/>
          <w:color w:val="404040" w:themeColor="text1" w:themeTint="BF"/>
          <w:lang w:val="el-GR"/>
        </w:rPr>
        <w:t>Δευτέρα, 1</w:t>
      </w:r>
      <w:r w:rsidRPr="004C696B">
        <w:rPr>
          <w:rFonts w:ascii="Arial" w:hAnsi="Arial" w:cs="Arial"/>
          <w:b/>
          <w:bCs/>
          <w:i/>
          <w:iCs/>
          <w:color w:val="404040" w:themeColor="text1" w:themeTint="BF"/>
          <w:sz w:val="14"/>
          <w:szCs w:val="14"/>
          <w:vertAlign w:val="superscript"/>
          <w:lang w:val="el-GR"/>
        </w:rPr>
        <w:t>η</w:t>
      </w:r>
      <w:r w:rsidRPr="004C696B">
        <w:rPr>
          <w:rFonts w:ascii="Arial" w:hAnsi="Arial" w:cs="Arial"/>
          <w:b/>
          <w:bCs/>
          <w:i/>
          <w:iCs/>
          <w:color w:val="404040" w:themeColor="text1" w:themeTint="BF"/>
          <w:lang w:val="el-GR"/>
        </w:rPr>
        <w:t xml:space="preserve"> Νοεμβρίου, 2021</w:t>
      </w:r>
      <w:r w:rsidRPr="004C696B">
        <w:rPr>
          <w:rFonts w:ascii="Arial" w:hAnsi="Arial" w:cs="Arial"/>
          <w:color w:val="404040" w:themeColor="text1" w:themeTint="BF"/>
          <w:lang w:val="el-GR"/>
        </w:rPr>
        <w:t>. Η εν λόγω συνάντηση αποτελεί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μια ευκαιρία συνάντησης ανάμεσα στους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εταίρους του έργου,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="00741F7D">
        <w:rPr>
          <w:rFonts w:ascii="Arial" w:hAnsi="Arial" w:cs="Arial"/>
          <w:color w:val="404040" w:themeColor="text1" w:themeTint="BF"/>
          <w:lang w:val="el-GR"/>
        </w:rPr>
        <w:t xml:space="preserve"> εκπαιδευτικούς του δικτύου</w:t>
      </w:r>
      <w:r w:rsidRPr="004C696B">
        <w:rPr>
          <w:rFonts w:ascii="Arial" w:hAnsi="Arial" w:cs="Arial"/>
          <w:color w:val="404040" w:themeColor="text1" w:themeTint="BF"/>
          <w:lang w:val="el-GR"/>
        </w:rPr>
        <w:t>, καθώς και εκπροσώπους φορέων και μελών της κοινωνίας των πολιτών ενεργώ</w:t>
      </w:r>
      <w:r w:rsidR="00741F7D">
        <w:rPr>
          <w:rFonts w:ascii="Arial" w:hAnsi="Arial" w:cs="Arial"/>
          <w:color w:val="404040" w:themeColor="text1" w:themeTint="BF"/>
          <w:lang w:val="el-GR"/>
        </w:rPr>
        <w:t>ν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στον τομέα της διαπολιτισμικής εκπαίδευσης και της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συμπερίληψης.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  <w:lang w:val="el-GR"/>
        </w:rPr>
        <w:t xml:space="preserve">Τρεις διακεκριμένοι </w:t>
      </w:r>
      <w:r w:rsidRPr="00D02A61">
        <w:rPr>
          <w:rFonts w:ascii="Arial" w:hAnsi="Arial" w:cs="Arial"/>
          <w:color w:val="595959" w:themeColor="text1" w:themeTint="A6"/>
          <w:lang w:val="el-GR"/>
        </w:rPr>
        <w:t>επιστήμονες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και ακαδημαϊκοί των κοινωνικών επιστημών, η </w:t>
      </w:r>
      <w:r w:rsidRPr="004C696B">
        <w:rPr>
          <w:rFonts w:ascii="Arial" w:hAnsi="Arial" w:cs="Arial"/>
          <w:b/>
          <w:color w:val="404040" w:themeColor="text1" w:themeTint="BF"/>
        </w:rPr>
        <w:t>Claudia</w:t>
      </w:r>
      <w:r w:rsidRPr="004C696B">
        <w:rPr>
          <w:rFonts w:ascii="Arial" w:hAnsi="Arial" w:cs="Arial"/>
          <w:b/>
          <w:color w:val="404040" w:themeColor="text1" w:themeTint="BF"/>
          <w:lang w:val="el-GR"/>
        </w:rPr>
        <w:t xml:space="preserve"> </w:t>
      </w:r>
      <w:r w:rsidRPr="004C696B">
        <w:rPr>
          <w:rFonts w:ascii="Arial" w:hAnsi="Arial" w:cs="Arial"/>
          <w:b/>
          <w:color w:val="404040" w:themeColor="text1" w:themeTint="BF"/>
        </w:rPr>
        <w:t>Koehler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, ο </w:t>
      </w:r>
      <w:r w:rsidRPr="004C696B">
        <w:rPr>
          <w:rFonts w:ascii="Arial" w:hAnsi="Arial" w:cs="Arial"/>
          <w:b/>
          <w:color w:val="404040" w:themeColor="text1" w:themeTint="BF"/>
          <w:lang w:val="el-GR"/>
        </w:rPr>
        <w:t>Μιχάλης Κακός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και ο </w:t>
      </w:r>
      <w:r w:rsidRPr="004C696B">
        <w:rPr>
          <w:rFonts w:ascii="Arial" w:hAnsi="Arial" w:cs="Arial"/>
          <w:b/>
          <w:color w:val="404040" w:themeColor="text1" w:themeTint="BF"/>
          <w:lang w:val="el-GR"/>
        </w:rPr>
        <w:t>Γιώργος Ανδρουλάκης</w:t>
      </w:r>
      <w:r w:rsidRPr="004C696B">
        <w:rPr>
          <w:rFonts w:ascii="Arial" w:hAnsi="Arial" w:cs="Arial"/>
          <w:color w:val="404040" w:themeColor="text1" w:themeTint="BF"/>
          <w:lang w:val="el-GR"/>
        </w:rPr>
        <w:t>, θα είναι οι κεντρικοί εισηγητές της εκδήλωσης, οι οποίοι θα παρουσιάσουν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ευρωπαϊκές προσεγγίσεις και ελληνικές προοπτικές στον τομέα της εκπαίδευσης προσφύγων.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Οι τρεις εισηγήσεις στοχεύουν στο να γεφυρώσουν την επιστημονική έρευνα με την πράξη, μέσα από την παρουσίαση ενός ολιστικού εκπαιδευτικού μοντέλου,</w:t>
      </w:r>
      <w:r>
        <w:rPr>
          <w:rFonts w:ascii="Arial" w:hAnsi="Arial" w:cs="Arial"/>
          <w:color w:val="404040" w:themeColor="text1" w:themeTint="BF"/>
          <w:lang w:val="el-GR"/>
        </w:rPr>
        <w:t xml:space="preserve"> σε συνδυασμό με μελέτες περίπτω</w:t>
      </w:r>
      <w:r w:rsidRPr="004C696B">
        <w:rPr>
          <w:rFonts w:ascii="Arial" w:hAnsi="Arial" w:cs="Arial"/>
          <w:color w:val="404040" w:themeColor="text1" w:themeTint="BF"/>
          <w:lang w:val="el-GR"/>
        </w:rPr>
        <w:t>σης, καλές πρακτικές και προκλήσεις.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  <w:lang w:val="el-GR"/>
        </w:rPr>
        <w:t>Κατά τη διάρκεια της εκδήλωσης θα γίνει, επίσης,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παρουσίαση του έργου, μια συζήτηση στρογγυλής τράπεζας με Διευθυντές σχολείων του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δικτύου μας με στόχο την ανάδειξη των εμπειριών τους, καθώς και συζήτηση με τους επιμορφωτές του έργου και τη συμμετοχή του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κοινού</w:t>
      </w:r>
    </w:p>
    <w:p w:rsidR="004C696B" w:rsidRDefault="004C696B" w:rsidP="004C696B">
      <w:pPr>
        <w:pStyle w:val="Web"/>
        <w:spacing w:before="240" w:beforeAutospacing="0" w:after="24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  <w:lang w:val="el-GR"/>
        </w:rPr>
        <w:t xml:space="preserve">Στοχεύοντας στη δημιουργία ενός ευρύτερου φόρουμ για συζήτηση, προβληματισμό και ισχυρές συνέργειες στο πεδίο της συμπερίληψης προσφύγων, </w:t>
      </w:r>
      <w:r w:rsidR="00D02A61">
        <w:rPr>
          <w:rFonts w:ascii="Arial" w:hAnsi="Arial" w:cs="Arial"/>
          <w:color w:val="404040" w:themeColor="text1" w:themeTint="BF"/>
          <w:lang w:val="el-GR"/>
        </w:rPr>
        <w:t>το αναλυτικό πρόγραμμα έχει ως εξής:</w:t>
      </w:r>
    </w:p>
    <w:p w:rsidR="00D02A61" w:rsidRPr="00D02A61" w:rsidRDefault="00D02A61" w:rsidP="00D02A61">
      <w:pPr>
        <w:pStyle w:val="Web"/>
        <w:spacing w:before="240" w:beforeAutospacing="0" w:after="240" w:afterAutospacing="0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Συντονίστρια: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Kjersti</w:t>
      </w:r>
      <w:proofErr w:type="spellEnd"/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Toverud</w:t>
      </w:r>
      <w:proofErr w:type="spellEnd"/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Klette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, Project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Manager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του έργου </w:t>
      </w:r>
      <w:r w:rsidR="00741F7D">
        <w:rPr>
          <w:rFonts w:ascii="Arial" w:hAnsi="Arial" w:cs="Arial"/>
          <w:color w:val="404040" w:themeColor="text1" w:themeTint="BF"/>
          <w:lang w:val="el-GR"/>
        </w:rPr>
        <w:t>‘</w:t>
      </w:r>
      <w:r w:rsidRPr="00D02A61">
        <w:rPr>
          <w:rFonts w:ascii="Arial" w:hAnsi="Arial" w:cs="Arial"/>
          <w:color w:val="404040" w:themeColor="text1" w:themeTint="BF"/>
          <w:lang w:val="el-GR"/>
        </w:rPr>
        <w:t>Σχολεία Για Όλους</w:t>
      </w:r>
      <w:r w:rsidR="00741F7D">
        <w:rPr>
          <w:rFonts w:ascii="Arial" w:hAnsi="Arial" w:cs="Arial"/>
          <w:color w:val="404040" w:themeColor="text1" w:themeTint="BF"/>
          <w:lang w:val="el-GR"/>
        </w:rPr>
        <w:t>’</w:t>
      </w:r>
    </w:p>
    <w:p w:rsidR="00D02A61" w:rsidRPr="00D02A61" w:rsidRDefault="00D02A61" w:rsidP="00D02A61">
      <w:pPr>
        <w:pStyle w:val="Web"/>
        <w:spacing w:before="240" w:beforeAutospacing="0" w:after="0" w:afterAutospacing="0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>14.30 Εγγραφές/ προσέλευση προσκεκλημένων</w:t>
      </w:r>
    </w:p>
    <w:p w:rsidR="00D02A61" w:rsidRPr="00D02A61" w:rsidRDefault="00D02A61" w:rsidP="00D02A61">
      <w:pPr>
        <w:pStyle w:val="Web"/>
        <w:spacing w:before="240" w:beforeAutospacing="0" w:after="0" w:afterAutospacing="0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> </w:t>
      </w:r>
    </w:p>
    <w:p w:rsidR="00D02A61" w:rsidRPr="00D02A61" w:rsidRDefault="00D02A61" w:rsidP="00D02A61">
      <w:pPr>
        <w:pStyle w:val="Web"/>
        <w:spacing w:before="240" w:beforeAutospacing="0" w:after="0" w:afterAutospacing="0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lastRenderedPageBreak/>
        <w:t>Χαιρετισμοί</w:t>
      </w:r>
    </w:p>
    <w:p w:rsidR="00D02A61" w:rsidRPr="00D02A61" w:rsidRDefault="00D02A61" w:rsidP="00D02A61">
      <w:pPr>
        <w:pStyle w:val="Web"/>
        <w:spacing w:before="240" w:beforeAutospacing="0" w:after="240" w:afterAutospacing="0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15.00 </w:t>
      </w:r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Αλέξανδρος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Κόπτσης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>: Γενικός Γραμματέας Α/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θμιας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>, Β/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θμιας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Εκπαίδευσης και Ειδικής Αγωγής και Εκπαίδευσης του Υπουργείου Παιδείας και Θρησκευμάτων</w:t>
      </w:r>
    </w:p>
    <w:p w:rsidR="00D02A61" w:rsidRPr="00D02A61" w:rsidRDefault="00D02A61" w:rsidP="00D02A61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15.05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Ana</w:t>
      </w:r>
      <w:proofErr w:type="spellEnd"/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Perona</w:t>
      </w:r>
      <w:proofErr w:type="spellEnd"/>
      <w:r w:rsidRPr="002C6565">
        <w:rPr>
          <w:rFonts w:ascii="Arial" w:hAnsi="Arial" w:cs="Arial"/>
          <w:b/>
          <w:color w:val="404040" w:themeColor="text1" w:themeTint="BF"/>
          <w:lang w:val="el-GR"/>
        </w:rPr>
        <w:t>-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Fjelstad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, Διευθύντρια του Ευρωπαϊκού Κέντρου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Wergeland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(EWC)</w:t>
      </w:r>
    </w:p>
    <w:p w:rsidR="00D02A61" w:rsidRPr="00D02A61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15.10 </w:t>
      </w:r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Μαρία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Φωλά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, Σύμβουλος EEA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Grants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της Νορβηγικής Πρεσβείας </w:t>
      </w:r>
    </w:p>
    <w:p w:rsidR="00D02A61" w:rsidRPr="00D02A61" w:rsidRDefault="00D02A61" w:rsidP="002C6565">
      <w:pPr>
        <w:pStyle w:val="Web"/>
        <w:spacing w:before="24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15.15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Ντορέτα</w:t>
      </w:r>
      <w:proofErr w:type="spellEnd"/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Αστέρη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- Συντονίστρια της Επιστημονικής Μονάδας Ειδικής και Συμπεριληπτικής Εκπαίδευσης, Προϊσταμένη Τμήματος Α΄: Εκπαιδευτική Καινοτομία και Ενταξιακή Εκπαίδευση</w:t>
      </w:r>
    </w:p>
    <w:p w:rsidR="00D02A61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15.20 Εισαγωγή στο έργο </w:t>
      </w:r>
      <w:r w:rsidR="00741F7D">
        <w:rPr>
          <w:rFonts w:ascii="Arial" w:hAnsi="Arial" w:cs="Arial"/>
          <w:color w:val="404040" w:themeColor="text1" w:themeTint="BF"/>
          <w:lang w:val="el-GR"/>
        </w:rPr>
        <w:t>‘</w:t>
      </w:r>
      <w:r w:rsidRPr="00D02A61">
        <w:rPr>
          <w:rFonts w:ascii="Arial" w:hAnsi="Arial" w:cs="Arial"/>
          <w:color w:val="404040" w:themeColor="text1" w:themeTint="BF"/>
          <w:lang w:val="el-GR"/>
        </w:rPr>
        <w:t>Σχολεία Για Όλους</w:t>
      </w:r>
      <w:r w:rsidR="00741F7D">
        <w:rPr>
          <w:rFonts w:ascii="Arial" w:hAnsi="Arial" w:cs="Arial"/>
          <w:color w:val="404040" w:themeColor="text1" w:themeTint="BF"/>
          <w:lang w:val="el-GR"/>
        </w:rPr>
        <w:t>’</w:t>
      </w:r>
      <w:r w:rsidRPr="00D02A61">
        <w:rPr>
          <w:rFonts w:ascii="Arial" w:hAnsi="Arial" w:cs="Arial"/>
          <w:color w:val="404040" w:themeColor="text1" w:themeTint="BF"/>
          <w:lang w:val="el-GR"/>
        </w:rPr>
        <w:t xml:space="preserve"> – </w:t>
      </w:r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Άγγελος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Βαλλιανάτος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>, Επικεφαλής επιμορφωτών </w:t>
      </w:r>
    </w:p>
    <w:p w:rsidR="00D02A61" w:rsidRPr="00D02A61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15.30 </w:t>
      </w:r>
      <w:r w:rsidRPr="002C6565">
        <w:rPr>
          <w:rFonts w:ascii="Arial" w:hAnsi="Arial" w:cs="Arial"/>
          <w:b/>
          <w:color w:val="404040" w:themeColor="text1" w:themeTint="BF"/>
          <w:lang w:val="el-GR"/>
        </w:rPr>
        <w:t>Μιχάλης Κακός</w:t>
      </w:r>
      <w:r w:rsidRPr="00D02A61">
        <w:rPr>
          <w:rFonts w:ascii="Arial" w:hAnsi="Arial" w:cs="Arial"/>
          <w:color w:val="404040" w:themeColor="text1" w:themeTint="BF"/>
          <w:lang w:val="el-GR"/>
        </w:rPr>
        <w:t xml:space="preserve"> – Αναπληρωτής Καθηγητής, Διευθυντής του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Centre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for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Interdisciplinary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Research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in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Childhood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,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Education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and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Society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(CIRCES),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Leeds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Beckett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University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>, (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Hνωμένο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Βασίλειο): «Προσεγγίζοντας ολιστικά την εκπαιδευτική συμπερίληψη παιδιών προσφύγων»</w:t>
      </w:r>
    </w:p>
    <w:p w:rsidR="00741F7D" w:rsidRPr="00741F7D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15.40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Claudia</w:t>
      </w:r>
      <w:proofErr w:type="spellEnd"/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Koehler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– Διευθύντρια του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Farafina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Institute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>, «Η εκπαίδευση των προσφύγων στην Ευρώπη: διδάγματα και υποσχόμενες πρακτικές»</w:t>
      </w:r>
    </w:p>
    <w:p w:rsidR="00741F7D" w:rsidRPr="00741F7D" w:rsidRDefault="00741F7D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</w:p>
    <w:p w:rsidR="00D02A61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>16.00 Διάλειμμα</w:t>
      </w:r>
    </w:p>
    <w:p w:rsidR="00C84004" w:rsidRPr="00D02A61" w:rsidRDefault="00C84004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</w:p>
    <w:p w:rsidR="00D02A61" w:rsidRPr="00D02A61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16.15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Διαδραστική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συζήτηση: η οπτική των επιμορφωτών του έργου – </w:t>
      </w:r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Ηρώ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Ποταμούση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, Έμπειρη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Επιμορφώτρια</w:t>
      </w:r>
      <w:proofErr w:type="spellEnd"/>
    </w:p>
    <w:p w:rsidR="00D02A61" w:rsidRPr="00D02A61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>16.25 Συζήτηση σε στρογγυλό τραπέζι με τους Διευθυντές/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ντριες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 σχολείων του δικτύου </w:t>
      </w:r>
      <w:r w:rsidR="00741F7D">
        <w:rPr>
          <w:rFonts w:ascii="Arial" w:hAnsi="Arial" w:cs="Arial"/>
          <w:color w:val="404040" w:themeColor="text1" w:themeTint="BF"/>
          <w:lang w:val="el-GR"/>
        </w:rPr>
        <w:t>‘</w:t>
      </w:r>
      <w:r w:rsidRPr="00D02A61">
        <w:rPr>
          <w:rFonts w:ascii="Arial" w:hAnsi="Arial" w:cs="Arial"/>
          <w:color w:val="404040" w:themeColor="text1" w:themeTint="BF"/>
          <w:lang w:val="el-GR"/>
        </w:rPr>
        <w:t>Σχολεία Για Όλους</w:t>
      </w:r>
      <w:r w:rsidR="00741F7D">
        <w:rPr>
          <w:rFonts w:ascii="Arial" w:hAnsi="Arial" w:cs="Arial"/>
          <w:color w:val="404040" w:themeColor="text1" w:themeTint="BF"/>
          <w:lang w:val="el-GR"/>
        </w:rPr>
        <w:t>’</w:t>
      </w:r>
      <w:r w:rsidRPr="00D02A61">
        <w:rPr>
          <w:rFonts w:ascii="Arial" w:hAnsi="Arial" w:cs="Arial"/>
          <w:color w:val="404040" w:themeColor="text1" w:themeTint="BF"/>
          <w:lang w:val="el-GR"/>
        </w:rPr>
        <w:t xml:space="preserve">,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Γκέλη</w:t>
      </w:r>
      <w:proofErr w:type="spellEnd"/>
      <w:r w:rsidRPr="002C6565">
        <w:rPr>
          <w:rFonts w:ascii="Arial" w:hAnsi="Arial" w:cs="Arial"/>
          <w:b/>
          <w:color w:val="404040" w:themeColor="text1" w:themeTint="BF"/>
          <w:lang w:val="el-GR"/>
        </w:rPr>
        <w:t xml:space="preserve"> </w:t>
      </w:r>
      <w:proofErr w:type="spellStart"/>
      <w:r w:rsidRPr="002C6565">
        <w:rPr>
          <w:rFonts w:ascii="Arial" w:hAnsi="Arial" w:cs="Arial"/>
          <w:b/>
          <w:color w:val="404040" w:themeColor="text1" w:themeTint="BF"/>
          <w:lang w:val="el-GR"/>
        </w:rPr>
        <w:t>Αρώνη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 xml:space="preserve">, Έμπειρη </w:t>
      </w:r>
      <w:proofErr w:type="spellStart"/>
      <w:r w:rsidRPr="00D02A61">
        <w:rPr>
          <w:rFonts w:ascii="Arial" w:hAnsi="Arial" w:cs="Arial"/>
          <w:color w:val="404040" w:themeColor="text1" w:themeTint="BF"/>
          <w:lang w:val="el-GR"/>
        </w:rPr>
        <w:t>Επιμορφώτρια</w:t>
      </w:r>
      <w:proofErr w:type="spellEnd"/>
    </w:p>
    <w:p w:rsidR="00D02A61" w:rsidRPr="00D02A61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>Εισήγηση </w:t>
      </w:r>
    </w:p>
    <w:p w:rsidR="00D02A61" w:rsidRPr="00D02A61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17.00 </w:t>
      </w:r>
      <w:r w:rsidRPr="002C6565">
        <w:rPr>
          <w:rFonts w:ascii="Arial" w:hAnsi="Arial" w:cs="Arial"/>
          <w:b/>
          <w:color w:val="404040" w:themeColor="text1" w:themeTint="BF"/>
          <w:lang w:val="el-GR"/>
        </w:rPr>
        <w:t>Γιώργος Ανδρουλάκης</w:t>
      </w:r>
      <w:r w:rsidRPr="00D02A61">
        <w:rPr>
          <w:rFonts w:ascii="Arial" w:hAnsi="Arial" w:cs="Arial"/>
          <w:color w:val="404040" w:themeColor="text1" w:themeTint="BF"/>
          <w:lang w:val="el-GR"/>
        </w:rPr>
        <w:t xml:space="preserve"> -  Καθηγητής ΠΤΔΕ Πανεπιστημίου Θεσσαλίας Διευθυντής Εργαστηρίου ΜΔΔ Ελληνικής Γλώσσας και Πολυγλωσσίας</w:t>
      </w:r>
      <w:r w:rsidR="00741F7D" w:rsidRPr="00741F7D">
        <w:rPr>
          <w:rFonts w:ascii="Arial" w:hAnsi="Arial" w:cs="Arial"/>
          <w:color w:val="404040" w:themeColor="text1" w:themeTint="BF"/>
          <w:lang w:val="el-GR"/>
        </w:rPr>
        <w:t xml:space="preserve"> </w:t>
      </w:r>
      <w:r w:rsidR="00741F7D">
        <w:rPr>
          <w:rFonts w:ascii="Arial" w:hAnsi="Arial" w:cs="Arial"/>
          <w:color w:val="404040" w:themeColor="text1" w:themeTint="BF"/>
          <w:lang w:val="el-GR"/>
        </w:rPr>
        <w:t>και επιμορφωτής έργου ‘Σχολεία Για Όλους’</w:t>
      </w:r>
      <w:r w:rsidRPr="00D02A61">
        <w:rPr>
          <w:rFonts w:ascii="Arial" w:hAnsi="Arial" w:cs="Arial"/>
          <w:color w:val="404040" w:themeColor="text1" w:themeTint="BF"/>
          <w:lang w:val="el-GR"/>
        </w:rPr>
        <w:t>: «Συμπεριληπτική εκπαίδευση στην Ελλάδα: επιτεύγματα και προκλήσεις». </w:t>
      </w:r>
    </w:p>
    <w:p w:rsidR="00D02A61" w:rsidRPr="00D02A61" w:rsidRDefault="00D02A61" w:rsidP="002C65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 xml:space="preserve">17.20 Τα επόμενα βήματα του </w:t>
      </w:r>
      <w:r w:rsidR="00741F7D">
        <w:rPr>
          <w:rFonts w:ascii="Arial" w:hAnsi="Arial" w:cs="Arial"/>
          <w:color w:val="404040" w:themeColor="text1" w:themeTint="BF"/>
          <w:lang w:val="el-GR"/>
        </w:rPr>
        <w:t>‘</w:t>
      </w:r>
      <w:r w:rsidRPr="00D02A61">
        <w:rPr>
          <w:rFonts w:ascii="Arial" w:hAnsi="Arial" w:cs="Arial"/>
          <w:color w:val="404040" w:themeColor="text1" w:themeTint="BF"/>
          <w:lang w:val="el-GR"/>
        </w:rPr>
        <w:t>Σχολεία Για Όλους</w:t>
      </w:r>
      <w:r w:rsidR="00741F7D">
        <w:rPr>
          <w:rFonts w:ascii="Arial" w:hAnsi="Arial" w:cs="Arial"/>
          <w:color w:val="404040" w:themeColor="text1" w:themeTint="BF"/>
          <w:lang w:val="el-GR"/>
        </w:rPr>
        <w:t>’</w:t>
      </w:r>
      <w:r w:rsidRPr="00D02A61">
        <w:rPr>
          <w:rFonts w:ascii="Arial" w:hAnsi="Arial" w:cs="Arial"/>
          <w:color w:val="404040" w:themeColor="text1" w:themeTint="BF"/>
          <w:lang w:val="el-GR"/>
        </w:rPr>
        <w:t xml:space="preserve"> – </w:t>
      </w:r>
      <w:r w:rsidRPr="009C5B6E">
        <w:rPr>
          <w:rFonts w:ascii="Arial" w:hAnsi="Arial" w:cs="Arial"/>
          <w:b/>
          <w:color w:val="404040" w:themeColor="text1" w:themeTint="BF"/>
          <w:lang w:val="el-GR"/>
        </w:rPr>
        <w:t xml:space="preserve">Δώρα </w:t>
      </w:r>
      <w:proofErr w:type="spellStart"/>
      <w:r w:rsidRPr="009C5B6E">
        <w:rPr>
          <w:rFonts w:ascii="Arial" w:hAnsi="Arial" w:cs="Arial"/>
          <w:b/>
          <w:color w:val="404040" w:themeColor="text1" w:themeTint="BF"/>
          <w:lang w:val="el-GR"/>
        </w:rPr>
        <w:t>Κατσαμώρη</w:t>
      </w:r>
      <w:proofErr w:type="spellEnd"/>
      <w:r w:rsidRPr="00D02A61">
        <w:rPr>
          <w:rFonts w:ascii="Arial" w:hAnsi="Arial" w:cs="Arial"/>
          <w:color w:val="404040" w:themeColor="text1" w:themeTint="BF"/>
          <w:lang w:val="el-GR"/>
        </w:rPr>
        <w:t>, Εθνική Συντονίστρια του έργου </w:t>
      </w:r>
    </w:p>
    <w:p w:rsidR="00D02A61" w:rsidRPr="00D02A61" w:rsidRDefault="00D02A61" w:rsidP="002C6565">
      <w:pPr>
        <w:pStyle w:val="Web"/>
        <w:spacing w:before="24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>17.30 Συμπεράσματα-- Ερωτήσεις από το κοινό</w:t>
      </w:r>
    </w:p>
    <w:p w:rsidR="00D02A61" w:rsidRPr="00D02A61" w:rsidRDefault="00D02A61" w:rsidP="00D02A61">
      <w:pPr>
        <w:pStyle w:val="Web"/>
        <w:spacing w:before="240" w:beforeAutospacing="0" w:after="0" w:afterAutospacing="0"/>
        <w:rPr>
          <w:rFonts w:ascii="Arial" w:hAnsi="Arial" w:cs="Arial"/>
          <w:color w:val="404040" w:themeColor="text1" w:themeTint="BF"/>
          <w:lang w:val="el-GR"/>
        </w:rPr>
      </w:pPr>
      <w:r w:rsidRPr="00D02A61">
        <w:rPr>
          <w:rFonts w:ascii="Arial" w:hAnsi="Arial" w:cs="Arial"/>
          <w:color w:val="404040" w:themeColor="text1" w:themeTint="BF"/>
          <w:lang w:val="el-GR"/>
        </w:rPr>
        <w:t>18.00 Ολοκλήρωση Εκδήλωσης</w:t>
      </w:r>
    </w:p>
    <w:p w:rsidR="004C696B" w:rsidRPr="00D02A61" w:rsidRDefault="00D02A61" w:rsidP="00D02A61">
      <w:pPr>
        <w:pStyle w:val="Web"/>
        <w:spacing w:before="240" w:beforeAutospacing="0" w:after="0" w:afterAutospacing="0"/>
        <w:rPr>
          <w:rFonts w:ascii="Arial" w:hAnsi="Arial" w:cs="Arial"/>
          <w:i/>
          <w:color w:val="404040" w:themeColor="text1" w:themeTint="BF"/>
          <w:sz w:val="22"/>
          <w:szCs w:val="22"/>
          <w:lang w:val="el-GR"/>
        </w:rPr>
      </w:pPr>
      <w:r w:rsidRPr="00D02A61">
        <w:rPr>
          <w:rFonts w:ascii="Arial" w:hAnsi="Arial" w:cs="Arial"/>
          <w:i/>
          <w:color w:val="404040" w:themeColor="text1" w:themeTint="BF"/>
          <w:sz w:val="22"/>
          <w:szCs w:val="22"/>
          <w:lang w:val="el-GR"/>
        </w:rPr>
        <w:t>Σημείωση: Στο διάλειμμα θα προσφερθεί ελαφρύ γεύμα.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both"/>
        <w:rPr>
          <w:rFonts w:ascii="Arial" w:hAnsi="Arial" w:cs="Arial"/>
          <w:color w:val="404040" w:themeColor="text1" w:themeTint="BF"/>
          <w:u w:val="single"/>
        </w:rPr>
      </w:pPr>
      <w:proofErr w:type="spellStart"/>
      <w:r w:rsidRPr="004C696B">
        <w:rPr>
          <w:rFonts w:ascii="Arial" w:hAnsi="Arial" w:cs="Arial"/>
          <w:color w:val="404040" w:themeColor="text1" w:themeTint="BF"/>
          <w:u w:val="single"/>
        </w:rPr>
        <w:t>Πληροφορίες</w:t>
      </w:r>
      <w:proofErr w:type="spellEnd"/>
    </w:p>
    <w:p w:rsidR="004C696B" w:rsidRPr="004C696B" w:rsidRDefault="004C696B" w:rsidP="004C696B">
      <w:pPr>
        <w:pStyle w:val="Web"/>
        <w:spacing w:before="240" w:beforeAutospacing="0" w:after="240" w:afterAutospacing="0"/>
        <w:contextualSpacing/>
        <w:jc w:val="both"/>
        <w:rPr>
          <w:rFonts w:ascii="Arial" w:hAnsi="Arial" w:cs="Arial"/>
          <w:color w:val="404040" w:themeColor="text1" w:themeTint="BF"/>
          <w:lang w:val="el-GR"/>
        </w:rPr>
      </w:pPr>
      <w:proofErr w:type="gramStart"/>
      <w:r w:rsidRPr="004C696B">
        <w:rPr>
          <w:rFonts w:ascii="Arial" w:hAnsi="Arial" w:cs="Arial"/>
          <w:color w:val="404040" w:themeColor="text1" w:themeTint="BF"/>
        </w:rPr>
        <w:t xml:space="preserve">Live streaming </w:t>
      </w:r>
      <w:proofErr w:type="spellStart"/>
      <w:r w:rsidRPr="004C696B">
        <w:rPr>
          <w:rFonts w:ascii="Arial" w:hAnsi="Arial" w:cs="Arial"/>
          <w:color w:val="404040" w:themeColor="text1" w:themeTint="BF"/>
        </w:rPr>
        <w:t>μέσω</w:t>
      </w:r>
      <w:proofErr w:type="spellEnd"/>
      <w:r w:rsidRPr="004C696B">
        <w:rPr>
          <w:rFonts w:ascii="Arial" w:hAnsi="Arial" w:cs="Arial"/>
          <w:color w:val="404040" w:themeColor="text1" w:themeTint="BF"/>
        </w:rPr>
        <w:t xml:space="preserve"> </w:t>
      </w:r>
      <w:hyperlink r:id="rId7" w:history="1">
        <w:r w:rsidRPr="00236B47">
          <w:rPr>
            <w:rStyle w:val="-"/>
            <w:rFonts w:ascii="Arial" w:hAnsi="Arial" w:cs="Arial"/>
          </w:rPr>
          <w:t>z</w:t>
        </w:r>
        <w:r w:rsidR="003A507F" w:rsidRPr="00236B47">
          <w:rPr>
            <w:rStyle w:val="-"/>
            <w:rFonts w:ascii="Arial" w:hAnsi="Arial" w:cs="Arial"/>
          </w:rPr>
          <w:t>o</w:t>
        </w:r>
        <w:r w:rsidRPr="00236B47">
          <w:rPr>
            <w:rStyle w:val="-"/>
            <w:rFonts w:ascii="Arial" w:hAnsi="Arial" w:cs="Arial"/>
          </w:rPr>
          <w:t>om</w:t>
        </w:r>
      </w:hyperlink>
      <w:r w:rsidRPr="004C696B">
        <w:rPr>
          <w:rFonts w:ascii="Arial" w:hAnsi="Arial" w:cs="Arial"/>
          <w:color w:val="404040" w:themeColor="text1" w:themeTint="BF"/>
        </w:rPr>
        <w:t xml:space="preserve"> &amp; </w:t>
      </w:r>
      <w:proofErr w:type="spellStart"/>
      <w:r w:rsidRPr="004C696B">
        <w:rPr>
          <w:rFonts w:ascii="Arial" w:hAnsi="Arial" w:cs="Arial"/>
          <w:color w:val="404040" w:themeColor="text1" w:themeTint="BF"/>
        </w:rPr>
        <w:t>facebook</w:t>
      </w:r>
      <w:proofErr w:type="spellEnd"/>
      <w:r w:rsidRPr="004C696B">
        <w:rPr>
          <w:rFonts w:ascii="Arial" w:hAnsi="Arial" w:cs="Arial"/>
          <w:color w:val="404040" w:themeColor="text1" w:themeTint="BF"/>
        </w:rPr>
        <w:t>.</w:t>
      </w:r>
      <w:proofErr w:type="gramEnd"/>
      <w:r w:rsidRPr="004C696B">
        <w:rPr>
          <w:rFonts w:ascii="Arial" w:hAnsi="Arial" w:cs="Arial"/>
          <w:color w:val="404040" w:themeColor="text1" w:themeTint="BF"/>
        </w:rPr>
        <w:t xml:space="preserve"> </w:t>
      </w:r>
      <w:r w:rsidRPr="004C696B">
        <w:rPr>
          <w:rFonts w:ascii="Arial" w:hAnsi="Arial" w:cs="Arial"/>
          <w:color w:val="404040" w:themeColor="text1" w:themeTint="BF"/>
          <w:lang w:val="el-GR"/>
        </w:rPr>
        <w:t>Η διαδικτυακή πρόσβαση είναι ελεύθερη στο κοινό.</w:t>
      </w:r>
    </w:p>
    <w:p w:rsidR="004C696B" w:rsidRDefault="004C696B" w:rsidP="004C696B">
      <w:pPr>
        <w:pStyle w:val="Web"/>
        <w:spacing w:before="240" w:beforeAutospacing="0" w:after="240" w:afterAutospacing="0"/>
        <w:contextualSpacing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  <w:lang w:val="el-GR"/>
        </w:rPr>
        <w:t xml:space="preserve">Η εκδήλωση φιλοξενείται στο </w:t>
      </w:r>
      <w:proofErr w:type="spellStart"/>
      <w:r w:rsidRPr="004C696B">
        <w:rPr>
          <w:rFonts w:ascii="Arial" w:hAnsi="Arial" w:cs="Arial"/>
          <w:color w:val="404040" w:themeColor="text1" w:themeTint="BF"/>
          <w:lang w:val="el-GR"/>
        </w:rPr>
        <w:t>Σεράφειο</w:t>
      </w:r>
      <w:proofErr w:type="spellEnd"/>
      <w:r w:rsidRPr="004C696B">
        <w:rPr>
          <w:rFonts w:ascii="Arial" w:hAnsi="Arial" w:cs="Arial"/>
          <w:color w:val="404040" w:themeColor="text1" w:themeTint="BF"/>
          <w:lang w:val="el-GR"/>
        </w:rPr>
        <w:t xml:space="preserve"> Δήμου Αθηναίων (</w:t>
      </w:r>
      <w:proofErr w:type="spellStart"/>
      <w:r w:rsidRPr="004C696B">
        <w:rPr>
          <w:rFonts w:ascii="Arial" w:hAnsi="Arial" w:cs="Arial"/>
          <w:color w:val="404040" w:themeColor="text1" w:themeTint="BF"/>
          <w:lang w:val="el-GR"/>
        </w:rPr>
        <w:t>Εχελιδών</w:t>
      </w:r>
      <w:proofErr w:type="spellEnd"/>
      <w:r w:rsidRPr="004C696B">
        <w:rPr>
          <w:rFonts w:ascii="Arial" w:hAnsi="Arial" w:cs="Arial"/>
          <w:color w:val="404040" w:themeColor="text1" w:themeTint="BF"/>
          <w:lang w:val="el-GR"/>
        </w:rPr>
        <w:t xml:space="preserve"> 19 &amp; Πειραιώς 144) για περιορισμένο αριθμό προσκεκλημένων.</w:t>
      </w:r>
    </w:p>
    <w:p w:rsidR="00741F7D" w:rsidRPr="00063BA5" w:rsidRDefault="004C31E1" w:rsidP="004C696B">
      <w:pPr>
        <w:pStyle w:val="Web"/>
        <w:spacing w:before="240" w:beforeAutospacing="0" w:after="240" w:afterAutospacing="0"/>
        <w:contextualSpacing/>
        <w:jc w:val="both"/>
        <w:rPr>
          <w:rFonts w:ascii="Arial" w:hAnsi="Arial" w:cs="Arial"/>
          <w:color w:val="404040" w:themeColor="text1" w:themeTint="BF"/>
          <w:lang w:val="el-GR"/>
        </w:rPr>
      </w:pPr>
      <w:r>
        <w:fldChar w:fldCharType="begin"/>
      </w:r>
      <w:r>
        <w:instrText>HYPERLINK</w:instrText>
      </w:r>
      <w:r w:rsidRPr="00063BA5">
        <w:rPr>
          <w:lang w:val="el-GR"/>
        </w:rPr>
        <w:instrText xml:space="preserve"> "</w:instrText>
      </w:r>
      <w:r>
        <w:instrText>https</w:instrText>
      </w:r>
      <w:r w:rsidRPr="00063BA5">
        <w:rPr>
          <w:lang w:val="el-GR"/>
        </w:rPr>
        <w:instrText>://</w:instrText>
      </w:r>
      <w:r>
        <w:instrText>www</w:instrText>
      </w:r>
      <w:r w:rsidRPr="00063BA5">
        <w:rPr>
          <w:lang w:val="el-GR"/>
        </w:rPr>
        <w:instrText>.</w:instrText>
      </w:r>
      <w:r>
        <w:instrText>facebook</w:instrText>
      </w:r>
      <w:r w:rsidRPr="00063BA5">
        <w:rPr>
          <w:lang w:val="el-GR"/>
        </w:rPr>
        <w:instrText>.</w:instrText>
      </w:r>
      <w:r>
        <w:instrText>com</w:instrText>
      </w:r>
      <w:r w:rsidRPr="00063BA5">
        <w:rPr>
          <w:lang w:val="el-GR"/>
        </w:rPr>
        <w:instrText>/</w:instrText>
      </w:r>
      <w:r>
        <w:instrText>events</w:instrText>
      </w:r>
      <w:r w:rsidRPr="00063BA5">
        <w:rPr>
          <w:lang w:val="el-GR"/>
        </w:rPr>
        <w:instrText>/1770022629865047/?</w:instrText>
      </w:r>
      <w:r>
        <w:instrText>acontext</w:instrText>
      </w:r>
      <w:r w:rsidRPr="00063BA5">
        <w:rPr>
          <w:lang w:val="el-GR"/>
        </w:rPr>
        <w:instrText>=%7</w:instrText>
      </w:r>
      <w:r>
        <w:instrText>B</w:instrText>
      </w:r>
      <w:r w:rsidRPr="00063BA5">
        <w:rPr>
          <w:lang w:val="el-GR"/>
        </w:rPr>
        <w:instrText>%22</w:instrText>
      </w:r>
      <w:r>
        <w:instrText>event</w:instrText>
      </w:r>
      <w:r w:rsidRPr="00063BA5">
        <w:rPr>
          <w:lang w:val="el-GR"/>
        </w:rPr>
        <w:instrText>_</w:instrText>
      </w:r>
      <w:r>
        <w:instrText>action</w:instrText>
      </w:r>
      <w:r w:rsidRPr="00063BA5">
        <w:rPr>
          <w:lang w:val="el-GR"/>
        </w:rPr>
        <w:instrText>_</w:instrText>
      </w:r>
      <w:r>
        <w:instrText>history</w:instrText>
      </w:r>
      <w:r w:rsidRPr="00063BA5">
        <w:rPr>
          <w:lang w:val="el-GR"/>
        </w:rPr>
        <w:instrText>%22%3</w:instrText>
      </w:r>
      <w:r>
        <w:instrText>A</w:instrText>
      </w:r>
      <w:r w:rsidRPr="00063BA5">
        <w:rPr>
          <w:lang w:val="el-GR"/>
        </w:rPr>
        <w:instrText>%5</w:instrText>
      </w:r>
      <w:r>
        <w:instrText>b</w:instrText>
      </w:r>
      <w:r w:rsidRPr="00063BA5">
        <w:rPr>
          <w:lang w:val="el-GR"/>
        </w:rPr>
        <w:instrText>%7</w:instrText>
      </w:r>
      <w:r>
        <w:instrText>B</w:instrText>
      </w:r>
      <w:r w:rsidRPr="00063BA5">
        <w:rPr>
          <w:lang w:val="el-GR"/>
        </w:rPr>
        <w:instrText>%22</w:instrText>
      </w:r>
      <w:r>
        <w:instrText>surface</w:instrText>
      </w:r>
      <w:r w:rsidRPr="00063BA5">
        <w:rPr>
          <w:lang w:val="el-GR"/>
        </w:rPr>
        <w:instrText>%22%3</w:instrText>
      </w:r>
      <w:r>
        <w:instrText>A</w:instrText>
      </w:r>
      <w:r w:rsidRPr="00063BA5">
        <w:rPr>
          <w:lang w:val="el-GR"/>
        </w:rPr>
        <w:instrText>%22</w:instrText>
      </w:r>
      <w:r>
        <w:instrText>page</w:instrText>
      </w:r>
      <w:r w:rsidRPr="00063BA5">
        <w:rPr>
          <w:lang w:val="el-GR"/>
        </w:rPr>
        <w:instrText>%22%7</w:instrText>
      </w:r>
      <w:r>
        <w:instrText>D</w:instrText>
      </w:r>
      <w:r w:rsidRPr="00063BA5">
        <w:rPr>
          <w:lang w:val="el-GR"/>
        </w:rPr>
        <w:instrText>%5</w:instrText>
      </w:r>
      <w:r>
        <w:instrText>d</w:instrText>
      </w:r>
      <w:r w:rsidRPr="00063BA5">
        <w:rPr>
          <w:lang w:val="el-GR"/>
        </w:rPr>
        <w:instrText>%7</w:instrText>
      </w:r>
      <w:r>
        <w:instrText>D</w:instrText>
      </w:r>
      <w:r w:rsidRPr="00063BA5">
        <w:rPr>
          <w:lang w:val="el-GR"/>
        </w:rPr>
        <w:instrText>"</w:instrText>
      </w:r>
      <w:r>
        <w:fldChar w:fldCharType="separate"/>
      </w:r>
      <w:r w:rsidR="001A6877" w:rsidRPr="00B53275">
        <w:rPr>
          <w:rStyle w:val="-"/>
          <w:rFonts w:ascii="Arial" w:hAnsi="Arial" w:cs="Arial"/>
        </w:rPr>
        <w:t>FB</w:t>
      </w:r>
      <w:r w:rsidR="001A6877" w:rsidRPr="00063BA5">
        <w:rPr>
          <w:rStyle w:val="-"/>
          <w:rFonts w:ascii="Arial" w:hAnsi="Arial" w:cs="Arial"/>
          <w:lang w:val="el-GR"/>
        </w:rPr>
        <w:t xml:space="preserve"> </w:t>
      </w:r>
      <w:r w:rsidR="001A6877" w:rsidRPr="00B53275">
        <w:rPr>
          <w:rStyle w:val="-"/>
          <w:rFonts w:ascii="Arial" w:hAnsi="Arial" w:cs="Arial"/>
        </w:rPr>
        <w:t>event</w:t>
      </w:r>
      <w:r>
        <w:fldChar w:fldCharType="end"/>
      </w:r>
    </w:p>
    <w:p w:rsidR="004C696B" w:rsidRPr="004C696B" w:rsidRDefault="004C696B" w:rsidP="004C696B">
      <w:pPr>
        <w:pStyle w:val="Web"/>
        <w:spacing w:before="240" w:beforeAutospacing="0" w:after="240" w:afterAutospacing="0"/>
        <w:contextualSpacing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  <w:lang w:val="el-GR"/>
        </w:rPr>
        <w:t>Η</w:t>
      </w:r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γλώσσα της εκδήλωσης είναι η ελληνική.</w:t>
      </w:r>
    </w:p>
    <w:p w:rsidR="004C696B" w:rsidRDefault="004C696B" w:rsidP="004C696B">
      <w:pPr>
        <w:pStyle w:val="Web"/>
        <w:spacing w:before="240" w:beforeAutospacing="0" w:after="240" w:afterAutospacing="0"/>
        <w:contextualSpacing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  <w:lang w:val="el-GR"/>
        </w:rPr>
        <w:t xml:space="preserve">Επικοινωνία: Δάφνη Ανέστη, </w:t>
      </w:r>
      <w:r w:rsidRPr="004C696B">
        <w:rPr>
          <w:rFonts w:ascii="Arial" w:hAnsi="Arial" w:cs="Arial"/>
          <w:color w:val="404040" w:themeColor="text1" w:themeTint="BF"/>
        </w:rPr>
        <w:t>Y</w:t>
      </w:r>
      <w:proofErr w:type="spellStart"/>
      <w:r w:rsidRPr="004C696B">
        <w:rPr>
          <w:rFonts w:ascii="Arial" w:hAnsi="Arial" w:cs="Arial"/>
          <w:color w:val="404040" w:themeColor="text1" w:themeTint="BF"/>
          <w:lang w:val="el-GR"/>
        </w:rPr>
        <w:t>πεύθυνη</w:t>
      </w:r>
      <w:proofErr w:type="spellEnd"/>
      <w:r w:rsidRPr="004C696B">
        <w:rPr>
          <w:rFonts w:ascii="Arial" w:hAnsi="Arial" w:cs="Arial"/>
          <w:color w:val="404040" w:themeColor="text1" w:themeTint="BF"/>
          <w:lang w:val="el-GR"/>
        </w:rPr>
        <w:t xml:space="preserve"> επικοινωνίας, </w:t>
      </w:r>
      <w:r w:rsidR="004C31E1">
        <w:fldChar w:fldCharType="begin"/>
      </w:r>
      <w:r w:rsidR="004C31E1">
        <w:instrText>HYPERLINK</w:instrText>
      </w:r>
      <w:r w:rsidR="004C31E1" w:rsidRPr="00063BA5">
        <w:rPr>
          <w:lang w:val="el-GR"/>
        </w:rPr>
        <w:instrText xml:space="preserve"> "</w:instrText>
      </w:r>
      <w:r w:rsidR="004C31E1">
        <w:instrText>mailto</w:instrText>
      </w:r>
      <w:r w:rsidR="004C31E1" w:rsidRPr="00063BA5">
        <w:rPr>
          <w:lang w:val="el-GR"/>
        </w:rPr>
        <w:instrText>:</w:instrText>
      </w:r>
      <w:r w:rsidR="004C31E1">
        <w:instrText>d</w:instrText>
      </w:r>
      <w:r w:rsidR="004C31E1" w:rsidRPr="00063BA5">
        <w:rPr>
          <w:lang w:val="el-GR"/>
        </w:rPr>
        <w:instrText>.</w:instrText>
      </w:r>
      <w:r w:rsidR="004C31E1">
        <w:instrText>anesti</w:instrText>
      </w:r>
      <w:r w:rsidR="004C31E1" w:rsidRPr="00063BA5">
        <w:rPr>
          <w:lang w:val="el-GR"/>
        </w:rPr>
        <w:instrText>@</w:instrText>
      </w:r>
      <w:r w:rsidR="004C31E1">
        <w:instrText>theewc</w:instrText>
      </w:r>
      <w:r w:rsidR="004C31E1" w:rsidRPr="00063BA5">
        <w:rPr>
          <w:lang w:val="el-GR"/>
        </w:rPr>
        <w:instrText>.</w:instrText>
      </w:r>
      <w:r w:rsidR="004C31E1">
        <w:instrText>org</w:instrText>
      </w:r>
      <w:r w:rsidR="004C31E1" w:rsidRPr="00063BA5">
        <w:rPr>
          <w:lang w:val="el-GR"/>
        </w:rPr>
        <w:instrText>"</w:instrText>
      </w:r>
      <w:r w:rsidR="004C31E1">
        <w:fldChar w:fldCharType="separate"/>
      </w:r>
      <w:r w:rsidR="006D7278" w:rsidRPr="00BF146D">
        <w:rPr>
          <w:rStyle w:val="-"/>
          <w:rFonts w:ascii="Arial" w:hAnsi="Arial" w:cs="Arial"/>
        </w:rPr>
        <w:t>d</w:t>
      </w:r>
      <w:r w:rsidR="006D7278" w:rsidRPr="00BF146D">
        <w:rPr>
          <w:rStyle w:val="-"/>
          <w:rFonts w:ascii="Arial" w:hAnsi="Arial" w:cs="Arial"/>
          <w:lang w:val="el-GR"/>
        </w:rPr>
        <w:t>.</w:t>
      </w:r>
      <w:r w:rsidR="006D7278" w:rsidRPr="00BF146D">
        <w:rPr>
          <w:rStyle w:val="-"/>
          <w:rFonts w:ascii="Arial" w:hAnsi="Arial" w:cs="Arial"/>
        </w:rPr>
        <w:t>anesti</w:t>
      </w:r>
      <w:r w:rsidR="006D7278" w:rsidRPr="00BF146D">
        <w:rPr>
          <w:rStyle w:val="-"/>
          <w:rFonts w:ascii="Arial" w:hAnsi="Arial" w:cs="Arial"/>
          <w:lang w:val="el-GR"/>
        </w:rPr>
        <w:t>@</w:t>
      </w:r>
      <w:proofErr w:type="spellStart"/>
      <w:r w:rsidR="006D7278" w:rsidRPr="00BF146D">
        <w:rPr>
          <w:rStyle w:val="-"/>
          <w:rFonts w:ascii="Arial" w:hAnsi="Arial" w:cs="Arial"/>
        </w:rPr>
        <w:t>theewc</w:t>
      </w:r>
      <w:proofErr w:type="spellEnd"/>
      <w:r w:rsidR="006D7278" w:rsidRPr="00BF146D">
        <w:rPr>
          <w:rStyle w:val="-"/>
          <w:rFonts w:ascii="Arial" w:hAnsi="Arial" w:cs="Arial"/>
          <w:lang w:val="el-GR"/>
        </w:rPr>
        <w:t>.</w:t>
      </w:r>
      <w:r w:rsidR="006D7278" w:rsidRPr="00BF146D">
        <w:rPr>
          <w:rStyle w:val="-"/>
          <w:rFonts w:ascii="Arial" w:hAnsi="Arial" w:cs="Arial"/>
        </w:rPr>
        <w:t>org</w:t>
      </w:r>
      <w:r w:rsidR="004C31E1">
        <w:fldChar w:fldCharType="end"/>
      </w:r>
    </w:p>
    <w:p w:rsidR="006D7278" w:rsidRPr="006D7278" w:rsidRDefault="006D7278" w:rsidP="004C696B">
      <w:pPr>
        <w:pStyle w:val="Web"/>
        <w:spacing w:before="240" w:beforeAutospacing="0" w:after="240" w:afterAutospacing="0"/>
        <w:contextualSpacing/>
        <w:jc w:val="both"/>
        <w:rPr>
          <w:rFonts w:ascii="Arial" w:hAnsi="Arial" w:cs="Arial"/>
          <w:color w:val="404040" w:themeColor="text1" w:themeTint="BF"/>
          <w:lang w:val="el-GR"/>
        </w:rPr>
      </w:pPr>
    </w:p>
    <w:p w:rsidR="004C696B" w:rsidRPr="004C696B" w:rsidRDefault="004C696B" w:rsidP="004C696B">
      <w:pPr>
        <w:pStyle w:val="Web"/>
        <w:spacing w:before="240" w:beforeAutospacing="0" w:after="240" w:afterAutospacing="0"/>
        <w:contextualSpacing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</w:rPr>
        <w:lastRenderedPageBreak/>
        <w:t>H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εκδήλωση θα πραγματοποιηθεί σύμφωνα με τα υγειονομικά πρωτόκολλα που προβλέπονται για μεικτούς</w:t>
      </w:r>
      <w:proofErr w:type="gramStart"/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χώρους</w:t>
      </w:r>
      <w:proofErr w:type="gramEnd"/>
      <w:r w:rsidRPr="004C696B">
        <w:rPr>
          <w:rFonts w:ascii="Arial" w:hAnsi="Arial" w:cs="Arial"/>
          <w:color w:val="404040" w:themeColor="text1" w:themeTint="BF"/>
          <w:lang w:val="el-GR"/>
        </w:rPr>
        <w:t>.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</w:rPr>
        <w:t> 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>
        <w:rPr>
          <w:rFonts w:ascii="Arial" w:hAnsi="Arial" w:cs="Arial"/>
          <w:color w:val="404040" w:themeColor="text1" w:themeTint="BF"/>
          <w:lang w:val="el-GR"/>
        </w:rPr>
        <w:t>-------------</w:t>
      </w:r>
    </w:p>
    <w:p w:rsidR="004C696B" w:rsidRPr="004C696B" w:rsidRDefault="004C696B" w:rsidP="004C696B">
      <w:pPr>
        <w:pStyle w:val="Web"/>
        <w:spacing w:before="0" w:beforeAutospacing="0" w:after="24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  <w:lang w:val="el-GR"/>
        </w:rPr>
        <w:t xml:space="preserve">Το έργο "Σχολεία για Όλους" υλοποιείται στο πλαίσιο του προγράμματος «Τοπική Ανάπτυξη και Μείωση της Φτώχειας», με φορέα υλοποίησης το Ευρωπαϊκό Κέντρο </w:t>
      </w:r>
      <w:proofErr w:type="spellStart"/>
      <w:r w:rsidRPr="004C696B">
        <w:rPr>
          <w:rFonts w:ascii="Arial" w:hAnsi="Arial" w:cs="Arial"/>
          <w:color w:val="404040" w:themeColor="text1" w:themeTint="BF"/>
        </w:rPr>
        <w:t>Wergeland</w:t>
      </w:r>
      <w:proofErr w:type="spellEnd"/>
      <w:r w:rsidRPr="004C696B">
        <w:rPr>
          <w:rFonts w:ascii="Arial" w:hAnsi="Arial" w:cs="Arial"/>
          <w:color w:val="404040" w:themeColor="text1" w:themeTint="BF"/>
        </w:rPr>
        <w:t> 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(</w:t>
      </w:r>
      <w:r w:rsidRPr="004C696B">
        <w:rPr>
          <w:rFonts w:ascii="Arial" w:hAnsi="Arial" w:cs="Arial"/>
          <w:color w:val="404040" w:themeColor="text1" w:themeTint="BF"/>
        </w:rPr>
        <w:t>EWC</w:t>
      </w:r>
      <w:r w:rsidRPr="004C696B">
        <w:rPr>
          <w:rFonts w:ascii="Arial" w:hAnsi="Arial" w:cs="Arial"/>
          <w:color w:val="404040" w:themeColor="text1" w:themeTint="BF"/>
          <w:lang w:val="el-GR"/>
        </w:rPr>
        <w:t>) και τελεί υπό την αιγίδα του Υπουργείου Παιδείας, Έρευνας και Θρησκευμάτων, με την υποστήριξη του Ινστιτούτου Εκπαιδευτικής Πολιτικής (ΙΕΠ).</w:t>
      </w:r>
    </w:p>
    <w:p w:rsidR="004C696B" w:rsidRPr="004C696B" w:rsidRDefault="004C696B" w:rsidP="004C696B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  <w:lang w:val="el-GR"/>
        </w:rPr>
        <w:t>Το πρόγραμμα «Τοπική Ανάπτυξη και Μείωση της Φτώχειας» στην Ελλάδα, ύψους 6,5 εκ. ευρώ, χρηματοδοτείται από τον Ευρωπαϊκό Οικονομικό Χώρο (</w:t>
      </w:r>
      <w:r w:rsidRPr="004C696B">
        <w:rPr>
          <w:rFonts w:ascii="Arial" w:hAnsi="Arial" w:cs="Arial"/>
          <w:color w:val="404040" w:themeColor="text1" w:themeTint="BF"/>
        </w:rPr>
        <w:t>EEA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</w:t>
      </w:r>
      <w:r w:rsidRPr="004C696B">
        <w:rPr>
          <w:rFonts w:ascii="Arial" w:hAnsi="Arial" w:cs="Arial"/>
          <w:color w:val="404040" w:themeColor="text1" w:themeTint="BF"/>
        </w:rPr>
        <w:t>Grants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) 2014 – 2021. Το πρόγραμμα φιλοδοξεί να συμβάλει στην ενίσχυση της κοινωνικής συνοχής και τη μείωση των οικονομικών και κοινωνικών ανισοτήτων. Ο Διαχειριστής Επιχορήγησης για το πρόγραμμα «Τοπική Ανάπτυξη και Μείωση της Φτώχειας» στην Ελλάδα είναι η ΣΟΛ </w:t>
      </w:r>
      <w:r w:rsidRPr="004C696B">
        <w:rPr>
          <w:rFonts w:ascii="Arial" w:hAnsi="Arial" w:cs="Arial"/>
          <w:color w:val="404040" w:themeColor="text1" w:themeTint="BF"/>
        </w:rPr>
        <w:t>Crowe</w:t>
      </w:r>
      <w:r w:rsidRPr="004C696B">
        <w:rPr>
          <w:rFonts w:ascii="Arial" w:hAnsi="Arial" w:cs="Arial"/>
          <w:color w:val="404040" w:themeColor="text1" w:themeTint="BF"/>
          <w:lang w:val="el-GR"/>
        </w:rPr>
        <w:t xml:space="preserve"> σε συνεργασία με την </w:t>
      </w:r>
      <w:proofErr w:type="spellStart"/>
      <w:r w:rsidRPr="004C696B">
        <w:rPr>
          <w:rFonts w:ascii="Arial" w:hAnsi="Arial" w:cs="Arial"/>
          <w:color w:val="404040" w:themeColor="text1" w:themeTint="BF"/>
        </w:rPr>
        <w:t>HumanRights</w:t>
      </w:r>
      <w:proofErr w:type="spellEnd"/>
      <w:r w:rsidRPr="004C696B">
        <w:rPr>
          <w:rFonts w:ascii="Arial" w:hAnsi="Arial" w:cs="Arial"/>
          <w:color w:val="404040" w:themeColor="text1" w:themeTint="BF"/>
          <w:lang w:val="el-GR"/>
        </w:rPr>
        <w:t>360.</w:t>
      </w:r>
      <w:r w:rsidRPr="004C696B">
        <w:rPr>
          <w:rFonts w:ascii="Arial" w:hAnsi="Arial" w:cs="Arial"/>
          <w:color w:val="404040" w:themeColor="text1" w:themeTint="BF"/>
        </w:rPr>
        <w:t> 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  <w:lang w:val="el-GR"/>
        </w:rPr>
        <w:t>Περισσότερες πληροφορίες:</w:t>
      </w:r>
      <w:r w:rsidR="004C31E1">
        <w:fldChar w:fldCharType="begin"/>
      </w:r>
      <w:r w:rsidR="004C31E1">
        <w:instrText>HYPERLINK</w:instrText>
      </w:r>
      <w:r w:rsidR="004C31E1" w:rsidRPr="00063BA5">
        <w:rPr>
          <w:lang w:val="el-GR"/>
        </w:rPr>
        <w:instrText xml:space="preserve"> "</w:instrText>
      </w:r>
      <w:r w:rsidR="004C31E1">
        <w:instrText>https</w:instrText>
      </w:r>
      <w:r w:rsidR="004C31E1" w:rsidRPr="00063BA5">
        <w:rPr>
          <w:lang w:val="el-GR"/>
        </w:rPr>
        <w:instrText>://</w:instrText>
      </w:r>
      <w:r w:rsidR="004C31E1">
        <w:instrText>www</w:instrText>
      </w:r>
      <w:r w:rsidR="004C31E1" w:rsidRPr="00063BA5">
        <w:rPr>
          <w:lang w:val="el-GR"/>
        </w:rPr>
        <w:instrText>.</w:instrText>
      </w:r>
      <w:r w:rsidR="004C31E1">
        <w:instrText>asylumandmigration</w:instrText>
      </w:r>
      <w:r w:rsidR="004C31E1" w:rsidRPr="00063BA5">
        <w:rPr>
          <w:lang w:val="el-GR"/>
        </w:rPr>
        <w:instrText>-</w:instrText>
      </w:r>
      <w:r w:rsidR="004C31E1">
        <w:instrText>eeagrants</w:instrText>
      </w:r>
      <w:r w:rsidR="004C31E1" w:rsidRPr="00063BA5">
        <w:rPr>
          <w:lang w:val="el-GR"/>
        </w:rPr>
        <w:instrText>.</w:instrText>
      </w:r>
      <w:r w:rsidR="004C31E1">
        <w:instrText>gr</w:instrText>
      </w:r>
      <w:r w:rsidR="004C31E1" w:rsidRPr="00063BA5">
        <w:rPr>
          <w:lang w:val="el-GR"/>
        </w:rPr>
        <w:instrText>"</w:instrText>
      </w:r>
      <w:r w:rsidR="004C31E1">
        <w:fldChar w:fldCharType="separate"/>
      </w:r>
      <w:r w:rsidRPr="004C696B">
        <w:rPr>
          <w:rStyle w:val="-"/>
          <w:rFonts w:ascii="Arial" w:hAnsi="Arial" w:cs="Arial"/>
          <w:color w:val="404040" w:themeColor="text1" w:themeTint="BF"/>
          <w:lang w:val="el-GR"/>
        </w:rPr>
        <w:t xml:space="preserve"> </w:t>
      </w:r>
      <w:r w:rsidRPr="004C696B">
        <w:rPr>
          <w:rStyle w:val="-"/>
          <w:rFonts w:ascii="Arial" w:hAnsi="Arial" w:cs="Arial"/>
          <w:color w:val="404040" w:themeColor="text1" w:themeTint="BF"/>
        </w:rPr>
        <w:t>https</w:t>
      </w:r>
      <w:r w:rsidRPr="004C696B">
        <w:rPr>
          <w:rStyle w:val="-"/>
          <w:rFonts w:ascii="Arial" w:hAnsi="Arial" w:cs="Arial"/>
          <w:color w:val="404040" w:themeColor="text1" w:themeTint="BF"/>
          <w:lang w:val="el-GR"/>
        </w:rPr>
        <w:t>://</w:t>
      </w:r>
      <w:r w:rsidRPr="004C696B">
        <w:rPr>
          <w:rStyle w:val="-"/>
          <w:rFonts w:ascii="Arial" w:hAnsi="Arial" w:cs="Arial"/>
          <w:color w:val="404040" w:themeColor="text1" w:themeTint="BF"/>
        </w:rPr>
        <w:t>www</w:t>
      </w:r>
      <w:r w:rsidRPr="004C696B">
        <w:rPr>
          <w:rStyle w:val="-"/>
          <w:rFonts w:ascii="Arial" w:hAnsi="Arial" w:cs="Arial"/>
          <w:color w:val="404040" w:themeColor="text1" w:themeTint="BF"/>
          <w:lang w:val="el-GR"/>
        </w:rPr>
        <w:t>.</w:t>
      </w:r>
      <w:proofErr w:type="spellStart"/>
      <w:r w:rsidRPr="004C696B">
        <w:rPr>
          <w:rStyle w:val="-"/>
          <w:rFonts w:ascii="Arial" w:hAnsi="Arial" w:cs="Arial"/>
          <w:color w:val="404040" w:themeColor="text1" w:themeTint="BF"/>
        </w:rPr>
        <w:t>asylumandmigration</w:t>
      </w:r>
      <w:proofErr w:type="spellEnd"/>
      <w:r w:rsidRPr="004C696B">
        <w:rPr>
          <w:rStyle w:val="-"/>
          <w:rFonts w:ascii="Arial" w:hAnsi="Arial" w:cs="Arial"/>
          <w:color w:val="404040" w:themeColor="text1" w:themeTint="BF"/>
          <w:lang w:val="el-GR"/>
        </w:rPr>
        <w:t>-</w:t>
      </w:r>
      <w:proofErr w:type="spellStart"/>
      <w:r w:rsidRPr="004C696B">
        <w:rPr>
          <w:rStyle w:val="-"/>
          <w:rFonts w:ascii="Arial" w:hAnsi="Arial" w:cs="Arial"/>
          <w:color w:val="404040" w:themeColor="text1" w:themeTint="BF"/>
        </w:rPr>
        <w:t>eeagrants</w:t>
      </w:r>
      <w:proofErr w:type="spellEnd"/>
      <w:r w:rsidRPr="004C696B">
        <w:rPr>
          <w:rStyle w:val="-"/>
          <w:rFonts w:ascii="Arial" w:hAnsi="Arial" w:cs="Arial"/>
          <w:color w:val="404040" w:themeColor="text1" w:themeTint="BF"/>
          <w:lang w:val="el-GR"/>
        </w:rPr>
        <w:t>.</w:t>
      </w:r>
      <w:proofErr w:type="spellStart"/>
      <w:r w:rsidRPr="004C696B">
        <w:rPr>
          <w:rStyle w:val="-"/>
          <w:rFonts w:ascii="Arial" w:hAnsi="Arial" w:cs="Arial"/>
          <w:color w:val="404040" w:themeColor="text1" w:themeTint="BF"/>
        </w:rPr>
        <w:t>gr</w:t>
      </w:r>
      <w:proofErr w:type="spellEnd"/>
      <w:r w:rsidR="004C31E1">
        <w:fldChar w:fldCharType="end"/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both"/>
        <w:rPr>
          <w:rFonts w:ascii="Arial" w:hAnsi="Arial" w:cs="Arial"/>
          <w:color w:val="404040" w:themeColor="text1" w:themeTint="BF"/>
          <w:lang w:val="el-GR"/>
        </w:rPr>
      </w:pPr>
      <w:r w:rsidRPr="004C696B">
        <w:rPr>
          <w:rFonts w:ascii="Arial" w:hAnsi="Arial" w:cs="Arial"/>
          <w:color w:val="404040" w:themeColor="text1" w:themeTint="BF"/>
        </w:rPr>
        <w:t> </w:t>
      </w:r>
    </w:p>
    <w:p w:rsidR="004C696B" w:rsidRPr="004C696B" w:rsidRDefault="004C696B" w:rsidP="004C696B">
      <w:pPr>
        <w:pStyle w:val="Web"/>
        <w:spacing w:before="240" w:beforeAutospacing="0" w:after="240" w:afterAutospacing="0"/>
        <w:jc w:val="both"/>
        <w:rPr>
          <w:rFonts w:ascii="Arial" w:hAnsi="Arial" w:cs="Arial"/>
          <w:lang w:val="el-GR"/>
        </w:rPr>
      </w:pPr>
      <w:r w:rsidRPr="004C696B">
        <w:rPr>
          <w:rFonts w:ascii="Arial" w:hAnsi="Arial" w:cs="Arial"/>
          <w:color w:val="000000"/>
        </w:rPr>
        <w:t> </w:t>
      </w:r>
    </w:p>
    <w:p w:rsidR="008B7212" w:rsidRDefault="008B7212">
      <w:pPr>
        <w:pStyle w:val="10"/>
        <w:spacing w:before="240" w:after="240"/>
        <w:jc w:val="both"/>
        <w:rPr>
          <w:color w:val="404040" w:themeColor="text1" w:themeTint="BF"/>
          <w:sz w:val="24"/>
          <w:szCs w:val="24"/>
        </w:rPr>
      </w:pPr>
      <w:r w:rsidRPr="00EA7AEC">
        <w:rPr>
          <w:color w:val="404040" w:themeColor="text1" w:themeTint="BF"/>
          <w:sz w:val="24"/>
          <w:szCs w:val="24"/>
        </w:rPr>
        <w:t xml:space="preserve"> </w:t>
      </w:r>
      <w:r w:rsidR="00741F7D">
        <w:rPr>
          <w:color w:val="404040" w:themeColor="text1" w:themeTint="BF"/>
          <w:sz w:val="24"/>
          <w:szCs w:val="24"/>
        </w:rPr>
        <w:t xml:space="preserve">Φιλοξενία Εκδήλωσης  </w:t>
      </w:r>
    </w:p>
    <w:p w:rsidR="00741F7D" w:rsidRPr="00EA7AEC" w:rsidRDefault="00063BA5">
      <w:pPr>
        <w:pStyle w:val="10"/>
        <w:spacing w:before="240" w:after="240"/>
        <w:jc w:val="both"/>
        <w:rPr>
          <w:color w:val="404040" w:themeColor="text1" w:themeTint="BF"/>
          <w:sz w:val="24"/>
          <w:szCs w:val="24"/>
        </w:rPr>
      </w:pPr>
      <w:r w:rsidRPr="004C31E1">
        <w:rPr>
          <w:color w:val="404040" w:themeColor="text1" w:themeTint="B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5pt;height:177pt">
            <v:imagedata r:id="rId8" o:title="full serafio logo GR(1)"/>
          </v:shape>
        </w:pict>
      </w:r>
    </w:p>
    <w:sectPr w:rsidR="00741F7D" w:rsidRPr="00EA7AEC" w:rsidSect="008B72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i Zacharopoulou">
    <w15:presenceInfo w15:providerId="AD" w15:userId="S::Eleni.Zacharopoulou@humanrights360.org::cfea44ee-1581-4e43-8db9-963a38b4351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B7212"/>
    <w:rsid w:val="00063BA5"/>
    <w:rsid w:val="00075E6B"/>
    <w:rsid w:val="00153F35"/>
    <w:rsid w:val="001A6877"/>
    <w:rsid w:val="00236B47"/>
    <w:rsid w:val="00286B06"/>
    <w:rsid w:val="002C6565"/>
    <w:rsid w:val="003A507F"/>
    <w:rsid w:val="0046496E"/>
    <w:rsid w:val="004C31E1"/>
    <w:rsid w:val="004C696B"/>
    <w:rsid w:val="00544F41"/>
    <w:rsid w:val="00595D09"/>
    <w:rsid w:val="005E1269"/>
    <w:rsid w:val="00673DA7"/>
    <w:rsid w:val="006D7278"/>
    <w:rsid w:val="00741F7D"/>
    <w:rsid w:val="00875EDE"/>
    <w:rsid w:val="008A0EF2"/>
    <w:rsid w:val="008B7212"/>
    <w:rsid w:val="009063B1"/>
    <w:rsid w:val="00950590"/>
    <w:rsid w:val="009848B1"/>
    <w:rsid w:val="009C5B6E"/>
    <w:rsid w:val="009F617B"/>
    <w:rsid w:val="00A83E87"/>
    <w:rsid w:val="00B53275"/>
    <w:rsid w:val="00C17287"/>
    <w:rsid w:val="00C56400"/>
    <w:rsid w:val="00C84004"/>
    <w:rsid w:val="00CB1C89"/>
    <w:rsid w:val="00D02A61"/>
    <w:rsid w:val="00DD44E3"/>
    <w:rsid w:val="00EA7AEC"/>
    <w:rsid w:val="00EF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B1"/>
  </w:style>
  <w:style w:type="paragraph" w:styleId="1">
    <w:name w:val="heading 1"/>
    <w:basedOn w:val="10"/>
    <w:next w:val="10"/>
    <w:rsid w:val="008B72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8B72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8B72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8B72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8B721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8B721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8B7212"/>
  </w:style>
  <w:style w:type="paragraph" w:styleId="a3">
    <w:name w:val="Title"/>
    <w:basedOn w:val="10"/>
    <w:next w:val="10"/>
    <w:rsid w:val="008B721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8B721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EA7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A7AEC"/>
    <w:rPr>
      <w:rFonts w:ascii="Tahoma" w:hAnsi="Tahoma" w:cs="Tahoma"/>
      <w:sz w:val="16"/>
      <w:szCs w:val="16"/>
    </w:rPr>
  </w:style>
  <w:style w:type="paragraph" w:customStyle="1" w:styleId="normal">
    <w:name w:val="normal"/>
    <w:rsid w:val="00286B06"/>
    <w:rPr>
      <w:lang w:val="en-US"/>
    </w:rPr>
  </w:style>
  <w:style w:type="character" w:styleId="-">
    <w:name w:val="Hyperlink"/>
    <w:basedOn w:val="a0"/>
    <w:uiPriority w:val="99"/>
    <w:unhideWhenUsed/>
    <w:rsid w:val="00286B06"/>
    <w:rPr>
      <w:color w:val="0000FF" w:themeColor="hyperlink"/>
      <w:u w:val="single"/>
    </w:rPr>
  </w:style>
  <w:style w:type="character" w:customStyle="1" w:styleId="pull-left">
    <w:name w:val="pull-left"/>
    <w:basedOn w:val="a0"/>
    <w:rsid w:val="00286B06"/>
  </w:style>
  <w:style w:type="paragraph" w:styleId="Web">
    <w:name w:val="Normal (Web)"/>
    <w:basedOn w:val="a"/>
    <w:uiPriority w:val="99"/>
    <w:semiHidden/>
    <w:unhideWhenUsed/>
    <w:rsid w:val="004C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3A50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44652433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Zacharopoulou</dc:creator>
  <cp:lastModifiedBy>dafni anesti</cp:lastModifiedBy>
  <cp:revision>15</cp:revision>
  <dcterms:created xsi:type="dcterms:W3CDTF">2021-05-25T14:48:00Z</dcterms:created>
  <dcterms:modified xsi:type="dcterms:W3CDTF">2021-10-26T15:47:00Z</dcterms:modified>
</cp:coreProperties>
</file>