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1E" w:rsidRDefault="00BD361E" w:rsidP="00BD361E">
      <w:pPr>
        <w:shd w:val="clear" w:color="auto" w:fill="FFFFFF"/>
        <w:spacing w:after="0" w:line="376" w:lineRule="atLeast"/>
        <w:jc w:val="center"/>
        <w:outlineLvl w:val="0"/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</w:pPr>
      <w:r w:rsidRPr="00BD361E"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  <w:t>ΔΙΟΡΓΑΝΩΣΗ ΤΗΣ ΕΚΔΗΛΩΣΗΣ</w:t>
      </w:r>
    </w:p>
    <w:p w:rsidR="00BD361E" w:rsidRDefault="00BD361E" w:rsidP="00BD361E">
      <w:pPr>
        <w:shd w:val="clear" w:color="auto" w:fill="FFFFFF"/>
        <w:spacing w:after="0" w:line="376" w:lineRule="atLeast"/>
        <w:jc w:val="center"/>
        <w:outlineLvl w:val="0"/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</w:pPr>
      <w:r w:rsidRPr="00BD361E"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  <w:t>«Ο ΧΟΡΟΣ ΕΙΝΑΙ ΖΩΗ»</w:t>
      </w:r>
    </w:p>
    <w:p w:rsidR="00671B29" w:rsidRDefault="005813A3" w:rsidP="00BD361E">
      <w:pPr>
        <w:shd w:val="clear" w:color="auto" w:fill="FFFFFF"/>
        <w:spacing w:after="0" w:line="376" w:lineRule="atLeast"/>
        <w:jc w:val="center"/>
        <w:outlineLvl w:val="0"/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</w:pPr>
      <w:r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  <w:t>7</w:t>
      </w:r>
      <w:r w:rsidR="00671B29" w:rsidRPr="00671B29"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  <w:vertAlign w:val="superscript"/>
        </w:rPr>
        <w:t>ο</w:t>
      </w:r>
      <w:r w:rsidR="00671B29">
        <w:rPr>
          <w:rFonts w:ascii="Archivo Narrow" w:eastAsia="Times New Roman" w:hAnsi="Archivo Narrow" w:cs="Times New Roman"/>
          <w:b/>
          <w:bCs/>
          <w:color w:val="0083B9"/>
          <w:kern w:val="36"/>
          <w:sz w:val="30"/>
          <w:szCs w:val="30"/>
        </w:rPr>
        <w:t xml:space="preserve"> Αντάμωμα Ελληνικών Παραδόσεων</w:t>
      </w:r>
    </w:p>
    <w:p w:rsidR="00BD361E" w:rsidRPr="003D5E8E" w:rsidRDefault="00BD361E" w:rsidP="00BD361E">
      <w:pPr>
        <w:shd w:val="clear" w:color="auto" w:fill="FFFFFF"/>
        <w:spacing w:after="0" w:line="376" w:lineRule="atLeast"/>
        <w:jc w:val="center"/>
        <w:outlineLvl w:val="0"/>
        <w:rPr>
          <w:rFonts w:ascii="Archivo Narrow" w:eastAsia="Times New Roman" w:hAnsi="Archivo Narrow" w:cs="Times New Roman"/>
          <w:b/>
          <w:bCs/>
          <w:i/>
          <w:color w:val="0083B9"/>
          <w:kern w:val="36"/>
          <w:sz w:val="30"/>
          <w:szCs w:val="30"/>
        </w:rPr>
      </w:pPr>
      <w:r w:rsidRPr="003D5E8E">
        <w:rPr>
          <w:rFonts w:ascii="Archivo Narrow" w:eastAsia="Times New Roman" w:hAnsi="Archivo Narrow" w:cs="Times New Roman"/>
          <w:b/>
          <w:bCs/>
          <w:i/>
          <w:color w:val="0083B9"/>
          <w:kern w:val="36"/>
          <w:sz w:val="30"/>
          <w:szCs w:val="30"/>
        </w:rPr>
        <w:t>«όσο ο χορός γυρίζει, ο κύκλος μεγαλώνει»</w:t>
      </w:r>
    </w:p>
    <w:p w:rsidR="00BD361E" w:rsidRDefault="00BD361E" w:rsidP="00BD361E">
      <w:pPr>
        <w:ind w:firstLine="720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</w:p>
    <w:p w:rsidR="00254E63" w:rsidRDefault="004D4AC8" w:rsidP="00D24E68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Η</w:t>
      </w:r>
      <w:r w:rsidR="00254E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πολυσυζητημέ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νη και επιτυχημένη</w:t>
      </w:r>
      <w:r w:rsidR="00D15A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εκδήλωση της πόλης μας, καθορίστηκε </w:t>
      </w:r>
      <w:r w:rsidR="00DA1144">
        <w:rPr>
          <w:rFonts w:ascii="Arial" w:hAnsi="Arial" w:cs="Arial"/>
          <w:color w:val="000000"/>
          <w:sz w:val="24"/>
          <w:szCs w:val="24"/>
          <w:shd w:val="clear" w:color="auto" w:fill="FFFFFF"/>
        </w:rPr>
        <w:t>και θα γίνει</w:t>
      </w:r>
      <w:r w:rsidR="00254E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στις </w:t>
      </w:r>
      <w:r w:rsidR="005813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23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Ιουνίου 201</w:t>
      </w:r>
      <w:r w:rsidR="009C172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="00254E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ημέρα Σάββατο. </w:t>
      </w:r>
      <w:r w:rsidR="00370D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Το </w:t>
      </w:r>
      <w:r w:rsidR="005813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254E63" w:rsidRPr="00370DFF">
        <w:rPr>
          <w:rFonts w:ascii="Arial" w:hAnsi="Arial" w:cs="Arial"/>
          <w:b/>
          <w:color w:val="000000"/>
          <w:sz w:val="24"/>
          <w:szCs w:val="24"/>
          <w:shd w:val="clear" w:color="auto" w:fill="FFFFFF"/>
          <w:vertAlign w:val="superscript"/>
        </w:rPr>
        <w:t>ο</w:t>
      </w:r>
      <w:r w:rsidR="00254E63" w:rsidRPr="00370D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αντάμωμα Ελληνικών Παραδόσεων </w:t>
      </w:r>
      <w:r w:rsidR="00370DFF">
        <w:rPr>
          <w:rFonts w:ascii="Arial" w:hAnsi="Arial" w:cs="Arial"/>
          <w:color w:val="000000"/>
          <w:sz w:val="24"/>
          <w:szCs w:val="24"/>
          <w:shd w:val="clear" w:color="auto" w:fill="FFFFFF"/>
        </w:rPr>
        <w:t>που είναι πλέον θεσμός, θα δώσει, για μια ακόμη χρονιά,</w:t>
      </w:r>
      <w:r w:rsidR="00D15A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την παραδοσιακή ζωντάνια με ήχους και χρώματα στους δρόμους </w:t>
      </w:r>
      <w:r w:rsidR="009C172C">
        <w:rPr>
          <w:rFonts w:ascii="Arial" w:hAnsi="Arial" w:cs="Arial"/>
          <w:color w:val="000000"/>
          <w:sz w:val="24"/>
          <w:szCs w:val="24"/>
          <w:shd w:val="clear" w:color="auto" w:fill="FFFFFF"/>
        </w:rPr>
        <w:t>της και με κορύφωση της εκδήλωσης στο χώρο του</w:t>
      </w:r>
      <w:r w:rsidR="004C61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δημοτικού</w:t>
      </w:r>
      <w:r w:rsidR="009C17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C6160">
        <w:rPr>
          <w:rFonts w:ascii="Arial" w:hAnsi="Arial" w:cs="Arial"/>
          <w:color w:val="000000"/>
          <w:sz w:val="24"/>
          <w:szCs w:val="24"/>
          <w:shd w:val="clear" w:color="auto" w:fill="FFFFFF"/>
        </w:rPr>
        <w:t>σταδίου «</w:t>
      </w:r>
      <w:proofErr w:type="spellStart"/>
      <w:r w:rsidR="004C6160">
        <w:rPr>
          <w:rFonts w:ascii="Arial" w:hAnsi="Arial" w:cs="Arial"/>
          <w:color w:val="000000"/>
          <w:sz w:val="24"/>
          <w:szCs w:val="24"/>
          <w:shd w:val="clear" w:color="auto" w:fill="FFFFFF"/>
        </w:rPr>
        <w:t>Φόρης</w:t>
      </w:r>
      <w:proofErr w:type="spellEnd"/>
      <w:r w:rsidR="004C61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6160">
        <w:rPr>
          <w:rFonts w:ascii="Arial" w:hAnsi="Arial" w:cs="Arial"/>
          <w:color w:val="000000"/>
          <w:sz w:val="24"/>
          <w:szCs w:val="24"/>
          <w:shd w:val="clear" w:color="auto" w:fill="FFFFFF"/>
        </w:rPr>
        <w:t>Γεντζής</w:t>
      </w:r>
      <w:proofErr w:type="spellEnd"/>
      <w:r w:rsidR="004C6160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9C17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της Έδεσσας</w:t>
      </w:r>
      <w:r w:rsidR="00370DF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813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Με τη στήριξη της Περιφερειακής ενότητας Πέλλας, της ΔΕΚΕΔΕ, του Δήμου Έδεσσας, επιχειρήσεων της πόλης μας και εκατοντάδων μεμονωμένων πολιτών και ομάδων, φέτος η οργανωτική επιτροπή υπόσχεται μια διοργάνωση που θα μείνει στην ιστορία. Που θα γράψει τη δική της ιστορία!</w:t>
      </w:r>
    </w:p>
    <w:p w:rsidR="00D558EF" w:rsidRDefault="00A43F05" w:rsidP="00254E6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54E6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Η ταυτόχρονη συνύπαρξη όλων των χρωμάτων, της μουσικής, της κουλτούρας, της πολιτισμικής κληρονομιάς της πατρίδας μας, στην ίδια πόλη και στον ίδιο χώρο, </w:t>
      </w:r>
      <w:r w:rsidR="00FA7C1F">
        <w:rPr>
          <w:rFonts w:ascii="Arial" w:hAnsi="Arial" w:cs="Arial"/>
          <w:color w:val="000000"/>
          <w:sz w:val="24"/>
          <w:szCs w:val="24"/>
          <w:shd w:val="clear" w:color="auto" w:fill="FFFFFF"/>
        </w:rPr>
        <w:t>σ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το γήπεδο της Έδεσσας, θα συνθέσει το πολύχρωμο παζλ της Ελλάδας μας</w:t>
      </w:r>
      <w:r w:rsidR="00FA7C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D558EF" w:rsidRPr="00D952D1">
        <w:rPr>
          <w:rFonts w:ascii="Arial" w:hAnsi="Arial" w:cs="Arial"/>
          <w:color w:val="000000"/>
          <w:sz w:val="24"/>
          <w:szCs w:val="24"/>
          <w:shd w:val="clear" w:color="auto" w:fill="FFFFFF"/>
        </w:rPr>
        <w:t>Μακεδονία, Πόντος, Θράκη,  Μικρά Ασία</w:t>
      </w:r>
      <w:r w:rsidR="00254E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558EF" w:rsidRPr="00D952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και Ήπειρο</w:t>
      </w:r>
      <w:r w:rsidR="004E5C1D">
        <w:rPr>
          <w:rFonts w:ascii="Arial" w:hAnsi="Arial" w:cs="Arial"/>
          <w:color w:val="000000"/>
          <w:sz w:val="24"/>
          <w:szCs w:val="24"/>
          <w:shd w:val="clear" w:color="auto" w:fill="FFFFFF"/>
        </w:rPr>
        <w:t>ς,</w:t>
      </w:r>
      <w:r w:rsidR="00E423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D4AC8">
        <w:rPr>
          <w:rFonts w:ascii="Arial" w:hAnsi="Arial" w:cs="Arial"/>
          <w:color w:val="000000"/>
          <w:sz w:val="24"/>
          <w:szCs w:val="24"/>
          <w:shd w:val="clear" w:color="auto" w:fill="FFFFFF"/>
        </w:rPr>
        <w:t>αναρίθμητοι</w:t>
      </w:r>
      <w:r w:rsidR="00254E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σύλλογοι και </w:t>
      </w:r>
      <w:r w:rsidR="004D4AC8">
        <w:rPr>
          <w:rFonts w:ascii="Arial" w:hAnsi="Arial" w:cs="Arial"/>
          <w:color w:val="000000"/>
          <w:sz w:val="24"/>
          <w:szCs w:val="24"/>
          <w:shd w:val="clear" w:color="auto" w:fill="FFFFFF"/>
        </w:rPr>
        <w:t>χιλιάδες</w:t>
      </w:r>
      <w:r w:rsidR="00E423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χορευτές,  θα ενώσουν όλοι μαζί τα χέρια, θα ενώσουν την Ελλάδα ολόκληρη, πάνω στο χορτάρι του γηπέδου, </w:t>
      </w:r>
      <w:r w:rsidR="00BD5F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θα </w:t>
      </w:r>
      <w:r w:rsidR="00E42333">
        <w:rPr>
          <w:rFonts w:ascii="Arial" w:hAnsi="Arial" w:cs="Arial"/>
          <w:color w:val="000000"/>
          <w:sz w:val="24"/>
          <w:szCs w:val="24"/>
          <w:shd w:val="clear" w:color="auto" w:fill="FFFFFF"/>
        </w:rPr>
        <w:t>χαρί</w:t>
      </w:r>
      <w:r w:rsidR="00BD5F4D">
        <w:rPr>
          <w:rFonts w:ascii="Arial" w:hAnsi="Arial" w:cs="Arial"/>
          <w:color w:val="000000"/>
          <w:sz w:val="24"/>
          <w:szCs w:val="24"/>
          <w:shd w:val="clear" w:color="auto" w:fill="FFFFFF"/>
        </w:rPr>
        <w:t>σουν</w:t>
      </w:r>
      <w:bookmarkStart w:id="0" w:name="_GoBack"/>
      <w:bookmarkEnd w:id="0"/>
      <w:r w:rsidR="00E423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ένα μοναδικό θέαμα στους παρευρισκόμενους</w:t>
      </w:r>
      <w:r w:rsidR="00BD5F4D">
        <w:rPr>
          <w:rFonts w:ascii="Arial" w:hAnsi="Arial" w:cs="Arial"/>
          <w:color w:val="000000"/>
          <w:sz w:val="24"/>
          <w:szCs w:val="24"/>
          <w:shd w:val="clear" w:color="auto" w:fill="FFFFFF"/>
        </w:rPr>
        <w:t>, συνδέοντας την παράδοση του τόπου μας με την ιστορία του.</w:t>
      </w:r>
    </w:p>
    <w:p w:rsidR="009A589D" w:rsidRDefault="009A589D" w:rsidP="00D24E68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Η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συνδιοργάνωση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ανήκει στους Συλλόγους της πόλης: Φιλοπρόοδος Μ. Αλέξανδρος, Ποντίων «Άγιος Θεόδωρος Γαβράς», Μικρασιατών «η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Μπίγα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», Φίλων Παρ</w:t>
      </w:r>
      <w:r w:rsidR="004D4AC8">
        <w:rPr>
          <w:rFonts w:ascii="Arial" w:hAnsi="Arial" w:cs="Arial"/>
          <w:color w:val="000000"/>
          <w:sz w:val="24"/>
          <w:szCs w:val="24"/>
          <w:shd w:val="clear" w:color="auto" w:fill="FFFFFF"/>
        </w:rPr>
        <w:t>αδοσιακής Μουσικής και Χορού και Ηπειρωτών «</w:t>
      </w:r>
      <w:proofErr w:type="spellStart"/>
      <w:r w:rsidR="004D4AC8">
        <w:rPr>
          <w:rFonts w:ascii="Arial" w:hAnsi="Arial" w:cs="Arial"/>
          <w:color w:val="000000"/>
          <w:sz w:val="24"/>
          <w:szCs w:val="24"/>
          <w:shd w:val="clear" w:color="auto" w:fill="FFFFFF"/>
        </w:rPr>
        <w:t>Απειρωτάν</w:t>
      </w:r>
      <w:proofErr w:type="spellEnd"/>
      <w:r w:rsidR="004D4AC8">
        <w:rPr>
          <w:rFonts w:ascii="Arial" w:hAnsi="Arial" w:cs="Arial"/>
          <w:color w:val="000000"/>
          <w:sz w:val="24"/>
          <w:szCs w:val="24"/>
          <w:shd w:val="clear" w:color="auto" w:fill="FFFFFF"/>
        </w:rPr>
        <w:t>», μέλη των οποίων απαρτίζουν την οργανωτική επιτροπή της εκδήλωσης</w:t>
      </w:r>
      <w:r w:rsidR="009C172C">
        <w:rPr>
          <w:rFonts w:ascii="Arial" w:hAnsi="Arial" w:cs="Arial"/>
          <w:color w:val="000000"/>
          <w:sz w:val="24"/>
          <w:szCs w:val="24"/>
          <w:shd w:val="clear" w:color="auto" w:fill="FFFFFF"/>
        </w:rPr>
        <w:t>, ενώ τα κείμενα και την παρουσίαση, τα τελευταία χρόνια, έχει αναλάβει η Ροζαλία Γαβριηλίδου, μέλος της οργανωτικής επιτροπής.</w:t>
      </w:r>
    </w:p>
    <w:p w:rsidR="00EA12B3" w:rsidRDefault="004D4AC8" w:rsidP="002014F3">
      <w:pPr>
        <w:tabs>
          <w:tab w:val="center" w:pos="5233"/>
        </w:tabs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Ξεκινήσαμε δειλά πριν από </w:t>
      </w:r>
      <w:r w:rsidR="005813A3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χρόνια και με τη συμμετοχή</w:t>
      </w:r>
      <w:r w:rsidR="00EA12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διαφόρων οργανωμένων ομάδων,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των κατοίκων και των επιχειρήσεων της πόλης καταφέραμε να μεταφέρουμε το αισιόδοξο μήνυμα της ομορφιάς της ζωής και της διασκέδασης</w:t>
      </w:r>
      <w:r w:rsidR="00777A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με αφετηρία τις παραδόσεις της πατρίδας μας</w:t>
      </w:r>
      <w:r w:rsidR="00EA12B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A12B3" w:rsidRDefault="00EA12B3" w:rsidP="002014F3">
      <w:pPr>
        <w:tabs>
          <w:tab w:val="center" w:pos="5233"/>
        </w:tabs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Ελπίζουμε για μια </w:t>
      </w:r>
      <w:r w:rsidR="00C629FE">
        <w:rPr>
          <w:rFonts w:ascii="Arial" w:hAnsi="Arial" w:cs="Arial"/>
          <w:color w:val="000000"/>
          <w:sz w:val="24"/>
          <w:szCs w:val="24"/>
          <w:shd w:val="clear" w:color="auto" w:fill="FFFFFF"/>
        </w:rPr>
        <w:t>ακόμη χρονιά στην συμπαράσταση όλων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έτσι ώστε να την κρατήσουμε στα επίπεδα που της αρμόζουν.</w:t>
      </w:r>
    </w:p>
    <w:p w:rsidR="00A074F9" w:rsidRDefault="004D4AC8" w:rsidP="002014F3">
      <w:pPr>
        <w:tabs>
          <w:tab w:val="center" w:pos="5233"/>
        </w:tabs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13024">
        <w:rPr>
          <w:rFonts w:ascii="Arial" w:hAnsi="Arial" w:cs="Arial"/>
          <w:color w:val="000000"/>
          <w:sz w:val="24"/>
          <w:szCs w:val="24"/>
          <w:shd w:val="clear" w:color="auto" w:fill="FFFFFF"/>
        </w:rPr>
        <w:t>Η είσοδος είναι ελεύθερη.</w:t>
      </w:r>
      <w:r w:rsidR="002014F3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A074F9" w:rsidRDefault="00BD361E" w:rsidP="00A074F9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52D1">
        <w:rPr>
          <w:rFonts w:ascii="Arial" w:hAnsi="Arial" w:cs="Arial"/>
          <w:color w:val="000000"/>
          <w:sz w:val="24"/>
          <w:szCs w:val="24"/>
        </w:rPr>
        <w:br/>
      </w:r>
      <w:r w:rsidRPr="00D952D1">
        <w:rPr>
          <w:rFonts w:ascii="Arial" w:hAnsi="Arial" w:cs="Arial"/>
          <w:color w:val="000000"/>
          <w:sz w:val="24"/>
          <w:szCs w:val="24"/>
          <w:shd w:val="clear" w:color="auto" w:fill="FFFFFF"/>
        </w:rPr>
        <w:t>ΜΕ ΤΙΜΗ</w:t>
      </w:r>
    </w:p>
    <w:p w:rsidR="00BD361E" w:rsidRPr="00A074F9" w:rsidRDefault="00BD361E" w:rsidP="00A074F9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52D1">
        <w:rPr>
          <w:rFonts w:ascii="Arial" w:hAnsi="Arial" w:cs="Arial"/>
          <w:color w:val="000000"/>
          <w:sz w:val="24"/>
          <w:szCs w:val="24"/>
        </w:rPr>
        <w:br/>
      </w:r>
      <w:r w:rsidRPr="00D952D1">
        <w:rPr>
          <w:rFonts w:ascii="Arial" w:hAnsi="Arial" w:cs="Arial"/>
          <w:color w:val="000000"/>
          <w:sz w:val="24"/>
          <w:szCs w:val="24"/>
          <w:shd w:val="clear" w:color="auto" w:fill="FFFFFF"/>
        </w:rPr>
        <w:t>Η ΟΡΓΑΝΩΤΙΚΗ ΕΠΙΤΡΟΠΗ ΤΗΣ ΕΚΔΗΛΩΣΗΣ</w:t>
      </w:r>
    </w:p>
    <w:sectPr w:rsidR="00BD361E" w:rsidRPr="00A074F9" w:rsidSect="00A074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chivo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E"/>
    <w:rsid w:val="000D1B5F"/>
    <w:rsid w:val="000D2C4D"/>
    <w:rsid w:val="001544EA"/>
    <w:rsid w:val="001A45F7"/>
    <w:rsid w:val="001B6C10"/>
    <w:rsid w:val="002014F3"/>
    <w:rsid w:val="0020404B"/>
    <w:rsid w:val="002049DA"/>
    <w:rsid w:val="00254E63"/>
    <w:rsid w:val="003639B1"/>
    <w:rsid w:val="00370DFF"/>
    <w:rsid w:val="003A7C80"/>
    <w:rsid w:val="003D5E8E"/>
    <w:rsid w:val="004308C2"/>
    <w:rsid w:val="004C6160"/>
    <w:rsid w:val="004D4AC8"/>
    <w:rsid w:val="004E5C1D"/>
    <w:rsid w:val="00511CE6"/>
    <w:rsid w:val="005813A3"/>
    <w:rsid w:val="005E4A4F"/>
    <w:rsid w:val="00613024"/>
    <w:rsid w:val="00671B29"/>
    <w:rsid w:val="00777A12"/>
    <w:rsid w:val="00797BFA"/>
    <w:rsid w:val="008E68E1"/>
    <w:rsid w:val="009101F1"/>
    <w:rsid w:val="00967FA6"/>
    <w:rsid w:val="009A589D"/>
    <w:rsid w:val="009C172C"/>
    <w:rsid w:val="00A074F9"/>
    <w:rsid w:val="00A43F05"/>
    <w:rsid w:val="00AC6697"/>
    <w:rsid w:val="00B83D0D"/>
    <w:rsid w:val="00BD361E"/>
    <w:rsid w:val="00BD5F4D"/>
    <w:rsid w:val="00C045F9"/>
    <w:rsid w:val="00C629FE"/>
    <w:rsid w:val="00C738E2"/>
    <w:rsid w:val="00CE51FD"/>
    <w:rsid w:val="00D15A0E"/>
    <w:rsid w:val="00D24E68"/>
    <w:rsid w:val="00D36696"/>
    <w:rsid w:val="00D558EF"/>
    <w:rsid w:val="00D952D1"/>
    <w:rsid w:val="00DA1144"/>
    <w:rsid w:val="00DC6568"/>
    <w:rsid w:val="00E13C27"/>
    <w:rsid w:val="00E42333"/>
    <w:rsid w:val="00E6501F"/>
    <w:rsid w:val="00E93B1F"/>
    <w:rsid w:val="00EA12B3"/>
    <w:rsid w:val="00EF6D40"/>
    <w:rsid w:val="00F74013"/>
    <w:rsid w:val="00FA7C1F"/>
    <w:rsid w:val="00FE1761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DE46"/>
  <w15:docId w15:val="{D4E99E32-7536-44D8-BC07-C90643EE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D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361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C6CB-A49B-4318-A24D-2B30FB6C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log11</cp:lastModifiedBy>
  <cp:revision>4</cp:revision>
  <dcterms:created xsi:type="dcterms:W3CDTF">2018-06-07T08:04:00Z</dcterms:created>
  <dcterms:modified xsi:type="dcterms:W3CDTF">2018-06-07T08:14:00Z</dcterms:modified>
</cp:coreProperties>
</file>